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7796"/>
      </w:tblGrid>
      <w:tr w:rsidR="00E84133" w:rsidRPr="00F14704" w14:paraId="2F2AD257" w14:textId="77777777" w:rsidTr="00E84133">
        <w:trPr>
          <w:trHeight w:val="1982"/>
        </w:trPr>
        <w:tc>
          <w:tcPr>
            <w:tcW w:w="2977" w:type="dxa"/>
            <w:tcBorders>
              <w:right w:val="single" w:sz="4" w:space="0" w:color="auto"/>
            </w:tcBorders>
          </w:tcPr>
          <w:p w14:paraId="75F85555" w14:textId="77777777" w:rsidR="00E84133" w:rsidRPr="00F14704" w:rsidRDefault="00E84133" w:rsidP="00690DAE">
            <w:pPr>
              <w:pStyle w:val="Corpsdetexte"/>
            </w:pPr>
            <w:r w:rsidRPr="00F14704">
              <w:rPr>
                <w:noProof/>
              </w:rPr>
              <w:drawing>
                <wp:anchor distT="0" distB="0" distL="114300" distR="114300" simplePos="0" relativeHeight="251661312" behindDoc="1" locked="0" layoutInCell="1" allowOverlap="1" wp14:anchorId="18D42CB3" wp14:editId="1EC38162">
                  <wp:simplePos x="0" y="0"/>
                  <wp:positionH relativeFrom="column">
                    <wp:posOffset>0</wp:posOffset>
                  </wp:positionH>
                  <wp:positionV relativeFrom="paragraph">
                    <wp:posOffset>-71101</wp:posOffset>
                  </wp:positionV>
                  <wp:extent cx="1865098" cy="13475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5c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5098" cy="1347525"/>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auto"/>
              <w:left w:val="single" w:sz="4" w:space="0" w:color="auto"/>
              <w:bottom w:val="single" w:sz="4" w:space="0" w:color="auto"/>
              <w:right w:val="single" w:sz="4" w:space="0" w:color="auto"/>
            </w:tcBorders>
            <w:vAlign w:val="center"/>
          </w:tcPr>
          <w:p w14:paraId="52EE8F3F" w14:textId="77777777" w:rsidR="00E84133" w:rsidRPr="003D0359" w:rsidRDefault="00E84133" w:rsidP="00690DAE">
            <w:pPr>
              <w:ind w:right="-106"/>
              <w:jc w:val="center"/>
              <w:rPr>
                <w:rFonts w:ascii="Arial" w:eastAsia="Marianne" w:hAnsi="Arial" w:cs="Arial"/>
                <w:color w:val="000000" w:themeColor="text1"/>
                <w:sz w:val="32"/>
                <w:szCs w:val="32"/>
              </w:rPr>
            </w:pPr>
            <w:r w:rsidRPr="003D0359">
              <w:rPr>
                <w:rFonts w:ascii="Arial" w:eastAsia="Marianne" w:hAnsi="Arial" w:cs="Arial"/>
                <w:color w:val="000000" w:themeColor="text1"/>
                <w:sz w:val="32"/>
                <w:szCs w:val="32"/>
              </w:rPr>
              <w:t xml:space="preserve">Programmes en vigueur pour le </w:t>
            </w:r>
            <w:r>
              <w:rPr>
                <w:rFonts w:ascii="Arial" w:eastAsia="Marianne" w:hAnsi="Arial" w:cs="Arial"/>
                <w:color w:val="000000" w:themeColor="text1"/>
                <w:sz w:val="32"/>
                <w:szCs w:val="32"/>
              </w:rPr>
              <w:t>b</w:t>
            </w:r>
            <w:r w:rsidRPr="003D0359">
              <w:rPr>
                <w:rFonts w:ascii="Arial" w:eastAsia="Marianne" w:hAnsi="Arial" w:cs="Arial"/>
                <w:color w:val="000000" w:themeColor="text1"/>
                <w:sz w:val="32"/>
                <w:szCs w:val="32"/>
              </w:rPr>
              <w:t>accalauréat</w:t>
            </w:r>
          </w:p>
          <w:p w14:paraId="24FA36FC" w14:textId="77777777" w:rsidR="00E84133" w:rsidRPr="003D0359" w:rsidRDefault="00E84133" w:rsidP="00690DAE">
            <w:pPr>
              <w:spacing w:line="280" w:lineRule="auto"/>
              <w:ind w:left="511" w:right="497"/>
              <w:jc w:val="center"/>
              <w:rPr>
                <w:color w:val="000000" w:themeColor="text1"/>
                <w:sz w:val="32"/>
              </w:rPr>
            </w:pPr>
            <w:r w:rsidRPr="003D0359">
              <w:rPr>
                <w:rFonts w:ascii="Arial" w:eastAsia="Marianne" w:hAnsi="Arial" w:cs="Arial"/>
                <w:color w:val="000000" w:themeColor="text1"/>
                <w:sz w:val="32"/>
                <w:szCs w:val="32"/>
              </w:rPr>
              <w:t>Session 2023</w:t>
            </w:r>
          </w:p>
          <w:p w14:paraId="2E1C25E2" w14:textId="760A6CEA" w:rsidR="00E84133" w:rsidRPr="003D0359" w:rsidRDefault="00E84133" w:rsidP="00690DAE">
            <w:pPr>
              <w:spacing w:line="280" w:lineRule="auto"/>
              <w:ind w:left="511" w:right="497"/>
              <w:jc w:val="center"/>
              <w:rPr>
                <w:color w:val="000000" w:themeColor="text1"/>
                <w:sz w:val="32"/>
              </w:rPr>
            </w:pPr>
            <w:r w:rsidRPr="003D0359">
              <w:rPr>
                <w:color w:val="000000" w:themeColor="text1"/>
                <w:sz w:val="32"/>
              </w:rPr>
              <w:t>Enseignement de spécialité Physique-Chimie et</w:t>
            </w:r>
            <w:r w:rsidRPr="003D0359">
              <w:rPr>
                <w:color w:val="000000" w:themeColor="text1"/>
                <w:spacing w:val="-82"/>
                <w:sz w:val="32"/>
              </w:rPr>
              <w:t xml:space="preserve"> </w:t>
            </w:r>
            <w:r w:rsidRPr="003D0359">
              <w:rPr>
                <w:color w:val="000000" w:themeColor="text1"/>
                <w:sz w:val="32"/>
              </w:rPr>
              <w:t>Mathématiques</w:t>
            </w:r>
            <w:r w:rsidRPr="003D0359">
              <w:rPr>
                <w:color w:val="000000" w:themeColor="text1"/>
                <w:spacing w:val="5"/>
                <w:sz w:val="32"/>
              </w:rPr>
              <w:t xml:space="preserve"> </w:t>
            </w:r>
            <w:r w:rsidRPr="003D0359">
              <w:rPr>
                <w:color w:val="000000" w:themeColor="text1"/>
                <w:sz w:val="32"/>
              </w:rPr>
              <w:t>en</w:t>
            </w:r>
            <w:r w:rsidRPr="003D0359">
              <w:rPr>
                <w:color w:val="000000" w:themeColor="text1"/>
                <w:spacing w:val="3"/>
                <w:sz w:val="32"/>
              </w:rPr>
              <w:t xml:space="preserve"> </w:t>
            </w:r>
            <w:r w:rsidRPr="003D0359">
              <w:rPr>
                <w:color w:val="000000" w:themeColor="text1"/>
                <w:sz w:val="32"/>
              </w:rPr>
              <w:t>série</w:t>
            </w:r>
            <w:r w:rsidRPr="003D0359">
              <w:rPr>
                <w:color w:val="000000" w:themeColor="text1"/>
                <w:spacing w:val="3"/>
                <w:sz w:val="32"/>
              </w:rPr>
              <w:t xml:space="preserve"> </w:t>
            </w:r>
            <w:r w:rsidRPr="003D0359">
              <w:rPr>
                <w:color w:val="000000" w:themeColor="text1"/>
                <w:sz w:val="32"/>
              </w:rPr>
              <w:t>ST</w:t>
            </w:r>
            <w:r>
              <w:rPr>
                <w:color w:val="000000" w:themeColor="text1"/>
                <w:sz w:val="32"/>
              </w:rPr>
              <w:t>I2D</w:t>
            </w:r>
          </w:p>
          <w:p w14:paraId="08E61BC2" w14:textId="77777777" w:rsidR="00E84133" w:rsidRPr="003941AE" w:rsidRDefault="00E84133" w:rsidP="00690DAE">
            <w:pPr>
              <w:spacing w:before="60" w:after="60"/>
              <w:jc w:val="center"/>
              <w:rPr>
                <w:rFonts w:ascii="Arial" w:eastAsia="Marianne" w:hAnsi="Arial" w:cs="Arial"/>
                <w:sz w:val="16"/>
                <w:szCs w:val="16"/>
              </w:rPr>
            </w:pPr>
            <w:r w:rsidRPr="003941AE">
              <w:rPr>
                <w:rFonts w:ascii="Arial" w:eastAsia="Marianne" w:hAnsi="Arial" w:cs="Arial"/>
                <w:sz w:val="16"/>
                <w:szCs w:val="16"/>
              </w:rPr>
              <w:t xml:space="preserve">Jean-Philippe Fournou – Armelle Klein – </w:t>
            </w:r>
            <w:r>
              <w:rPr>
                <w:rFonts w:ascii="Arial" w:eastAsia="Marianne" w:hAnsi="Arial" w:cs="Arial"/>
                <w:sz w:val="16"/>
                <w:szCs w:val="16"/>
              </w:rPr>
              <w:t>Emmanuelle Laage</w:t>
            </w:r>
            <w:r w:rsidRPr="003941AE">
              <w:rPr>
                <w:rFonts w:ascii="Arial" w:eastAsia="Marianne" w:hAnsi="Arial" w:cs="Arial"/>
                <w:sz w:val="16"/>
                <w:szCs w:val="16"/>
              </w:rPr>
              <w:t xml:space="preserve"> – Jean-Joël Teixeira</w:t>
            </w:r>
          </w:p>
          <w:p w14:paraId="7EC38DFB" w14:textId="4B3B9F22" w:rsidR="00E84133" w:rsidRPr="00F14704" w:rsidRDefault="00E84133" w:rsidP="00690DAE">
            <w:pPr>
              <w:spacing w:before="60" w:after="60"/>
              <w:jc w:val="center"/>
              <w:rPr>
                <w:rFonts w:ascii="Arial" w:hAnsi="Arial" w:cs="Arial"/>
                <w:sz w:val="16"/>
                <w:szCs w:val="16"/>
              </w:rPr>
            </w:pPr>
            <w:r w:rsidRPr="003941AE">
              <w:rPr>
                <w:rFonts w:ascii="Arial" w:eastAsia="Marianne" w:hAnsi="Arial" w:cs="Arial"/>
                <w:sz w:val="16"/>
                <w:szCs w:val="16"/>
              </w:rPr>
              <w:t xml:space="preserve">Version du </w:t>
            </w:r>
            <w:r w:rsidRPr="003941AE">
              <w:rPr>
                <w:rFonts w:ascii="Arial" w:hAnsi="Arial" w:cs="Arial"/>
                <w:sz w:val="16"/>
                <w:szCs w:val="16"/>
              </w:rPr>
              <w:fldChar w:fldCharType="begin"/>
            </w:r>
            <w:r w:rsidRPr="003941AE">
              <w:rPr>
                <w:rFonts w:ascii="Arial" w:eastAsia="Marianne" w:hAnsi="Arial" w:cs="Arial"/>
                <w:sz w:val="16"/>
                <w:szCs w:val="16"/>
              </w:rPr>
              <w:instrText xml:space="preserve"> TIME \@ "dddd d MMMM yyyy" </w:instrText>
            </w:r>
            <w:r w:rsidRPr="003941AE">
              <w:rPr>
                <w:rFonts w:ascii="Arial" w:hAnsi="Arial" w:cs="Arial"/>
                <w:sz w:val="16"/>
                <w:szCs w:val="16"/>
              </w:rPr>
              <w:fldChar w:fldCharType="separate"/>
            </w:r>
            <w:r w:rsidR="00530482">
              <w:rPr>
                <w:rFonts w:ascii="Arial" w:eastAsia="Marianne" w:hAnsi="Arial" w:cs="Arial"/>
                <w:noProof/>
                <w:sz w:val="16"/>
                <w:szCs w:val="16"/>
              </w:rPr>
              <w:t>dimanche 9 octobre 2022</w:t>
            </w:r>
            <w:r w:rsidRPr="003941AE">
              <w:rPr>
                <w:rFonts w:ascii="Arial" w:hAnsi="Arial" w:cs="Arial"/>
                <w:sz w:val="16"/>
                <w:szCs w:val="16"/>
              </w:rPr>
              <w:fldChar w:fldCharType="end"/>
            </w:r>
          </w:p>
        </w:tc>
      </w:tr>
    </w:tbl>
    <w:p w14:paraId="4B041076" w14:textId="77777777" w:rsidR="00E84133" w:rsidRDefault="00E84133" w:rsidP="00244B7B">
      <w:pPr>
        <w:pStyle w:val="Corpsdetexte"/>
        <w:spacing w:line="276" w:lineRule="auto"/>
        <w:ind w:left="106" w:right="122"/>
        <w:jc w:val="both"/>
        <w:rPr>
          <w:rFonts w:ascii="Arial" w:hAnsi="Arial" w:cs="Arial"/>
        </w:rPr>
      </w:pPr>
    </w:p>
    <w:p w14:paraId="4E7F8C66" w14:textId="667DB52C" w:rsidR="00EF1ED2" w:rsidRPr="00392E50" w:rsidRDefault="005E7758" w:rsidP="00244B7B">
      <w:pPr>
        <w:pStyle w:val="Corpsdetexte"/>
        <w:spacing w:line="276" w:lineRule="auto"/>
        <w:ind w:left="106" w:right="122"/>
        <w:jc w:val="both"/>
        <w:rPr>
          <w:rFonts w:ascii="Arial" w:hAnsi="Arial" w:cs="Arial"/>
        </w:rPr>
      </w:pPr>
      <w:r w:rsidRPr="00392E50">
        <w:rPr>
          <w:rFonts w:ascii="Arial" w:hAnsi="Arial" w:cs="Arial"/>
        </w:rPr>
        <w:t>Ce document rappelle les contours de la nouvelle épreuve de Physique – Chimie et Mathématiques (PCM) de</w:t>
      </w:r>
      <w:r w:rsidRPr="00392E50">
        <w:rPr>
          <w:rFonts w:ascii="Arial" w:hAnsi="Arial" w:cs="Arial"/>
          <w:spacing w:val="1"/>
        </w:rPr>
        <w:t xml:space="preserve"> </w:t>
      </w:r>
      <w:r w:rsidRPr="00392E50">
        <w:rPr>
          <w:rFonts w:ascii="Arial" w:hAnsi="Arial" w:cs="Arial"/>
        </w:rPr>
        <w:t>la spécialité série sciences et technologies de l'industrie et du développement durable (STI2D) pour la classe</w:t>
      </w:r>
      <w:r w:rsidRPr="00392E50">
        <w:rPr>
          <w:rFonts w:ascii="Arial" w:hAnsi="Arial" w:cs="Arial"/>
          <w:spacing w:val="1"/>
        </w:rPr>
        <w:t xml:space="preserve"> </w:t>
      </w:r>
      <w:r w:rsidRPr="00392E50">
        <w:rPr>
          <w:rFonts w:ascii="Arial" w:hAnsi="Arial" w:cs="Arial"/>
        </w:rPr>
        <w:t>de</w:t>
      </w:r>
      <w:r w:rsidRPr="00392E50">
        <w:rPr>
          <w:rFonts w:ascii="Arial" w:hAnsi="Arial" w:cs="Arial"/>
          <w:spacing w:val="-1"/>
        </w:rPr>
        <w:t xml:space="preserve"> </w:t>
      </w:r>
      <w:r w:rsidRPr="00392E50">
        <w:rPr>
          <w:rFonts w:ascii="Arial" w:hAnsi="Arial" w:cs="Arial"/>
        </w:rPr>
        <w:t>terminale.</w:t>
      </w:r>
    </w:p>
    <w:p w14:paraId="0E3A0F4E" w14:textId="77777777" w:rsidR="00EF1ED2" w:rsidRPr="00392E50" w:rsidRDefault="00EF1ED2" w:rsidP="00244B7B">
      <w:pPr>
        <w:pStyle w:val="Corpsdetexte"/>
        <w:rPr>
          <w:rFonts w:ascii="Arial" w:hAnsi="Arial" w:cs="Arial"/>
          <w:sz w:val="25"/>
        </w:rPr>
      </w:pPr>
    </w:p>
    <w:p w14:paraId="6469EC8A" w14:textId="77777777" w:rsidR="00EF1ED2" w:rsidRPr="00392E50" w:rsidRDefault="00000000" w:rsidP="00244B7B">
      <w:pPr>
        <w:pStyle w:val="Titre1"/>
        <w:rPr>
          <w:sz w:val="30"/>
          <w:szCs w:val="30"/>
        </w:rPr>
      </w:pPr>
      <w:hyperlink r:id="rId8">
        <w:r w:rsidR="005E7758" w:rsidRPr="00392E50">
          <w:rPr>
            <w:color w:val="2D74B5"/>
            <w:sz w:val="30"/>
            <w:szCs w:val="30"/>
          </w:rPr>
          <w:t>Définition</w:t>
        </w:r>
        <w:r w:rsidR="005E7758" w:rsidRPr="00392E50">
          <w:rPr>
            <w:color w:val="2D74B5"/>
            <w:spacing w:val="-6"/>
            <w:sz w:val="30"/>
            <w:szCs w:val="30"/>
          </w:rPr>
          <w:t xml:space="preserve"> </w:t>
        </w:r>
        <w:r w:rsidR="005E7758" w:rsidRPr="00392E50">
          <w:rPr>
            <w:color w:val="2D74B5"/>
            <w:sz w:val="30"/>
            <w:szCs w:val="30"/>
          </w:rPr>
          <w:t>de</w:t>
        </w:r>
        <w:r w:rsidR="005E7758" w:rsidRPr="00392E50">
          <w:rPr>
            <w:color w:val="2D74B5"/>
            <w:spacing w:val="-8"/>
            <w:sz w:val="30"/>
            <w:szCs w:val="30"/>
          </w:rPr>
          <w:t xml:space="preserve"> </w:t>
        </w:r>
        <w:r w:rsidR="005E7758" w:rsidRPr="00392E50">
          <w:rPr>
            <w:color w:val="2D74B5"/>
            <w:sz w:val="30"/>
            <w:szCs w:val="30"/>
          </w:rPr>
          <w:t>l’épreuve</w:t>
        </w:r>
      </w:hyperlink>
    </w:p>
    <w:p w14:paraId="4EA455BB" w14:textId="77777777" w:rsidR="00EF1ED2" w:rsidRPr="00392E50" w:rsidRDefault="00EF1ED2" w:rsidP="00244B7B">
      <w:pPr>
        <w:pStyle w:val="Corpsdetexte"/>
        <w:rPr>
          <w:rFonts w:ascii="Arial" w:hAnsi="Arial" w:cs="Arial"/>
          <w:b/>
          <w:sz w:val="29"/>
        </w:rPr>
      </w:pPr>
    </w:p>
    <w:p w14:paraId="1179BA7B" w14:textId="77777777" w:rsidR="00EF1ED2" w:rsidRPr="00392E50" w:rsidRDefault="005E7758" w:rsidP="00244B7B">
      <w:pPr>
        <w:pStyle w:val="Corpsdetexte"/>
        <w:spacing w:line="276" w:lineRule="auto"/>
        <w:ind w:left="106" w:right="125"/>
        <w:jc w:val="both"/>
        <w:rPr>
          <w:rFonts w:ascii="Arial" w:hAnsi="Arial" w:cs="Arial"/>
        </w:rPr>
      </w:pPr>
      <w:r w:rsidRPr="00392E50">
        <w:rPr>
          <w:rFonts w:ascii="Arial" w:hAnsi="Arial" w:cs="Arial"/>
        </w:rPr>
        <w:t>Épreuve écrite : durée de 3 heures. L'épreuve permet d'évaluer l'acquisition par les candidats des notions,</w:t>
      </w:r>
      <w:r w:rsidRPr="00392E50">
        <w:rPr>
          <w:rFonts w:ascii="Arial" w:hAnsi="Arial" w:cs="Arial"/>
          <w:spacing w:val="1"/>
        </w:rPr>
        <w:t xml:space="preserve"> </w:t>
      </w:r>
      <w:r w:rsidRPr="00392E50">
        <w:rPr>
          <w:rFonts w:ascii="Arial" w:hAnsi="Arial" w:cs="Arial"/>
        </w:rPr>
        <w:t>contenus, capacités exigibles et compétences figurant au programme de l'enseignement de spécialité de</w:t>
      </w:r>
      <w:r w:rsidRPr="00392E50">
        <w:rPr>
          <w:rFonts w:ascii="Arial" w:hAnsi="Arial" w:cs="Arial"/>
          <w:spacing w:val="1"/>
        </w:rPr>
        <w:t xml:space="preserve"> </w:t>
      </w:r>
      <w:r w:rsidRPr="00392E50">
        <w:rPr>
          <w:rFonts w:ascii="Arial" w:hAnsi="Arial" w:cs="Arial"/>
        </w:rPr>
        <w:t>physique-chimie et mathématiques du cycle terminal défini dans les arrêtés du 17 janvier 2019 paru au BOEN</w:t>
      </w:r>
      <w:r w:rsidRPr="00392E50">
        <w:rPr>
          <w:rFonts w:ascii="Arial" w:hAnsi="Arial" w:cs="Arial"/>
          <w:spacing w:val="1"/>
        </w:rPr>
        <w:t xml:space="preserve"> </w:t>
      </w:r>
      <w:r w:rsidRPr="00392E50">
        <w:rPr>
          <w:rFonts w:ascii="Arial" w:hAnsi="Arial" w:cs="Arial"/>
        </w:rPr>
        <w:t>spécial</w:t>
      </w:r>
      <w:r w:rsidRPr="00392E50">
        <w:rPr>
          <w:rFonts w:ascii="Arial" w:hAnsi="Arial" w:cs="Arial"/>
          <w:spacing w:val="-2"/>
        </w:rPr>
        <w:t xml:space="preserve"> </w:t>
      </w:r>
      <w:r w:rsidRPr="00392E50">
        <w:rPr>
          <w:rFonts w:ascii="Arial" w:hAnsi="Arial" w:cs="Arial"/>
        </w:rPr>
        <w:t>n°</w:t>
      </w:r>
      <w:r w:rsidRPr="00392E50">
        <w:rPr>
          <w:rFonts w:ascii="Arial" w:hAnsi="Arial" w:cs="Arial"/>
          <w:spacing w:val="1"/>
        </w:rPr>
        <w:t xml:space="preserve"> </w:t>
      </w:r>
      <w:r w:rsidRPr="00392E50">
        <w:rPr>
          <w:rFonts w:ascii="Arial" w:hAnsi="Arial" w:cs="Arial"/>
        </w:rPr>
        <w:t>1</w:t>
      </w:r>
      <w:r w:rsidRPr="00392E50">
        <w:rPr>
          <w:rFonts w:ascii="Arial" w:hAnsi="Arial" w:cs="Arial"/>
          <w:spacing w:val="-2"/>
        </w:rPr>
        <w:t xml:space="preserve"> </w:t>
      </w:r>
      <w:r w:rsidRPr="00392E50">
        <w:rPr>
          <w:rFonts w:ascii="Arial" w:hAnsi="Arial" w:cs="Arial"/>
        </w:rPr>
        <w:t>du</w:t>
      </w:r>
      <w:r w:rsidRPr="00392E50">
        <w:rPr>
          <w:rFonts w:ascii="Arial" w:hAnsi="Arial" w:cs="Arial"/>
          <w:spacing w:val="-1"/>
        </w:rPr>
        <w:t xml:space="preserve"> </w:t>
      </w:r>
      <w:r w:rsidRPr="00392E50">
        <w:rPr>
          <w:rFonts w:ascii="Arial" w:hAnsi="Arial" w:cs="Arial"/>
        </w:rPr>
        <w:t>22</w:t>
      </w:r>
      <w:r w:rsidRPr="00392E50">
        <w:rPr>
          <w:rFonts w:ascii="Arial" w:hAnsi="Arial" w:cs="Arial"/>
          <w:spacing w:val="-2"/>
        </w:rPr>
        <w:t xml:space="preserve"> </w:t>
      </w:r>
      <w:r w:rsidRPr="00392E50">
        <w:rPr>
          <w:rFonts w:ascii="Arial" w:hAnsi="Arial" w:cs="Arial"/>
        </w:rPr>
        <w:t>janvier</w:t>
      </w:r>
      <w:r w:rsidRPr="00392E50">
        <w:rPr>
          <w:rFonts w:ascii="Arial" w:hAnsi="Arial" w:cs="Arial"/>
          <w:spacing w:val="1"/>
        </w:rPr>
        <w:t xml:space="preserve"> </w:t>
      </w:r>
      <w:r w:rsidRPr="00392E50">
        <w:rPr>
          <w:rFonts w:ascii="Arial" w:hAnsi="Arial" w:cs="Arial"/>
        </w:rPr>
        <w:t>2019</w:t>
      </w:r>
      <w:r w:rsidRPr="00392E50">
        <w:rPr>
          <w:rFonts w:ascii="Arial" w:hAnsi="Arial" w:cs="Arial"/>
          <w:spacing w:val="-2"/>
        </w:rPr>
        <w:t xml:space="preserve"> </w:t>
      </w:r>
      <w:r w:rsidRPr="00392E50">
        <w:rPr>
          <w:rFonts w:ascii="Arial" w:hAnsi="Arial" w:cs="Arial"/>
        </w:rPr>
        <w:t>et</w:t>
      </w:r>
      <w:r w:rsidRPr="00392E50">
        <w:rPr>
          <w:rFonts w:ascii="Arial" w:hAnsi="Arial" w:cs="Arial"/>
          <w:spacing w:val="-2"/>
        </w:rPr>
        <w:t xml:space="preserve"> </w:t>
      </w:r>
      <w:r w:rsidRPr="00392E50">
        <w:rPr>
          <w:rFonts w:ascii="Arial" w:hAnsi="Arial" w:cs="Arial"/>
        </w:rPr>
        <w:t>du 19</w:t>
      </w:r>
      <w:r w:rsidRPr="00392E50">
        <w:rPr>
          <w:rFonts w:ascii="Arial" w:hAnsi="Arial" w:cs="Arial"/>
          <w:spacing w:val="-2"/>
        </w:rPr>
        <w:t xml:space="preserve"> </w:t>
      </w:r>
      <w:r w:rsidRPr="00392E50">
        <w:rPr>
          <w:rFonts w:ascii="Arial" w:hAnsi="Arial" w:cs="Arial"/>
        </w:rPr>
        <w:t>juillet 2019 paru</w:t>
      </w:r>
      <w:r w:rsidRPr="00392E50">
        <w:rPr>
          <w:rFonts w:ascii="Arial" w:hAnsi="Arial" w:cs="Arial"/>
          <w:spacing w:val="-2"/>
        </w:rPr>
        <w:t xml:space="preserve"> </w:t>
      </w:r>
      <w:r w:rsidRPr="00392E50">
        <w:rPr>
          <w:rFonts w:ascii="Arial" w:hAnsi="Arial" w:cs="Arial"/>
        </w:rPr>
        <w:t>au BOEN</w:t>
      </w:r>
      <w:r w:rsidRPr="00392E50">
        <w:rPr>
          <w:rFonts w:ascii="Arial" w:hAnsi="Arial" w:cs="Arial"/>
          <w:spacing w:val="-1"/>
        </w:rPr>
        <w:t xml:space="preserve"> </w:t>
      </w:r>
      <w:r w:rsidRPr="00392E50">
        <w:rPr>
          <w:rFonts w:ascii="Arial" w:hAnsi="Arial" w:cs="Arial"/>
        </w:rPr>
        <w:t>spécial n°</w:t>
      </w:r>
      <w:r w:rsidRPr="00392E50">
        <w:rPr>
          <w:rFonts w:ascii="Arial" w:hAnsi="Arial" w:cs="Arial"/>
          <w:spacing w:val="1"/>
        </w:rPr>
        <w:t xml:space="preserve"> </w:t>
      </w:r>
      <w:r w:rsidRPr="00392E50">
        <w:rPr>
          <w:rFonts w:ascii="Arial" w:hAnsi="Arial" w:cs="Arial"/>
        </w:rPr>
        <w:t>8</w:t>
      </w:r>
      <w:r w:rsidRPr="00392E50">
        <w:rPr>
          <w:rFonts w:ascii="Arial" w:hAnsi="Arial" w:cs="Arial"/>
          <w:spacing w:val="-3"/>
        </w:rPr>
        <w:t xml:space="preserve"> </w:t>
      </w:r>
      <w:r w:rsidRPr="00392E50">
        <w:rPr>
          <w:rFonts w:ascii="Arial" w:hAnsi="Arial" w:cs="Arial"/>
        </w:rPr>
        <w:t>du 25</w:t>
      </w:r>
      <w:r w:rsidRPr="00392E50">
        <w:rPr>
          <w:rFonts w:ascii="Arial" w:hAnsi="Arial" w:cs="Arial"/>
          <w:spacing w:val="-2"/>
        </w:rPr>
        <w:t xml:space="preserve"> </w:t>
      </w:r>
      <w:r w:rsidRPr="00392E50">
        <w:rPr>
          <w:rFonts w:ascii="Arial" w:hAnsi="Arial" w:cs="Arial"/>
        </w:rPr>
        <w:t>juillet</w:t>
      </w:r>
      <w:r w:rsidRPr="00392E50">
        <w:rPr>
          <w:rFonts w:ascii="Arial" w:hAnsi="Arial" w:cs="Arial"/>
          <w:spacing w:val="8"/>
        </w:rPr>
        <w:t xml:space="preserve"> </w:t>
      </w:r>
      <w:r w:rsidRPr="00392E50">
        <w:rPr>
          <w:rFonts w:ascii="Arial" w:hAnsi="Arial" w:cs="Arial"/>
        </w:rPr>
        <w:t>2019.</w:t>
      </w:r>
    </w:p>
    <w:p w14:paraId="05F3C878" w14:textId="77777777" w:rsidR="00EF1ED2" w:rsidRPr="00392E50" w:rsidRDefault="00EF1ED2" w:rsidP="00244B7B">
      <w:pPr>
        <w:pStyle w:val="Corpsdetexte"/>
        <w:rPr>
          <w:rFonts w:ascii="Arial" w:hAnsi="Arial" w:cs="Arial"/>
          <w:sz w:val="32"/>
        </w:rPr>
      </w:pPr>
    </w:p>
    <w:p w14:paraId="745E5784" w14:textId="77777777" w:rsidR="00EF1ED2" w:rsidRPr="00392E50" w:rsidRDefault="005E7758" w:rsidP="00244B7B">
      <w:pPr>
        <w:pStyle w:val="Titre1"/>
        <w:rPr>
          <w:sz w:val="30"/>
          <w:szCs w:val="30"/>
        </w:rPr>
      </w:pPr>
      <w:r w:rsidRPr="00392E50">
        <w:rPr>
          <w:color w:val="2D74B5"/>
          <w:sz w:val="30"/>
          <w:szCs w:val="30"/>
        </w:rPr>
        <w:t>Programme</w:t>
      </w:r>
      <w:r w:rsidRPr="00392E50">
        <w:rPr>
          <w:color w:val="2D74B5"/>
          <w:spacing w:val="-4"/>
          <w:sz w:val="30"/>
          <w:szCs w:val="30"/>
        </w:rPr>
        <w:t xml:space="preserve"> </w:t>
      </w:r>
      <w:r w:rsidRPr="00392E50">
        <w:rPr>
          <w:color w:val="2D74B5"/>
          <w:sz w:val="30"/>
          <w:szCs w:val="30"/>
        </w:rPr>
        <w:t>de</w:t>
      </w:r>
      <w:r w:rsidRPr="00392E50">
        <w:rPr>
          <w:color w:val="2D74B5"/>
          <w:spacing w:val="-7"/>
          <w:sz w:val="30"/>
          <w:szCs w:val="30"/>
        </w:rPr>
        <w:t xml:space="preserve"> </w:t>
      </w:r>
      <w:r w:rsidRPr="00392E50">
        <w:rPr>
          <w:color w:val="2D74B5"/>
          <w:sz w:val="30"/>
          <w:szCs w:val="30"/>
        </w:rPr>
        <w:t>l’épreuve</w:t>
      </w:r>
    </w:p>
    <w:p w14:paraId="62505E6F" w14:textId="77777777" w:rsidR="00EF1ED2" w:rsidRPr="00392E50" w:rsidRDefault="00EF1ED2" w:rsidP="00244B7B">
      <w:pPr>
        <w:pStyle w:val="Corpsdetexte"/>
        <w:rPr>
          <w:rFonts w:ascii="Arial" w:hAnsi="Arial" w:cs="Arial"/>
          <w:b/>
          <w:sz w:val="29"/>
        </w:rPr>
      </w:pPr>
    </w:p>
    <w:p w14:paraId="4043AF5A" w14:textId="77777777" w:rsidR="00EF1ED2" w:rsidRPr="00392E50" w:rsidRDefault="005E7758" w:rsidP="00244B7B">
      <w:pPr>
        <w:pStyle w:val="Corpsdetexte"/>
        <w:spacing w:line="276" w:lineRule="auto"/>
        <w:ind w:left="106" w:right="127"/>
        <w:jc w:val="both"/>
        <w:rPr>
          <w:rFonts w:ascii="Arial" w:hAnsi="Arial" w:cs="Arial"/>
        </w:rPr>
      </w:pPr>
      <w:r w:rsidRPr="00392E50">
        <w:rPr>
          <w:rFonts w:ascii="Arial" w:hAnsi="Arial" w:cs="Arial"/>
        </w:rPr>
        <w:t>Les notions du programme de physique-chimie et mathématiques enseignées en classe de première et non</w:t>
      </w:r>
      <w:r w:rsidRPr="00392E50">
        <w:rPr>
          <w:rFonts w:ascii="Arial" w:hAnsi="Arial" w:cs="Arial"/>
          <w:spacing w:val="1"/>
        </w:rPr>
        <w:t xml:space="preserve"> </w:t>
      </w:r>
      <w:r w:rsidRPr="00392E50">
        <w:rPr>
          <w:rFonts w:ascii="Arial" w:hAnsi="Arial" w:cs="Arial"/>
        </w:rPr>
        <w:t>approfondies en classe de terminale ainsi que les contenus et capacités attendues figurant au programme de</w:t>
      </w:r>
      <w:r w:rsidRPr="00392E50">
        <w:rPr>
          <w:rFonts w:ascii="Arial" w:hAnsi="Arial" w:cs="Arial"/>
          <w:spacing w:val="1"/>
        </w:rPr>
        <w:t xml:space="preserve"> </w:t>
      </w:r>
      <w:r w:rsidRPr="00392E50">
        <w:rPr>
          <w:rFonts w:ascii="Arial" w:hAnsi="Arial" w:cs="Arial"/>
        </w:rPr>
        <w:t>l'enseignement commun de mathématiques du cycle terminal sont mobilisables. Elles ne peuvent cependant</w:t>
      </w:r>
      <w:r w:rsidRPr="00392E50">
        <w:rPr>
          <w:rFonts w:ascii="Arial" w:hAnsi="Arial" w:cs="Arial"/>
          <w:spacing w:val="1"/>
        </w:rPr>
        <w:t xml:space="preserve"> </w:t>
      </w:r>
      <w:r w:rsidRPr="00392E50">
        <w:rPr>
          <w:rFonts w:ascii="Arial" w:hAnsi="Arial" w:cs="Arial"/>
        </w:rPr>
        <w:t>constituer un</w:t>
      </w:r>
      <w:r w:rsidRPr="00392E50">
        <w:rPr>
          <w:rFonts w:ascii="Arial" w:hAnsi="Arial" w:cs="Arial"/>
          <w:spacing w:val="-2"/>
        </w:rPr>
        <w:t xml:space="preserve"> </w:t>
      </w:r>
      <w:r w:rsidRPr="00392E50">
        <w:rPr>
          <w:rFonts w:ascii="Arial" w:hAnsi="Arial" w:cs="Arial"/>
        </w:rPr>
        <w:t>ressort</w:t>
      </w:r>
      <w:r w:rsidRPr="00392E50">
        <w:rPr>
          <w:rFonts w:ascii="Arial" w:hAnsi="Arial" w:cs="Arial"/>
          <w:spacing w:val="-1"/>
        </w:rPr>
        <w:t xml:space="preserve"> </w:t>
      </w:r>
      <w:r w:rsidRPr="00392E50">
        <w:rPr>
          <w:rFonts w:ascii="Arial" w:hAnsi="Arial" w:cs="Arial"/>
        </w:rPr>
        <w:t>essentiel</w:t>
      </w:r>
      <w:r w:rsidRPr="00392E50">
        <w:rPr>
          <w:rFonts w:ascii="Arial" w:hAnsi="Arial" w:cs="Arial"/>
          <w:spacing w:val="-1"/>
        </w:rPr>
        <w:t xml:space="preserve"> </w:t>
      </w:r>
      <w:r w:rsidRPr="00392E50">
        <w:rPr>
          <w:rFonts w:ascii="Arial" w:hAnsi="Arial" w:cs="Arial"/>
        </w:rPr>
        <w:t>du sujet.</w:t>
      </w:r>
    </w:p>
    <w:p w14:paraId="7FAAE02A" w14:textId="77777777" w:rsidR="00EF1ED2" w:rsidRPr="00392E50" w:rsidRDefault="005E7758" w:rsidP="00244B7B">
      <w:pPr>
        <w:pStyle w:val="Corpsdetexte"/>
        <w:ind w:left="106"/>
        <w:rPr>
          <w:rFonts w:ascii="Arial" w:hAnsi="Arial" w:cs="Arial"/>
        </w:rPr>
      </w:pPr>
      <w:r w:rsidRPr="00392E50">
        <w:rPr>
          <w:rFonts w:ascii="Arial" w:hAnsi="Arial" w:cs="Arial"/>
        </w:rPr>
        <w:t>L'épreuve</w:t>
      </w:r>
      <w:r w:rsidRPr="00392E50">
        <w:rPr>
          <w:rFonts w:ascii="Arial" w:hAnsi="Arial" w:cs="Arial"/>
          <w:spacing w:val="-2"/>
        </w:rPr>
        <w:t xml:space="preserve"> </w:t>
      </w:r>
      <w:r w:rsidRPr="00392E50">
        <w:rPr>
          <w:rFonts w:ascii="Arial" w:hAnsi="Arial" w:cs="Arial"/>
        </w:rPr>
        <w:t>permet</w:t>
      </w:r>
      <w:r w:rsidRPr="00392E50">
        <w:rPr>
          <w:rFonts w:ascii="Arial" w:hAnsi="Arial" w:cs="Arial"/>
          <w:spacing w:val="-3"/>
        </w:rPr>
        <w:t xml:space="preserve"> </w:t>
      </w:r>
      <w:r w:rsidRPr="00392E50">
        <w:rPr>
          <w:rFonts w:ascii="Arial" w:hAnsi="Arial" w:cs="Arial"/>
        </w:rPr>
        <w:t>d'évaluer le</w:t>
      </w:r>
      <w:r w:rsidRPr="00392E50">
        <w:rPr>
          <w:rFonts w:ascii="Arial" w:hAnsi="Arial" w:cs="Arial"/>
          <w:spacing w:val="-2"/>
        </w:rPr>
        <w:t xml:space="preserve"> </w:t>
      </w:r>
      <w:r w:rsidRPr="00392E50">
        <w:rPr>
          <w:rFonts w:ascii="Arial" w:hAnsi="Arial" w:cs="Arial"/>
        </w:rPr>
        <w:t>degré d'atteinte</w:t>
      </w:r>
      <w:r w:rsidRPr="00392E50">
        <w:rPr>
          <w:rFonts w:ascii="Arial" w:hAnsi="Arial" w:cs="Arial"/>
          <w:spacing w:val="-4"/>
        </w:rPr>
        <w:t xml:space="preserve"> </w:t>
      </w:r>
      <w:r w:rsidRPr="00392E50">
        <w:rPr>
          <w:rFonts w:ascii="Arial" w:hAnsi="Arial" w:cs="Arial"/>
        </w:rPr>
        <w:t>par</w:t>
      </w:r>
      <w:r w:rsidRPr="00392E50">
        <w:rPr>
          <w:rFonts w:ascii="Arial" w:hAnsi="Arial" w:cs="Arial"/>
          <w:spacing w:val="-1"/>
        </w:rPr>
        <w:t xml:space="preserve"> </w:t>
      </w:r>
      <w:r w:rsidRPr="00392E50">
        <w:rPr>
          <w:rFonts w:ascii="Arial" w:hAnsi="Arial" w:cs="Arial"/>
        </w:rPr>
        <w:t>les</w:t>
      </w:r>
      <w:r w:rsidRPr="00392E50">
        <w:rPr>
          <w:rFonts w:ascii="Arial" w:hAnsi="Arial" w:cs="Arial"/>
          <w:spacing w:val="-3"/>
        </w:rPr>
        <w:t xml:space="preserve"> </w:t>
      </w:r>
      <w:r w:rsidRPr="00392E50">
        <w:rPr>
          <w:rFonts w:ascii="Arial" w:hAnsi="Arial" w:cs="Arial"/>
        </w:rPr>
        <w:t>candidats</w:t>
      </w:r>
      <w:r w:rsidRPr="00392E50">
        <w:rPr>
          <w:rFonts w:ascii="Arial" w:hAnsi="Arial" w:cs="Arial"/>
          <w:spacing w:val="-1"/>
        </w:rPr>
        <w:t xml:space="preserve"> </w:t>
      </w:r>
      <w:r w:rsidRPr="00392E50">
        <w:rPr>
          <w:rFonts w:ascii="Arial" w:hAnsi="Arial" w:cs="Arial"/>
        </w:rPr>
        <w:t>des objectifs</w:t>
      </w:r>
      <w:r w:rsidRPr="00392E50">
        <w:rPr>
          <w:rFonts w:ascii="Arial" w:hAnsi="Arial" w:cs="Arial"/>
          <w:spacing w:val="-1"/>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rPr>
        <w:t>formation</w:t>
      </w:r>
      <w:r w:rsidRPr="00392E50">
        <w:rPr>
          <w:rFonts w:ascii="Arial" w:hAnsi="Arial" w:cs="Arial"/>
          <w:spacing w:val="-4"/>
        </w:rPr>
        <w:t xml:space="preserve"> </w:t>
      </w:r>
      <w:r w:rsidRPr="00392E50">
        <w:rPr>
          <w:rFonts w:ascii="Arial" w:hAnsi="Arial" w:cs="Arial"/>
        </w:rPr>
        <w:t>suivants</w:t>
      </w:r>
      <w:r w:rsidRPr="00392E50">
        <w:rPr>
          <w:rFonts w:ascii="Arial" w:hAnsi="Arial" w:cs="Arial"/>
          <w:spacing w:val="5"/>
        </w:rPr>
        <w:t xml:space="preserve"> </w:t>
      </w:r>
      <w:r w:rsidRPr="00392E50">
        <w:rPr>
          <w:rFonts w:ascii="Arial" w:hAnsi="Arial" w:cs="Arial"/>
        </w:rPr>
        <w:t>:</w:t>
      </w:r>
    </w:p>
    <w:p w14:paraId="5966AE9B" w14:textId="77777777" w:rsidR="00EF1ED2" w:rsidRPr="00392E50" w:rsidRDefault="005E7758" w:rsidP="00244B7B">
      <w:pPr>
        <w:pStyle w:val="Paragraphedeliste"/>
        <w:numPr>
          <w:ilvl w:val="0"/>
          <w:numId w:val="8"/>
        </w:numPr>
        <w:tabs>
          <w:tab w:val="left" w:pos="241"/>
        </w:tabs>
        <w:spacing w:before="0"/>
        <w:rPr>
          <w:rFonts w:ascii="Arial" w:hAnsi="Arial" w:cs="Arial"/>
        </w:rPr>
      </w:pPr>
      <w:r w:rsidRPr="00392E50">
        <w:rPr>
          <w:rFonts w:ascii="Arial" w:hAnsi="Arial" w:cs="Arial"/>
        </w:rPr>
        <w:t>mobiliser</w:t>
      </w:r>
      <w:r w:rsidRPr="00392E50">
        <w:rPr>
          <w:rFonts w:ascii="Arial" w:hAnsi="Arial" w:cs="Arial"/>
          <w:spacing w:val="-1"/>
        </w:rPr>
        <w:t xml:space="preserve"> </w:t>
      </w:r>
      <w:r w:rsidRPr="00392E50">
        <w:rPr>
          <w:rFonts w:ascii="Arial" w:hAnsi="Arial" w:cs="Arial"/>
        </w:rPr>
        <w:t>ses</w:t>
      </w:r>
      <w:r w:rsidRPr="00392E50">
        <w:rPr>
          <w:rFonts w:ascii="Arial" w:hAnsi="Arial" w:cs="Arial"/>
          <w:spacing w:val="-3"/>
        </w:rPr>
        <w:t xml:space="preserve"> </w:t>
      </w:r>
      <w:r w:rsidRPr="00392E50">
        <w:rPr>
          <w:rFonts w:ascii="Arial" w:hAnsi="Arial" w:cs="Arial"/>
        </w:rPr>
        <w:t>connaissances en</w:t>
      </w:r>
      <w:r w:rsidRPr="00392E50">
        <w:rPr>
          <w:rFonts w:ascii="Arial" w:hAnsi="Arial" w:cs="Arial"/>
          <w:spacing w:val="-3"/>
        </w:rPr>
        <w:t xml:space="preserve"> </w:t>
      </w:r>
      <w:r w:rsidRPr="00392E50">
        <w:rPr>
          <w:rFonts w:ascii="Arial" w:hAnsi="Arial" w:cs="Arial"/>
        </w:rPr>
        <w:t>situation</w:t>
      </w:r>
      <w:r w:rsidRPr="00392E50">
        <w:rPr>
          <w:rFonts w:ascii="Arial" w:hAnsi="Arial" w:cs="Arial"/>
          <w:spacing w:val="-2"/>
        </w:rPr>
        <w:t xml:space="preserve"> </w:t>
      </w:r>
      <w:r w:rsidRPr="00392E50">
        <w:rPr>
          <w:rFonts w:ascii="Arial" w:hAnsi="Arial" w:cs="Arial"/>
        </w:rPr>
        <w:t>;</w:t>
      </w:r>
    </w:p>
    <w:p w14:paraId="53455A2E" w14:textId="77777777" w:rsidR="00EF1ED2" w:rsidRPr="00392E50" w:rsidRDefault="005E7758" w:rsidP="00244B7B">
      <w:pPr>
        <w:pStyle w:val="Paragraphedeliste"/>
        <w:numPr>
          <w:ilvl w:val="0"/>
          <w:numId w:val="8"/>
        </w:numPr>
        <w:tabs>
          <w:tab w:val="left" w:pos="241"/>
        </w:tabs>
        <w:spacing w:before="0"/>
        <w:rPr>
          <w:rFonts w:ascii="Arial" w:hAnsi="Arial" w:cs="Arial"/>
        </w:rPr>
      </w:pPr>
      <w:r w:rsidRPr="00392E50">
        <w:rPr>
          <w:rFonts w:ascii="Arial" w:hAnsi="Arial" w:cs="Arial"/>
        </w:rPr>
        <w:t>mettre</w:t>
      </w:r>
      <w:r w:rsidRPr="00392E50">
        <w:rPr>
          <w:rFonts w:ascii="Arial" w:hAnsi="Arial" w:cs="Arial"/>
          <w:spacing w:val="-4"/>
        </w:rPr>
        <w:t xml:space="preserve"> </w:t>
      </w:r>
      <w:r w:rsidRPr="00392E50">
        <w:rPr>
          <w:rFonts w:ascii="Arial" w:hAnsi="Arial" w:cs="Arial"/>
        </w:rPr>
        <w:t>en</w:t>
      </w:r>
      <w:r w:rsidRPr="00392E50">
        <w:rPr>
          <w:rFonts w:ascii="Arial" w:hAnsi="Arial" w:cs="Arial"/>
          <w:spacing w:val="-4"/>
        </w:rPr>
        <w:t xml:space="preserve"> </w:t>
      </w:r>
      <w:r w:rsidRPr="00392E50">
        <w:rPr>
          <w:rFonts w:ascii="Arial" w:hAnsi="Arial" w:cs="Arial"/>
        </w:rPr>
        <w:t>œuvre</w:t>
      </w:r>
      <w:r w:rsidRPr="00392E50">
        <w:rPr>
          <w:rFonts w:ascii="Arial" w:hAnsi="Arial" w:cs="Arial"/>
          <w:spacing w:val="-1"/>
        </w:rPr>
        <w:t xml:space="preserve"> </w:t>
      </w:r>
      <w:r w:rsidRPr="00392E50">
        <w:rPr>
          <w:rFonts w:ascii="Arial" w:hAnsi="Arial" w:cs="Arial"/>
        </w:rPr>
        <w:t>une</w:t>
      </w:r>
      <w:r w:rsidRPr="00392E50">
        <w:rPr>
          <w:rFonts w:ascii="Arial" w:hAnsi="Arial" w:cs="Arial"/>
          <w:spacing w:val="-4"/>
        </w:rPr>
        <w:t xml:space="preserve"> </w:t>
      </w:r>
      <w:r w:rsidRPr="00392E50">
        <w:rPr>
          <w:rFonts w:ascii="Arial" w:hAnsi="Arial" w:cs="Arial"/>
        </w:rPr>
        <w:t>démarche</w:t>
      </w:r>
      <w:r w:rsidRPr="00392E50">
        <w:rPr>
          <w:rFonts w:ascii="Arial" w:hAnsi="Arial" w:cs="Arial"/>
          <w:spacing w:val="-3"/>
        </w:rPr>
        <w:t xml:space="preserve"> </w:t>
      </w:r>
      <w:r w:rsidRPr="00392E50">
        <w:rPr>
          <w:rFonts w:ascii="Arial" w:hAnsi="Arial" w:cs="Arial"/>
        </w:rPr>
        <w:t>de</w:t>
      </w:r>
      <w:r w:rsidRPr="00392E50">
        <w:rPr>
          <w:rFonts w:ascii="Arial" w:hAnsi="Arial" w:cs="Arial"/>
          <w:spacing w:val="-4"/>
        </w:rPr>
        <w:t xml:space="preserve"> </w:t>
      </w:r>
      <w:r w:rsidRPr="00392E50">
        <w:rPr>
          <w:rFonts w:ascii="Arial" w:hAnsi="Arial" w:cs="Arial"/>
        </w:rPr>
        <w:t>résolution</w:t>
      </w:r>
      <w:r w:rsidRPr="00392E50">
        <w:rPr>
          <w:rFonts w:ascii="Arial" w:hAnsi="Arial" w:cs="Arial"/>
          <w:spacing w:val="-1"/>
        </w:rPr>
        <w:t xml:space="preserve"> </w:t>
      </w:r>
      <w:r w:rsidRPr="00392E50">
        <w:rPr>
          <w:rFonts w:ascii="Arial" w:hAnsi="Arial" w:cs="Arial"/>
        </w:rPr>
        <w:t>de</w:t>
      </w:r>
      <w:r w:rsidRPr="00392E50">
        <w:rPr>
          <w:rFonts w:ascii="Arial" w:hAnsi="Arial" w:cs="Arial"/>
          <w:spacing w:val="-2"/>
        </w:rPr>
        <w:t xml:space="preserve"> </w:t>
      </w:r>
      <w:r w:rsidRPr="00392E50">
        <w:rPr>
          <w:rFonts w:ascii="Arial" w:hAnsi="Arial" w:cs="Arial"/>
        </w:rPr>
        <w:t>problème</w:t>
      </w:r>
      <w:r w:rsidRPr="00392E50">
        <w:rPr>
          <w:rFonts w:ascii="Arial" w:hAnsi="Arial" w:cs="Arial"/>
          <w:spacing w:val="1"/>
        </w:rPr>
        <w:t xml:space="preserve"> </w:t>
      </w:r>
      <w:r w:rsidRPr="00392E50">
        <w:rPr>
          <w:rFonts w:ascii="Arial" w:hAnsi="Arial" w:cs="Arial"/>
        </w:rPr>
        <w:t>;</w:t>
      </w:r>
    </w:p>
    <w:p w14:paraId="26A189CD" w14:textId="77777777" w:rsidR="00EF1ED2" w:rsidRPr="00392E50" w:rsidRDefault="005E7758" w:rsidP="00244B7B">
      <w:pPr>
        <w:pStyle w:val="Paragraphedeliste"/>
        <w:numPr>
          <w:ilvl w:val="0"/>
          <w:numId w:val="8"/>
        </w:numPr>
        <w:tabs>
          <w:tab w:val="left" w:pos="241"/>
        </w:tabs>
        <w:spacing w:before="0"/>
        <w:rPr>
          <w:rFonts w:ascii="Arial" w:hAnsi="Arial" w:cs="Arial"/>
        </w:rPr>
      </w:pPr>
      <w:r w:rsidRPr="00392E50">
        <w:rPr>
          <w:rFonts w:ascii="Arial" w:hAnsi="Arial" w:cs="Arial"/>
        </w:rPr>
        <w:t>mener</w:t>
      </w:r>
      <w:r w:rsidRPr="00392E50">
        <w:rPr>
          <w:rFonts w:ascii="Arial" w:hAnsi="Arial" w:cs="Arial"/>
          <w:spacing w:val="-2"/>
        </w:rPr>
        <w:t xml:space="preserve"> </w:t>
      </w:r>
      <w:r w:rsidRPr="00392E50">
        <w:rPr>
          <w:rFonts w:ascii="Arial" w:hAnsi="Arial" w:cs="Arial"/>
        </w:rPr>
        <w:t>des</w:t>
      </w:r>
      <w:r w:rsidRPr="00392E50">
        <w:rPr>
          <w:rFonts w:ascii="Arial" w:hAnsi="Arial" w:cs="Arial"/>
          <w:spacing w:val="-2"/>
        </w:rPr>
        <w:t xml:space="preserve"> </w:t>
      </w:r>
      <w:r w:rsidRPr="00392E50">
        <w:rPr>
          <w:rFonts w:ascii="Arial" w:hAnsi="Arial" w:cs="Arial"/>
        </w:rPr>
        <w:t>raisonnements</w:t>
      </w:r>
      <w:r w:rsidRPr="00392E50">
        <w:rPr>
          <w:rFonts w:ascii="Arial" w:hAnsi="Arial" w:cs="Arial"/>
          <w:spacing w:val="1"/>
        </w:rPr>
        <w:t xml:space="preserve"> </w:t>
      </w:r>
      <w:r w:rsidRPr="00392E50">
        <w:rPr>
          <w:rFonts w:ascii="Arial" w:hAnsi="Arial" w:cs="Arial"/>
        </w:rPr>
        <w:t>;</w:t>
      </w:r>
    </w:p>
    <w:p w14:paraId="1E305750" w14:textId="77777777" w:rsidR="00EF1ED2" w:rsidRPr="00392E50" w:rsidRDefault="005E7758" w:rsidP="00244B7B">
      <w:pPr>
        <w:pStyle w:val="Paragraphedeliste"/>
        <w:numPr>
          <w:ilvl w:val="0"/>
          <w:numId w:val="8"/>
        </w:numPr>
        <w:tabs>
          <w:tab w:val="left" w:pos="244"/>
        </w:tabs>
        <w:spacing w:before="0"/>
        <w:ind w:left="243" w:hanging="138"/>
        <w:rPr>
          <w:rFonts w:ascii="Arial" w:hAnsi="Arial" w:cs="Arial"/>
        </w:rPr>
      </w:pPr>
      <w:r w:rsidRPr="00392E50">
        <w:rPr>
          <w:rFonts w:ascii="Arial" w:hAnsi="Arial" w:cs="Arial"/>
        </w:rPr>
        <w:t>analyser</w:t>
      </w:r>
      <w:r w:rsidRPr="00392E50">
        <w:rPr>
          <w:rFonts w:ascii="Arial" w:hAnsi="Arial" w:cs="Arial"/>
          <w:spacing w:val="-2"/>
        </w:rPr>
        <w:t xml:space="preserve"> </w:t>
      </w:r>
      <w:r w:rsidRPr="00392E50">
        <w:rPr>
          <w:rFonts w:ascii="Arial" w:hAnsi="Arial" w:cs="Arial"/>
        </w:rPr>
        <w:t>et</w:t>
      </w:r>
      <w:r w:rsidRPr="00392E50">
        <w:rPr>
          <w:rFonts w:ascii="Arial" w:hAnsi="Arial" w:cs="Arial"/>
          <w:spacing w:val="-1"/>
        </w:rPr>
        <w:t xml:space="preserve"> </w:t>
      </w:r>
      <w:r w:rsidRPr="00392E50">
        <w:rPr>
          <w:rFonts w:ascii="Arial" w:hAnsi="Arial" w:cs="Arial"/>
        </w:rPr>
        <w:t>exploiter</w:t>
      </w:r>
      <w:r w:rsidRPr="00392E50">
        <w:rPr>
          <w:rFonts w:ascii="Arial" w:hAnsi="Arial" w:cs="Arial"/>
          <w:spacing w:val="-2"/>
        </w:rPr>
        <w:t xml:space="preserve"> </w:t>
      </w:r>
      <w:r w:rsidRPr="00392E50">
        <w:rPr>
          <w:rFonts w:ascii="Arial" w:hAnsi="Arial" w:cs="Arial"/>
        </w:rPr>
        <w:t>des</w:t>
      </w:r>
      <w:r w:rsidRPr="00392E50">
        <w:rPr>
          <w:rFonts w:ascii="Arial" w:hAnsi="Arial" w:cs="Arial"/>
          <w:spacing w:val="-2"/>
        </w:rPr>
        <w:t xml:space="preserve"> </w:t>
      </w:r>
      <w:r w:rsidRPr="00392E50">
        <w:rPr>
          <w:rFonts w:ascii="Arial" w:hAnsi="Arial" w:cs="Arial"/>
        </w:rPr>
        <w:t>résultats</w:t>
      </w:r>
      <w:r w:rsidRPr="00392E50">
        <w:rPr>
          <w:rFonts w:ascii="Arial" w:hAnsi="Arial" w:cs="Arial"/>
          <w:spacing w:val="-3"/>
        </w:rPr>
        <w:t xml:space="preserve"> </w:t>
      </w:r>
      <w:r w:rsidRPr="00392E50">
        <w:rPr>
          <w:rFonts w:ascii="Arial" w:hAnsi="Arial" w:cs="Arial"/>
        </w:rPr>
        <w:t>expérimentaux</w:t>
      </w:r>
      <w:r w:rsidRPr="00392E50">
        <w:rPr>
          <w:rFonts w:ascii="Arial" w:hAnsi="Arial" w:cs="Arial"/>
          <w:spacing w:val="-1"/>
        </w:rPr>
        <w:t xml:space="preserve"> </w:t>
      </w:r>
      <w:r w:rsidRPr="00392E50">
        <w:rPr>
          <w:rFonts w:ascii="Arial" w:hAnsi="Arial" w:cs="Arial"/>
        </w:rPr>
        <w:t>;</w:t>
      </w:r>
    </w:p>
    <w:p w14:paraId="3F9269BC" w14:textId="77777777" w:rsidR="00EF1ED2" w:rsidRPr="00392E50" w:rsidRDefault="005E7758" w:rsidP="00244B7B">
      <w:pPr>
        <w:pStyle w:val="Paragraphedeliste"/>
        <w:numPr>
          <w:ilvl w:val="0"/>
          <w:numId w:val="8"/>
        </w:numPr>
        <w:tabs>
          <w:tab w:val="left" w:pos="244"/>
        </w:tabs>
        <w:spacing w:before="0"/>
        <w:ind w:left="243" w:hanging="138"/>
        <w:rPr>
          <w:rFonts w:ascii="Arial" w:hAnsi="Arial" w:cs="Arial"/>
        </w:rPr>
      </w:pPr>
      <w:r w:rsidRPr="00392E50">
        <w:rPr>
          <w:rFonts w:ascii="Arial" w:hAnsi="Arial" w:cs="Arial"/>
        </w:rPr>
        <w:t>avoir</w:t>
      </w:r>
      <w:r w:rsidRPr="00392E50">
        <w:rPr>
          <w:rFonts w:ascii="Arial" w:hAnsi="Arial" w:cs="Arial"/>
          <w:spacing w:val="-1"/>
        </w:rPr>
        <w:t xml:space="preserve"> </w:t>
      </w:r>
      <w:r w:rsidRPr="00392E50">
        <w:rPr>
          <w:rFonts w:ascii="Arial" w:hAnsi="Arial" w:cs="Arial"/>
        </w:rPr>
        <w:t>une</w:t>
      </w:r>
      <w:r w:rsidRPr="00392E50">
        <w:rPr>
          <w:rFonts w:ascii="Arial" w:hAnsi="Arial" w:cs="Arial"/>
          <w:spacing w:val="-2"/>
        </w:rPr>
        <w:t xml:space="preserve"> </w:t>
      </w:r>
      <w:r w:rsidRPr="00392E50">
        <w:rPr>
          <w:rFonts w:ascii="Arial" w:hAnsi="Arial" w:cs="Arial"/>
        </w:rPr>
        <w:t>attitude</w:t>
      </w:r>
      <w:r w:rsidRPr="00392E50">
        <w:rPr>
          <w:rFonts w:ascii="Arial" w:hAnsi="Arial" w:cs="Arial"/>
          <w:spacing w:val="-1"/>
        </w:rPr>
        <w:t xml:space="preserve"> </w:t>
      </w:r>
      <w:r w:rsidRPr="00392E50">
        <w:rPr>
          <w:rFonts w:ascii="Arial" w:hAnsi="Arial" w:cs="Arial"/>
        </w:rPr>
        <w:t>critique</w:t>
      </w:r>
      <w:r w:rsidRPr="00392E50">
        <w:rPr>
          <w:rFonts w:ascii="Arial" w:hAnsi="Arial" w:cs="Arial"/>
          <w:spacing w:val="-4"/>
        </w:rPr>
        <w:t xml:space="preserve"> </w:t>
      </w:r>
      <w:r w:rsidRPr="00392E50">
        <w:rPr>
          <w:rFonts w:ascii="Arial" w:hAnsi="Arial" w:cs="Arial"/>
        </w:rPr>
        <w:t>face</w:t>
      </w:r>
      <w:r w:rsidRPr="00392E50">
        <w:rPr>
          <w:rFonts w:ascii="Arial" w:hAnsi="Arial" w:cs="Arial"/>
          <w:spacing w:val="-3"/>
        </w:rPr>
        <w:t xml:space="preserve"> </w:t>
      </w:r>
      <w:r w:rsidRPr="00392E50">
        <w:rPr>
          <w:rFonts w:ascii="Arial" w:hAnsi="Arial" w:cs="Arial"/>
        </w:rPr>
        <w:t>aux</w:t>
      </w:r>
      <w:r w:rsidRPr="00392E50">
        <w:rPr>
          <w:rFonts w:ascii="Arial" w:hAnsi="Arial" w:cs="Arial"/>
          <w:spacing w:val="-4"/>
        </w:rPr>
        <w:t xml:space="preserve"> </w:t>
      </w:r>
      <w:r w:rsidRPr="00392E50">
        <w:rPr>
          <w:rFonts w:ascii="Arial" w:hAnsi="Arial" w:cs="Arial"/>
        </w:rPr>
        <w:t>résultats</w:t>
      </w:r>
      <w:r w:rsidRPr="00392E50">
        <w:rPr>
          <w:rFonts w:ascii="Arial" w:hAnsi="Arial" w:cs="Arial"/>
          <w:spacing w:val="-3"/>
        </w:rPr>
        <w:t xml:space="preserve"> </w:t>
      </w:r>
      <w:r w:rsidRPr="00392E50">
        <w:rPr>
          <w:rFonts w:ascii="Arial" w:hAnsi="Arial" w:cs="Arial"/>
        </w:rPr>
        <w:t>obtenus</w:t>
      </w:r>
      <w:r w:rsidRPr="00392E50">
        <w:rPr>
          <w:rFonts w:ascii="Arial" w:hAnsi="Arial" w:cs="Arial"/>
          <w:spacing w:val="2"/>
        </w:rPr>
        <w:t xml:space="preserve"> </w:t>
      </w:r>
      <w:r w:rsidRPr="00392E50">
        <w:rPr>
          <w:rFonts w:ascii="Arial" w:hAnsi="Arial" w:cs="Arial"/>
        </w:rPr>
        <w:t>;</w:t>
      </w:r>
    </w:p>
    <w:p w14:paraId="6EEF2AAF" w14:textId="77777777" w:rsidR="00EF1ED2" w:rsidRPr="00392E50" w:rsidRDefault="005E7758" w:rsidP="00244B7B">
      <w:pPr>
        <w:pStyle w:val="Paragraphedeliste"/>
        <w:numPr>
          <w:ilvl w:val="0"/>
          <w:numId w:val="8"/>
        </w:numPr>
        <w:tabs>
          <w:tab w:val="left" w:pos="244"/>
        </w:tabs>
        <w:spacing w:before="0"/>
        <w:ind w:left="243" w:hanging="138"/>
        <w:rPr>
          <w:rFonts w:ascii="Arial" w:hAnsi="Arial" w:cs="Arial"/>
        </w:rPr>
      </w:pPr>
      <w:r w:rsidRPr="00392E50">
        <w:rPr>
          <w:rFonts w:ascii="Arial" w:hAnsi="Arial" w:cs="Arial"/>
        </w:rPr>
        <w:t>communiquer</w:t>
      </w:r>
      <w:r w:rsidRPr="00392E50">
        <w:rPr>
          <w:rFonts w:ascii="Arial" w:hAnsi="Arial" w:cs="Arial"/>
          <w:spacing w:val="-2"/>
        </w:rPr>
        <w:t xml:space="preserve"> </w:t>
      </w:r>
      <w:r w:rsidRPr="00392E50">
        <w:rPr>
          <w:rFonts w:ascii="Arial" w:hAnsi="Arial" w:cs="Arial"/>
        </w:rPr>
        <w:t>à</w:t>
      </w:r>
      <w:r w:rsidRPr="00392E50">
        <w:rPr>
          <w:rFonts w:ascii="Arial" w:hAnsi="Arial" w:cs="Arial"/>
          <w:spacing w:val="-5"/>
        </w:rPr>
        <w:t xml:space="preserve"> </w:t>
      </w:r>
      <w:r w:rsidRPr="00392E50">
        <w:rPr>
          <w:rFonts w:ascii="Arial" w:hAnsi="Arial" w:cs="Arial"/>
        </w:rPr>
        <w:t>l'écrit.</w:t>
      </w:r>
    </w:p>
    <w:p w14:paraId="68457029" w14:textId="77777777" w:rsidR="00EF1ED2" w:rsidRPr="00392E50" w:rsidRDefault="00EF1ED2" w:rsidP="00244B7B">
      <w:pPr>
        <w:pStyle w:val="Corpsdetexte"/>
        <w:rPr>
          <w:rFonts w:ascii="Arial" w:hAnsi="Arial" w:cs="Arial"/>
          <w:sz w:val="28"/>
        </w:rPr>
      </w:pPr>
    </w:p>
    <w:p w14:paraId="37B6B686" w14:textId="77777777" w:rsidR="00244B7B" w:rsidRDefault="00244B7B" w:rsidP="00244B7B">
      <w:pPr>
        <w:pStyle w:val="Titre1"/>
        <w:ind w:left="0"/>
        <w:jc w:val="left"/>
        <w:rPr>
          <w:color w:val="2D74B5"/>
          <w:sz w:val="30"/>
          <w:szCs w:val="30"/>
        </w:rPr>
      </w:pPr>
      <w:r>
        <w:rPr>
          <w:color w:val="2D74B5"/>
          <w:sz w:val="30"/>
          <w:szCs w:val="30"/>
        </w:rPr>
        <w:br w:type="page"/>
      </w:r>
    </w:p>
    <w:p w14:paraId="01F68346" w14:textId="16B1A294" w:rsidR="00EF1ED2" w:rsidRPr="00392E50" w:rsidRDefault="00000000" w:rsidP="00244B7B">
      <w:pPr>
        <w:pStyle w:val="Titre1"/>
        <w:ind w:left="0"/>
        <w:jc w:val="left"/>
        <w:rPr>
          <w:color w:val="2D74B5"/>
          <w:sz w:val="30"/>
          <w:szCs w:val="30"/>
        </w:rPr>
      </w:pPr>
      <w:hyperlink r:id="rId9" w:history="1">
        <w:r w:rsidR="00392E50" w:rsidRPr="00392E50">
          <w:rPr>
            <w:color w:val="2D74B5"/>
            <w:sz w:val="30"/>
            <w:szCs w:val="30"/>
          </w:rPr>
          <w:t xml:space="preserve">Notions du programme de terminale pouvant être </w:t>
        </w:r>
      </w:hyperlink>
      <w:r w:rsidR="00392E50" w:rsidRPr="00392E50">
        <w:rPr>
          <w:color w:val="2D74B5"/>
          <w:sz w:val="30"/>
          <w:szCs w:val="30"/>
        </w:rPr>
        <w:t>évaluées lors de l’épreuve finale de spécialité Physique-Chimie et Mathématiques en Série STI2D</w:t>
      </w:r>
    </w:p>
    <w:p w14:paraId="42784771" w14:textId="77777777" w:rsidR="00244B7B" w:rsidRDefault="00244B7B" w:rsidP="00244B7B">
      <w:pPr>
        <w:ind w:left="136"/>
        <w:jc w:val="both"/>
        <w:rPr>
          <w:rFonts w:ascii="Arial" w:hAnsi="Arial" w:cs="Arial"/>
          <w:color w:val="17818E"/>
          <w:sz w:val="28"/>
        </w:rPr>
      </w:pPr>
    </w:p>
    <w:p w14:paraId="70A91EDE" w14:textId="7784F357" w:rsidR="00392E50" w:rsidRPr="00392E50" w:rsidRDefault="00392E50" w:rsidP="00244B7B">
      <w:pPr>
        <w:ind w:left="136"/>
        <w:jc w:val="both"/>
        <w:rPr>
          <w:rFonts w:ascii="Arial" w:hAnsi="Arial" w:cs="Arial"/>
          <w:sz w:val="28"/>
        </w:rPr>
      </w:pPr>
      <w:r w:rsidRPr="00392E50">
        <w:rPr>
          <w:rFonts w:ascii="Arial" w:hAnsi="Arial" w:cs="Arial"/>
          <w:color w:val="17818E"/>
          <w:sz w:val="28"/>
        </w:rPr>
        <w:t>Mesure</w:t>
      </w:r>
      <w:r w:rsidRPr="00392E50">
        <w:rPr>
          <w:rFonts w:ascii="Arial" w:hAnsi="Arial" w:cs="Arial"/>
          <w:color w:val="17818E"/>
          <w:spacing w:val="-5"/>
          <w:sz w:val="28"/>
        </w:rPr>
        <w:t xml:space="preserve"> </w:t>
      </w:r>
      <w:r w:rsidRPr="00392E50">
        <w:rPr>
          <w:rFonts w:ascii="Arial" w:hAnsi="Arial" w:cs="Arial"/>
          <w:color w:val="17818E"/>
          <w:sz w:val="28"/>
        </w:rPr>
        <w:t>et</w:t>
      </w:r>
      <w:r w:rsidRPr="00392E50">
        <w:rPr>
          <w:rFonts w:ascii="Arial" w:hAnsi="Arial" w:cs="Arial"/>
          <w:color w:val="17818E"/>
          <w:spacing w:val="-4"/>
          <w:sz w:val="28"/>
        </w:rPr>
        <w:t xml:space="preserve"> </w:t>
      </w:r>
      <w:r w:rsidRPr="00392E50">
        <w:rPr>
          <w:rFonts w:ascii="Arial" w:hAnsi="Arial" w:cs="Arial"/>
          <w:color w:val="17818E"/>
          <w:spacing w:val="-2"/>
          <w:sz w:val="28"/>
        </w:rPr>
        <w:t>incertitudes</w:t>
      </w:r>
    </w:p>
    <w:p w14:paraId="23122F59" w14:textId="77777777" w:rsidR="00392E50" w:rsidRPr="00392E50" w:rsidRDefault="00392E50" w:rsidP="00244B7B">
      <w:pPr>
        <w:pStyle w:val="Corpsdetexte"/>
        <w:rPr>
          <w:rFonts w:ascii="Arial" w:hAnsi="Arial" w:cs="Arial"/>
          <w:sz w:val="1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5981"/>
      </w:tblGrid>
      <w:tr w:rsidR="00392E50" w:rsidRPr="00392E50" w14:paraId="74D997E9" w14:textId="77777777" w:rsidTr="00690DAE">
        <w:trPr>
          <w:trHeight w:val="429"/>
        </w:trPr>
        <w:tc>
          <w:tcPr>
            <w:tcW w:w="3149" w:type="dxa"/>
          </w:tcPr>
          <w:p w14:paraId="0BAF3730" w14:textId="77777777" w:rsidR="00392E50" w:rsidRPr="00392E50" w:rsidRDefault="00392E50" w:rsidP="00244B7B">
            <w:pPr>
              <w:pStyle w:val="TableParagraph"/>
              <w:ind w:left="86"/>
              <w:rPr>
                <w:rFonts w:ascii="Arial" w:hAnsi="Arial" w:cs="Arial"/>
                <w:b/>
              </w:rPr>
            </w:pPr>
            <w:r w:rsidRPr="00392E50">
              <w:rPr>
                <w:rFonts w:ascii="Arial" w:hAnsi="Arial" w:cs="Arial"/>
                <w:b/>
              </w:rPr>
              <w:t>Notions</w:t>
            </w:r>
            <w:r w:rsidRPr="00392E50">
              <w:rPr>
                <w:rFonts w:ascii="Arial" w:hAnsi="Arial" w:cs="Arial"/>
                <w:b/>
                <w:spacing w:val="-3"/>
              </w:rPr>
              <w:t xml:space="preserve"> </w:t>
            </w:r>
            <w:r w:rsidRPr="00392E50">
              <w:rPr>
                <w:rFonts w:ascii="Arial" w:hAnsi="Arial" w:cs="Arial"/>
                <w:b/>
              </w:rPr>
              <w:t>et</w:t>
            </w:r>
            <w:r w:rsidRPr="00392E50">
              <w:rPr>
                <w:rFonts w:ascii="Arial" w:hAnsi="Arial" w:cs="Arial"/>
                <w:b/>
                <w:spacing w:val="-2"/>
              </w:rPr>
              <w:t xml:space="preserve"> contenu</w:t>
            </w:r>
          </w:p>
        </w:tc>
        <w:tc>
          <w:tcPr>
            <w:tcW w:w="5981" w:type="dxa"/>
          </w:tcPr>
          <w:p w14:paraId="5BE4D559" w14:textId="77777777" w:rsidR="00392E50" w:rsidRPr="00392E50" w:rsidRDefault="00392E50" w:rsidP="00244B7B">
            <w:pPr>
              <w:pStyle w:val="TableParagraph"/>
              <w:ind w:left="86"/>
              <w:rPr>
                <w:rFonts w:ascii="Arial" w:hAnsi="Arial" w:cs="Arial"/>
                <w:b/>
                <w:i/>
              </w:rPr>
            </w:pPr>
            <w:r w:rsidRPr="00392E50">
              <w:rPr>
                <w:rFonts w:ascii="Arial" w:hAnsi="Arial" w:cs="Arial"/>
                <w:b/>
              </w:rPr>
              <w:t>Capacités</w:t>
            </w:r>
            <w:r w:rsidRPr="00392E50">
              <w:rPr>
                <w:rFonts w:ascii="Arial" w:hAnsi="Arial" w:cs="Arial"/>
                <w:b/>
                <w:spacing w:val="-4"/>
              </w:rPr>
              <w:t xml:space="preserve"> </w:t>
            </w:r>
            <w:r w:rsidRPr="00392E50">
              <w:rPr>
                <w:rFonts w:ascii="Arial" w:hAnsi="Arial" w:cs="Arial"/>
                <w:b/>
              </w:rPr>
              <w:t>exigibles</w:t>
            </w:r>
            <w:r w:rsidRPr="00392E50">
              <w:rPr>
                <w:rFonts w:ascii="Arial" w:hAnsi="Arial" w:cs="Arial"/>
                <w:b/>
                <w:spacing w:val="-5"/>
              </w:rPr>
              <w:t xml:space="preserve"> </w:t>
            </w:r>
            <w:r w:rsidRPr="00392E50">
              <w:rPr>
                <w:rFonts w:ascii="Arial" w:hAnsi="Arial" w:cs="Arial"/>
                <w:b/>
              </w:rPr>
              <w:t>/</w:t>
            </w:r>
            <w:r w:rsidRPr="00392E50">
              <w:rPr>
                <w:rFonts w:ascii="Arial" w:hAnsi="Arial" w:cs="Arial"/>
                <w:b/>
                <w:spacing w:val="-4"/>
              </w:rPr>
              <w:t xml:space="preserve"> </w:t>
            </w:r>
            <w:r w:rsidRPr="00392E50">
              <w:rPr>
                <w:rFonts w:ascii="Arial" w:hAnsi="Arial" w:cs="Arial"/>
                <w:b/>
                <w:i/>
              </w:rPr>
              <w:t>Activités</w:t>
            </w:r>
            <w:r w:rsidRPr="00392E50">
              <w:rPr>
                <w:rFonts w:ascii="Arial" w:hAnsi="Arial" w:cs="Arial"/>
                <w:b/>
                <w:i/>
                <w:spacing w:val="-5"/>
              </w:rPr>
              <w:t xml:space="preserve"> </w:t>
            </w:r>
            <w:r w:rsidRPr="00392E50">
              <w:rPr>
                <w:rFonts w:ascii="Arial" w:hAnsi="Arial" w:cs="Arial"/>
                <w:b/>
                <w:i/>
                <w:spacing w:val="-2"/>
              </w:rPr>
              <w:t>expérimentales</w:t>
            </w:r>
          </w:p>
        </w:tc>
      </w:tr>
      <w:tr w:rsidR="00392E50" w:rsidRPr="00392E50" w14:paraId="1D3F3065" w14:textId="77777777" w:rsidTr="00690DAE">
        <w:trPr>
          <w:trHeight w:val="1720"/>
        </w:trPr>
        <w:tc>
          <w:tcPr>
            <w:tcW w:w="3149" w:type="dxa"/>
          </w:tcPr>
          <w:p w14:paraId="5AA5CB04" w14:textId="77777777" w:rsidR="00392E50" w:rsidRPr="00392E50" w:rsidRDefault="00392E50" w:rsidP="00244B7B">
            <w:pPr>
              <w:pStyle w:val="TableParagraph"/>
              <w:ind w:left="28" w:right="256"/>
              <w:rPr>
                <w:rFonts w:ascii="Arial" w:hAnsi="Arial" w:cs="Arial"/>
              </w:rPr>
            </w:pPr>
            <w:r w:rsidRPr="00392E50">
              <w:rPr>
                <w:rFonts w:ascii="Arial" w:hAnsi="Arial" w:cs="Arial"/>
              </w:rPr>
              <w:t>Dispersion des mesures. Incertitude-type</w:t>
            </w:r>
            <w:r w:rsidRPr="00392E50">
              <w:rPr>
                <w:rFonts w:ascii="Arial" w:hAnsi="Arial" w:cs="Arial"/>
                <w:spacing w:val="-11"/>
              </w:rPr>
              <w:t xml:space="preserve"> </w:t>
            </w:r>
            <w:r w:rsidRPr="00392E50">
              <w:rPr>
                <w:rFonts w:ascii="Arial" w:hAnsi="Arial" w:cs="Arial"/>
              </w:rPr>
              <w:t>sur</w:t>
            </w:r>
            <w:r w:rsidRPr="00392E50">
              <w:rPr>
                <w:rFonts w:ascii="Arial" w:hAnsi="Arial" w:cs="Arial"/>
                <w:spacing w:val="-12"/>
              </w:rPr>
              <w:t xml:space="preserve"> </w:t>
            </w:r>
            <w:r w:rsidRPr="00392E50">
              <w:rPr>
                <w:rFonts w:ascii="Arial" w:hAnsi="Arial" w:cs="Arial"/>
              </w:rPr>
              <w:t>une</w:t>
            </w:r>
            <w:r w:rsidRPr="00392E50">
              <w:rPr>
                <w:rFonts w:ascii="Arial" w:hAnsi="Arial" w:cs="Arial"/>
                <w:spacing w:val="-13"/>
              </w:rPr>
              <w:t xml:space="preserve"> </w:t>
            </w:r>
            <w:r w:rsidRPr="00392E50">
              <w:rPr>
                <w:rFonts w:ascii="Arial" w:hAnsi="Arial" w:cs="Arial"/>
              </w:rPr>
              <w:t xml:space="preserve">série de mesures ou une mesure </w:t>
            </w:r>
            <w:r w:rsidRPr="00392E50">
              <w:rPr>
                <w:rFonts w:ascii="Arial" w:hAnsi="Arial" w:cs="Arial"/>
                <w:spacing w:val="-2"/>
              </w:rPr>
              <w:t>unique.</w:t>
            </w:r>
          </w:p>
        </w:tc>
        <w:tc>
          <w:tcPr>
            <w:tcW w:w="5981" w:type="dxa"/>
          </w:tcPr>
          <w:p w14:paraId="256A3E95" w14:textId="77777777" w:rsidR="00392E50" w:rsidRPr="00392E50" w:rsidRDefault="00392E50" w:rsidP="00244B7B">
            <w:pPr>
              <w:pStyle w:val="TableParagraph"/>
              <w:numPr>
                <w:ilvl w:val="0"/>
                <w:numId w:val="44"/>
              </w:numPr>
              <w:tabs>
                <w:tab w:val="left" w:pos="257"/>
              </w:tabs>
              <w:spacing w:line="225" w:lineRule="auto"/>
              <w:ind w:right="500"/>
              <w:rPr>
                <w:rFonts w:ascii="Arial" w:hAnsi="Arial" w:cs="Arial"/>
              </w:rPr>
            </w:pPr>
            <w:r w:rsidRPr="00392E50">
              <w:rPr>
                <w:rFonts w:ascii="Arial" w:hAnsi="Arial" w:cs="Arial"/>
              </w:rPr>
              <w:t>Procéder</w:t>
            </w:r>
            <w:r w:rsidRPr="00392E50">
              <w:rPr>
                <w:rFonts w:ascii="Arial" w:hAnsi="Arial" w:cs="Arial"/>
                <w:spacing w:val="-7"/>
              </w:rPr>
              <w:t xml:space="preserve"> </w:t>
            </w:r>
            <w:r w:rsidRPr="00392E50">
              <w:rPr>
                <w:rFonts w:ascii="Arial" w:hAnsi="Arial" w:cs="Arial"/>
              </w:rPr>
              <w:t>à</w:t>
            </w:r>
            <w:r w:rsidRPr="00392E50">
              <w:rPr>
                <w:rFonts w:ascii="Arial" w:hAnsi="Arial" w:cs="Arial"/>
                <w:spacing w:val="-5"/>
              </w:rPr>
              <w:t xml:space="preserve"> </w:t>
            </w:r>
            <w:r w:rsidRPr="00392E50">
              <w:rPr>
                <w:rFonts w:ascii="Arial" w:hAnsi="Arial" w:cs="Arial"/>
              </w:rPr>
              <w:t>l’évaluation</w:t>
            </w:r>
            <w:r w:rsidRPr="00392E50">
              <w:rPr>
                <w:rFonts w:ascii="Arial" w:hAnsi="Arial" w:cs="Arial"/>
                <w:spacing w:val="-5"/>
              </w:rPr>
              <w:t xml:space="preserve"> </w:t>
            </w:r>
            <w:r w:rsidRPr="00392E50">
              <w:rPr>
                <w:rFonts w:ascii="Arial" w:hAnsi="Arial" w:cs="Arial"/>
              </w:rPr>
              <w:t>d’une</w:t>
            </w:r>
            <w:r w:rsidRPr="00392E50">
              <w:rPr>
                <w:rFonts w:ascii="Arial" w:hAnsi="Arial" w:cs="Arial"/>
                <w:spacing w:val="-6"/>
              </w:rPr>
              <w:t xml:space="preserve"> </w:t>
            </w:r>
            <w:r w:rsidRPr="00392E50">
              <w:rPr>
                <w:rFonts w:ascii="Arial" w:hAnsi="Arial" w:cs="Arial"/>
              </w:rPr>
              <w:t>incertitude-type</w:t>
            </w:r>
            <w:r w:rsidRPr="00392E50">
              <w:rPr>
                <w:rFonts w:ascii="Arial" w:hAnsi="Arial" w:cs="Arial"/>
                <w:spacing w:val="-5"/>
              </w:rPr>
              <w:t xml:space="preserve"> </w:t>
            </w:r>
            <w:r w:rsidRPr="00392E50">
              <w:rPr>
                <w:rFonts w:ascii="Arial" w:hAnsi="Arial" w:cs="Arial"/>
              </w:rPr>
              <w:t>par</w:t>
            </w:r>
            <w:r w:rsidRPr="00392E50">
              <w:rPr>
                <w:rFonts w:ascii="Arial" w:hAnsi="Arial" w:cs="Arial"/>
                <w:spacing w:val="-9"/>
              </w:rPr>
              <w:t xml:space="preserve"> </w:t>
            </w:r>
            <w:r w:rsidRPr="00392E50">
              <w:rPr>
                <w:rFonts w:ascii="Arial" w:hAnsi="Arial" w:cs="Arial"/>
              </w:rPr>
              <w:t>une approche statistique (type A).</w:t>
            </w:r>
          </w:p>
          <w:p w14:paraId="77EFA3B5" w14:textId="77777777" w:rsidR="00392E50" w:rsidRPr="00392E50" w:rsidRDefault="00392E50" w:rsidP="00244B7B">
            <w:pPr>
              <w:pStyle w:val="TableParagraph"/>
              <w:numPr>
                <w:ilvl w:val="0"/>
                <w:numId w:val="44"/>
              </w:numPr>
              <w:tabs>
                <w:tab w:val="left" w:pos="257"/>
              </w:tabs>
              <w:spacing w:line="225" w:lineRule="auto"/>
              <w:ind w:right="304"/>
              <w:rPr>
                <w:rFonts w:ascii="Arial" w:hAnsi="Arial" w:cs="Arial"/>
              </w:rPr>
            </w:pPr>
            <w:r w:rsidRPr="00392E50">
              <w:rPr>
                <w:rFonts w:ascii="Arial" w:hAnsi="Arial" w:cs="Arial"/>
                <w:i/>
              </w:rPr>
              <w:t>Utiliser</w:t>
            </w:r>
            <w:r w:rsidRPr="00392E50">
              <w:rPr>
                <w:rFonts w:ascii="Arial" w:hAnsi="Arial" w:cs="Arial"/>
                <w:i/>
                <w:spacing w:val="-4"/>
              </w:rPr>
              <w:t xml:space="preserve"> </w:t>
            </w:r>
            <w:r w:rsidRPr="00392E50">
              <w:rPr>
                <w:rFonts w:ascii="Arial" w:hAnsi="Arial" w:cs="Arial"/>
                <w:i/>
              </w:rPr>
              <w:t>un</w:t>
            </w:r>
            <w:r w:rsidRPr="00392E50">
              <w:rPr>
                <w:rFonts w:ascii="Arial" w:hAnsi="Arial" w:cs="Arial"/>
                <w:i/>
                <w:spacing w:val="-5"/>
              </w:rPr>
              <w:t xml:space="preserve"> </w:t>
            </w:r>
            <w:r w:rsidRPr="00392E50">
              <w:rPr>
                <w:rFonts w:ascii="Arial" w:hAnsi="Arial" w:cs="Arial"/>
                <w:i/>
              </w:rPr>
              <w:t>outil</w:t>
            </w:r>
            <w:r w:rsidRPr="00392E50">
              <w:rPr>
                <w:rFonts w:ascii="Arial" w:hAnsi="Arial" w:cs="Arial"/>
                <w:i/>
                <w:spacing w:val="-5"/>
              </w:rPr>
              <w:t xml:space="preserve"> </w:t>
            </w:r>
            <w:r w:rsidRPr="00392E50">
              <w:rPr>
                <w:rFonts w:ascii="Arial" w:hAnsi="Arial" w:cs="Arial"/>
                <w:i/>
              </w:rPr>
              <w:t>numérique</w:t>
            </w:r>
            <w:r w:rsidRPr="00392E50">
              <w:rPr>
                <w:rFonts w:ascii="Arial" w:hAnsi="Arial" w:cs="Arial"/>
                <w:i/>
                <w:spacing w:val="-5"/>
              </w:rPr>
              <w:t xml:space="preserve"> </w:t>
            </w:r>
            <w:r w:rsidRPr="00392E50">
              <w:rPr>
                <w:rFonts w:ascii="Arial" w:hAnsi="Arial" w:cs="Arial"/>
                <w:i/>
              </w:rPr>
              <w:t>pour</w:t>
            </w:r>
            <w:r w:rsidRPr="00392E50">
              <w:rPr>
                <w:rFonts w:ascii="Arial" w:hAnsi="Arial" w:cs="Arial"/>
                <w:i/>
                <w:spacing w:val="-6"/>
              </w:rPr>
              <w:t xml:space="preserve"> </w:t>
            </w:r>
            <w:r w:rsidRPr="00392E50">
              <w:rPr>
                <w:rFonts w:ascii="Arial" w:hAnsi="Arial" w:cs="Arial"/>
                <w:i/>
              </w:rPr>
              <w:t>évaluer</w:t>
            </w:r>
            <w:r w:rsidRPr="00392E50">
              <w:rPr>
                <w:rFonts w:ascii="Arial" w:hAnsi="Arial" w:cs="Arial"/>
                <w:i/>
                <w:spacing w:val="-4"/>
              </w:rPr>
              <w:t xml:space="preserve"> </w:t>
            </w:r>
            <w:r w:rsidRPr="00392E50">
              <w:rPr>
                <w:rFonts w:ascii="Arial" w:hAnsi="Arial" w:cs="Arial"/>
                <w:i/>
              </w:rPr>
              <w:t>une</w:t>
            </w:r>
            <w:r w:rsidRPr="00392E50">
              <w:rPr>
                <w:rFonts w:ascii="Arial" w:hAnsi="Arial" w:cs="Arial"/>
                <w:i/>
                <w:spacing w:val="-7"/>
              </w:rPr>
              <w:t xml:space="preserve"> </w:t>
            </w:r>
            <w:r w:rsidRPr="00392E50">
              <w:rPr>
                <w:rFonts w:ascii="Arial" w:hAnsi="Arial" w:cs="Arial"/>
                <w:i/>
              </w:rPr>
              <w:t xml:space="preserve">incertitude- type </w:t>
            </w:r>
            <w:r w:rsidRPr="00392E50">
              <w:rPr>
                <w:rFonts w:ascii="Arial" w:hAnsi="Arial" w:cs="Arial"/>
              </w:rPr>
              <w:t>par une approche statistique (type A).</w:t>
            </w:r>
          </w:p>
          <w:p w14:paraId="3F683ED4" w14:textId="77777777" w:rsidR="00392E50" w:rsidRPr="00392E50" w:rsidRDefault="00392E50" w:rsidP="00244B7B">
            <w:pPr>
              <w:pStyle w:val="TableParagraph"/>
              <w:numPr>
                <w:ilvl w:val="0"/>
                <w:numId w:val="44"/>
              </w:numPr>
              <w:tabs>
                <w:tab w:val="left" w:pos="257"/>
              </w:tabs>
              <w:spacing w:line="225" w:lineRule="auto"/>
              <w:ind w:right="193"/>
              <w:rPr>
                <w:rFonts w:ascii="Arial" w:hAnsi="Arial" w:cs="Arial"/>
              </w:rPr>
            </w:pPr>
            <w:r w:rsidRPr="00392E50">
              <w:rPr>
                <w:rFonts w:ascii="Arial" w:hAnsi="Arial" w:cs="Arial"/>
              </w:rPr>
              <w:t>Procéder</w:t>
            </w:r>
            <w:r w:rsidRPr="00392E50">
              <w:rPr>
                <w:rFonts w:ascii="Arial" w:hAnsi="Arial" w:cs="Arial"/>
                <w:spacing w:val="-7"/>
              </w:rPr>
              <w:t xml:space="preserve"> </w:t>
            </w:r>
            <w:r w:rsidRPr="00392E50">
              <w:rPr>
                <w:rFonts w:ascii="Arial" w:hAnsi="Arial" w:cs="Arial"/>
              </w:rPr>
              <w:t>à</w:t>
            </w:r>
            <w:r w:rsidRPr="00392E50">
              <w:rPr>
                <w:rFonts w:ascii="Arial" w:hAnsi="Arial" w:cs="Arial"/>
                <w:spacing w:val="-5"/>
              </w:rPr>
              <w:t xml:space="preserve"> </w:t>
            </w:r>
            <w:r w:rsidRPr="00392E50">
              <w:rPr>
                <w:rFonts w:ascii="Arial" w:hAnsi="Arial" w:cs="Arial"/>
              </w:rPr>
              <w:t>l’évaluation</w:t>
            </w:r>
            <w:r w:rsidRPr="00392E50">
              <w:rPr>
                <w:rFonts w:ascii="Arial" w:hAnsi="Arial" w:cs="Arial"/>
                <w:spacing w:val="-6"/>
              </w:rPr>
              <w:t xml:space="preserve"> </w:t>
            </w:r>
            <w:r w:rsidRPr="00392E50">
              <w:rPr>
                <w:rFonts w:ascii="Arial" w:hAnsi="Arial" w:cs="Arial"/>
              </w:rPr>
              <w:t>d’une</w:t>
            </w:r>
            <w:r w:rsidRPr="00392E50">
              <w:rPr>
                <w:rFonts w:ascii="Arial" w:hAnsi="Arial" w:cs="Arial"/>
                <w:spacing w:val="-6"/>
              </w:rPr>
              <w:t xml:space="preserve"> </w:t>
            </w:r>
            <w:r w:rsidRPr="00392E50">
              <w:rPr>
                <w:rFonts w:ascii="Arial" w:hAnsi="Arial" w:cs="Arial"/>
              </w:rPr>
              <w:t>incertitude-type</w:t>
            </w:r>
            <w:r w:rsidRPr="00392E50">
              <w:rPr>
                <w:rFonts w:ascii="Arial" w:hAnsi="Arial" w:cs="Arial"/>
                <w:spacing w:val="-5"/>
              </w:rPr>
              <w:t xml:space="preserve"> </w:t>
            </w:r>
            <w:r w:rsidRPr="00392E50">
              <w:rPr>
                <w:rFonts w:ascii="Arial" w:hAnsi="Arial" w:cs="Arial"/>
              </w:rPr>
              <w:t>associée</w:t>
            </w:r>
            <w:r w:rsidRPr="00392E50">
              <w:rPr>
                <w:rFonts w:ascii="Arial" w:hAnsi="Arial" w:cs="Arial"/>
                <w:spacing w:val="-6"/>
              </w:rPr>
              <w:t xml:space="preserve"> </w:t>
            </w:r>
            <w:r w:rsidRPr="00392E50">
              <w:rPr>
                <w:rFonts w:ascii="Arial" w:hAnsi="Arial" w:cs="Arial"/>
              </w:rPr>
              <w:t>à une mesure unique en exploitant une relation fournie.</w:t>
            </w:r>
          </w:p>
        </w:tc>
      </w:tr>
      <w:tr w:rsidR="00392E50" w:rsidRPr="00392E50" w14:paraId="05402759" w14:textId="77777777" w:rsidTr="00690DAE">
        <w:trPr>
          <w:trHeight w:val="2225"/>
        </w:trPr>
        <w:tc>
          <w:tcPr>
            <w:tcW w:w="3149" w:type="dxa"/>
          </w:tcPr>
          <w:p w14:paraId="1C306351" w14:textId="77777777" w:rsidR="00392E50" w:rsidRPr="00392E50" w:rsidRDefault="00392E50" w:rsidP="00244B7B">
            <w:pPr>
              <w:pStyle w:val="TableParagraph"/>
              <w:ind w:left="28"/>
              <w:rPr>
                <w:rFonts w:ascii="Arial" w:hAnsi="Arial" w:cs="Arial"/>
              </w:rPr>
            </w:pPr>
            <w:r w:rsidRPr="00392E50">
              <w:rPr>
                <w:rFonts w:ascii="Arial" w:hAnsi="Arial" w:cs="Arial"/>
                <w:spacing w:val="-2"/>
              </w:rPr>
              <w:t>Incertitude-type</w:t>
            </w:r>
            <w:r w:rsidRPr="00392E50">
              <w:rPr>
                <w:rFonts w:ascii="Arial" w:hAnsi="Arial" w:cs="Arial"/>
                <w:spacing w:val="16"/>
              </w:rPr>
              <w:t xml:space="preserve"> </w:t>
            </w:r>
            <w:r w:rsidRPr="00392E50">
              <w:rPr>
                <w:rFonts w:ascii="Arial" w:hAnsi="Arial" w:cs="Arial"/>
                <w:spacing w:val="-2"/>
              </w:rPr>
              <w:t>composée.</w:t>
            </w:r>
          </w:p>
        </w:tc>
        <w:tc>
          <w:tcPr>
            <w:tcW w:w="5981" w:type="dxa"/>
          </w:tcPr>
          <w:p w14:paraId="075EDEFD" w14:textId="77777777" w:rsidR="00392E50" w:rsidRPr="00392E50" w:rsidRDefault="00392E50" w:rsidP="00244B7B">
            <w:pPr>
              <w:pStyle w:val="TableParagraph"/>
              <w:numPr>
                <w:ilvl w:val="0"/>
                <w:numId w:val="43"/>
              </w:numPr>
              <w:tabs>
                <w:tab w:val="left" w:pos="257"/>
              </w:tabs>
              <w:spacing w:line="225" w:lineRule="auto"/>
              <w:ind w:right="490"/>
              <w:rPr>
                <w:rFonts w:ascii="Arial" w:hAnsi="Arial" w:cs="Arial"/>
              </w:rPr>
            </w:pPr>
            <w:r w:rsidRPr="00392E50">
              <w:rPr>
                <w:rFonts w:ascii="Arial" w:hAnsi="Arial" w:cs="Arial"/>
              </w:rPr>
              <w:t>Comparer</w:t>
            </w:r>
            <w:r w:rsidRPr="00392E50">
              <w:rPr>
                <w:rFonts w:ascii="Arial" w:hAnsi="Arial" w:cs="Arial"/>
                <w:spacing w:val="-3"/>
              </w:rPr>
              <w:t xml:space="preserve"> </w:t>
            </w:r>
            <w:r w:rsidRPr="00392E50">
              <w:rPr>
                <w:rFonts w:ascii="Arial" w:hAnsi="Arial" w:cs="Arial"/>
              </w:rPr>
              <w:t>le</w:t>
            </w:r>
            <w:r w:rsidRPr="00392E50">
              <w:rPr>
                <w:rFonts w:ascii="Arial" w:hAnsi="Arial" w:cs="Arial"/>
                <w:spacing w:val="-2"/>
              </w:rPr>
              <w:t xml:space="preserve"> </w:t>
            </w:r>
            <w:r w:rsidRPr="00392E50">
              <w:rPr>
                <w:rFonts w:ascii="Arial" w:hAnsi="Arial" w:cs="Arial"/>
              </w:rPr>
              <w:t>poids</w:t>
            </w:r>
            <w:r w:rsidRPr="00392E50">
              <w:rPr>
                <w:rFonts w:ascii="Arial" w:hAnsi="Arial" w:cs="Arial"/>
                <w:spacing w:val="-3"/>
              </w:rPr>
              <w:t xml:space="preserve"> </w:t>
            </w:r>
            <w:r w:rsidRPr="00392E50">
              <w:rPr>
                <w:rFonts w:ascii="Arial" w:hAnsi="Arial" w:cs="Arial"/>
              </w:rPr>
              <w:t>des</w:t>
            </w:r>
            <w:r w:rsidRPr="00392E50">
              <w:rPr>
                <w:rFonts w:ascii="Arial" w:hAnsi="Arial" w:cs="Arial"/>
                <w:spacing w:val="-1"/>
              </w:rPr>
              <w:t xml:space="preserve"> </w:t>
            </w:r>
            <w:r w:rsidRPr="00392E50">
              <w:rPr>
                <w:rFonts w:ascii="Arial" w:hAnsi="Arial" w:cs="Arial"/>
              </w:rPr>
              <w:t>différentes</w:t>
            </w:r>
            <w:r w:rsidRPr="00392E50">
              <w:rPr>
                <w:rFonts w:ascii="Arial" w:hAnsi="Arial" w:cs="Arial"/>
                <w:spacing w:val="-3"/>
              </w:rPr>
              <w:t xml:space="preserve"> </w:t>
            </w:r>
            <w:r w:rsidRPr="00392E50">
              <w:rPr>
                <w:rFonts w:ascii="Arial" w:hAnsi="Arial" w:cs="Arial"/>
              </w:rPr>
              <w:t>sources</w:t>
            </w:r>
            <w:r w:rsidRPr="00392E50">
              <w:rPr>
                <w:rFonts w:ascii="Arial" w:hAnsi="Arial" w:cs="Arial"/>
                <w:spacing w:val="-2"/>
              </w:rPr>
              <w:t xml:space="preserve"> </w:t>
            </w:r>
            <w:r w:rsidRPr="00392E50">
              <w:rPr>
                <w:rFonts w:ascii="Arial" w:hAnsi="Arial" w:cs="Arial"/>
              </w:rPr>
              <w:t>d’erreur,</w:t>
            </w:r>
            <w:r w:rsidRPr="00392E50">
              <w:rPr>
                <w:rFonts w:ascii="Arial" w:hAnsi="Arial" w:cs="Arial"/>
                <w:spacing w:val="-3"/>
              </w:rPr>
              <w:t xml:space="preserve"> </w:t>
            </w:r>
            <w:r w:rsidRPr="00392E50">
              <w:rPr>
                <w:rFonts w:ascii="Arial" w:hAnsi="Arial" w:cs="Arial"/>
              </w:rPr>
              <w:t>à partir</w:t>
            </w:r>
            <w:r w:rsidRPr="00392E50">
              <w:rPr>
                <w:rFonts w:ascii="Arial" w:hAnsi="Arial" w:cs="Arial"/>
                <w:spacing w:val="-7"/>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rPr>
              <w:t>l’incertitude-type</w:t>
            </w:r>
            <w:r w:rsidRPr="00392E50">
              <w:rPr>
                <w:rFonts w:ascii="Arial" w:hAnsi="Arial" w:cs="Arial"/>
                <w:spacing w:val="-6"/>
              </w:rPr>
              <w:t xml:space="preserve"> </w:t>
            </w:r>
            <w:r w:rsidRPr="00392E50">
              <w:rPr>
                <w:rFonts w:ascii="Arial" w:hAnsi="Arial" w:cs="Arial"/>
              </w:rPr>
              <w:t>associée</w:t>
            </w:r>
            <w:r w:rsidRPr="00392E50">
              <w:rPr>
                <w:rFonts w:ascii="Arial" w:hAnsi="Arial" w:cs="Arial"/>
                <w:spacing w:val="-6"/>
              </w:rPr>
              <w:t xml:space="preserve"> </w:t>
            </w:r>
            <w:r w:rsidRPr="00392E50">
              <w:rPr>
                <w:rFonts w:ascii="Arial" w:hAnsi="Arial" w:cs="Arial"/>
              </w:rPr>
              <w:t>à</w:t>
            </w:r>
            <w:r w:rsidRPr="00392E50">
              <w:rPr>
                <w:rFonts w:ascii="Arial" w:hAnsi="Arial" w:cs="Arial"/>
                <w:spacing w:val="-8"/>
              </w:rPr>
              <w:t xml:space="preserve"> </w:t>
            </w:r>
            <w:r w:rsidRPr="00392E50">
              <w:rPr>
                <w:rFonts w:ascii="Arial" w:hAnsi="Arial" w:cs="Arial"/>
              </w:rPr>
              <w:t>chacune</w:t>
            </w:r>
            <w:r w:rsidRPr="00392E50">
              <w:rPr>
                <w:rFonts w:ascii="Arial" w:hAnsi="Arial" w:cs="Arial"/>
                <w:spacing w:val="-8"/>
              </w:rPr>
              <w:t xml:space="preserve"> </w:t>
            </w:r>
            <w:r w:rsidRPr="00392E50">
              <w:rPr>
                <w:rFonts w:ascii="Arial" w:hAnsi="Arial" w:cs="Arial"/>
              </w:rPr>
              <w:t>d’elles.</w:t>
            </w:r>
          </w:p>
          <w:p w14:paraId="5D9D4B1A" w14:textId="77777777" w:rsidR="00392E50" w:rsidRPr="00392E50" w:rsidRDefault="00392E50" w:rsidP="00244B7B">
            <w:pPr>
              <w:pStyle w:val="TableParagraph"/>
              <w:numPr>
                <w:ilvl w:val="0"/>
                <w:numId w:val="43"/>
              </w:numPr>
              <w:tabs>
                <w:tab w:val="left" w:pos="257"/>
              </w:tabs>
              <w:spacing w:line="235" w:lineRule="auto"/>
              <w:ind w:right="216"/>
              <w:rPr>
                <w:rFonts w:ascii="Arial" w:hAnsi="Arial" w:cs="Arial"/>
                <w:i/>
              </w:rPr>
            </w:pPr>
            <w:r w:rsidRPr="00392E50">
              <w:rPr>
                <w:rFonts w:ascii="Arial" w:hAnsi="Arial" w:cs="Arial"/>
                <w:i/>
              </w:rPr>
              <w:t>Utiliser</w:t>
            </w:r>
            <w:r w:rsidRPr="00392E50">
              <w:rPr>
                <w:rFonts w:ascii="Arial" w:hAnsi="Arial" w:cs="Arial"/>
                <w:i/>
                <w:spacing w:val="-5"/>
              </w:rPr>
              <w:t xml:space="preserve"> </w:t>
            </w:r>
            <w:r w:rsidRPr="00392E50">
              <w:rPr>
                <w:rFonts w:ascii="Arial" w:hAnsi="Arial" w:cs="Arial"/>
                <w:i/>
              </w:rPr>
              <w:t>un</w:t>
            </w:r>
            <w:r w:rsidRPr="00392E50">
              <w:rPr>
                <w:rFonts w:ascii="Arial" w:hAnsi="Arial" w:cs="Arial"/>
                <w:i/>
                <w:spacing w:val="-6"/>
              </w:rPr>
              <w:t xml:space="preserve"> </w:t>
            </w:r>
            <w:r w:rsidRPr="00392E50">
              <w:rPr>
                <w:rFonts w:ascii="Arial" w:hAnsi="Arial" w:cs="Arial"/>
                <w:i/>
              </w:rPr>
              <w:t>outil</w:t>
            </w:r>
            <w:r w:rsidRPr="00392E50">
              <w:rPr>
                <w:rFonts w:ascii="Arial" w:hAnsi="Arial" w:cs="Arial"/>
                <w:i/>
                <w:spacing w:val="-6"/>
              </w:rPr>
              <w:t xml:space="preserve"> </w:t>
            </w:r>
            <w:r w:rsidRPr="00392E50">
              <w:rPr>
                <w:rFonts w:ascii="Arial" w:hAnsi="Arial" w:cs="Arial"/>
                <w:i/>
              </w:rPr>
              <w:t>numérique</w:t>
            </w:r>
            <w:r w:rsidRPr="00392E50">
              <w:rPr>
                <w:rFonts w:ascii="Arial" w:hAnsi="Arial" w:cs="Arial"/>
                <w:i/>
                <w:spacing w:val="-6"/>
              </w:rPr>
              <w:t xml:space="preserve"> </w:t>
            </w:r>
            <w:r w:rsidRPr="00392E50">
              <w:rPr>
                <w:rFonts w:ascii="Arial" w:hAnsi="Arial" w:cs="Arial"/>
                <w:i/>
              </w:rPr>
              <w:t>pour</w:t>
            </w:r>
            <w:r w:rsidRPr="00392E50">
              <w:rPr>
                <w:rFonts w:ascii="Arial" w:hAnsi="Arial" w:cs="Arial"/>
                <w:i/>
                <w:spacing w:val="-7"/>
              </w:rPr>
              <w:t xml:space="preserve"> </w:t>
            </w:r>
            <w:r w:rsidRPr="00392E50">
              <w:rPr>
                <w:rFonts w:ascii="Arial" w:hAnsi="Arial" w:cs="Arial"/>
                <w:i/>
              </w:rPr>
              <w:t>évaluer</w:t>
            </w:r>
            <w:r w:rsidRPr="00392E50">
              <w:rPr>
                <w:rFonts w:ascii="Arial" w:hAnsi="Arial" w:cs="Arial"/>
                <w:i/>
                <w:spacing w:val="-3"/>
              </w:rPr>
              <w:t xml:space="preserve"> </w:t>
            </w:r>
            <w:r w:rsidRPr="00392E50">
              <w:rPr>
                <w:rFonts w:ascii="Arial" w:hAnsi="Arial" w:cs="Arial"/>
                <w:i/>
              </w:rPr>
              <w:t>l’incertitude-type composée associée à une mesure obtenue lors de la réalisation d’un protocole dans lequel interviennent plusieurs incertitudes.</w:t>
            </w:r>
          </w:p>
          <w:p w14:paraId="76571150" w14:textId="77777777" w:rsidR="00392E50" w:rsidRPr="00392E50" w:rsidRDefault="00392E50" w:rsidP="00244B7B">
            <w:pPr>
              <w:pStyle w:val="TableParagraph"/>
              <w:numPr>
                <w:ilvl w:val="0"/>
                <w:numId w:val="43"/>
              </w:numPr>
              <w:tabs>
                <w:tab w:val="left" w:pos="257"/>
              </w:tabs>
              <w:spacing w:line="225" w:lineRule="auto"/>
              <w:ind w:right="492"/>
              <w:rPr>
                <w:rFonts w:ascii="Arial" w:hAnsi="Arial" w:cs="Arial"/>
              </w:rPr>
            </w:pPr>
            <w:r w:rsidRPr="00392E50">
              <w:rPr>
                <w:rFonts w:ascii="Arial" w:hAnsi="Arial" w:cs="Arial"/>
              </w:rPr>
              <w:t>Faire</w:t>
            </w:r>
            <w:r w:rsidRPr="00392E50">
              <w:rPr>
                <w:rFonts w:ascii="Arial" w:hAnsi="Arial" w:cs="Arial"/>
                <w:spacing w:val="-6"/>
              </w:rPr>
              <w:t xml:space="preserve"> </w:t>
            </w:r>
            <w:r w:rsidRPr="00392E50">
              <w:rPr>
                <w:rFonts w:ascii="Arial" w:hAnsi="Arial" w:cs="Arial"/>
              </w:rPr>
              <w:t>des</w:t>
            </w:r>
            <w:r w:rsidRPr="00392E50">
              <w:rPr>
                <w:rFonts w:ascii="Arial" w:hAnsi="Arial" w:cs="Arial"/>
                <w:spacing w:val="-6"/>
              </w:rPr>
              <w:t xml:space="preserve"> </w:t>
            </w:r>
            <w:r w:rsidRPr="00392E50">
              <w:rPr>
                <w:rFonts w:ascii="Arial" w:hAnsi="Arial" w:cs="Arial"/>
              </w:rPr>
              <w:t>propositions</w:t>
            </w:r>
            <w:r w:rsidRPr="00392E50">
              <w:rPr>
                <w:rFonts w:ascii="Arial" w:hAnsi="Arial" w:cs="Arial"/>
                <w:spacing w:val="-8"/>
              </w:rPr>
              <w:t xml:space="preserve"> </w:t>
            </w:r>
            <w:r w:rsidRPr="00392E50">
              <w:rPr>
                <w:rFonts w:ascii="Arial" w:hAnsi="Arial" w:cs="Arial"/>
              </w:rPr>
              <w:t>pour</w:t>
            </w:r>
            <w:r w:rsidRPr="00392E50">
              <w:rPr>
                <w:rFonts w:ascii="Arial" w:hAnsi="Arial" w:cs="Arial"/>
                <w:spacing w:val="-5"/>
              </w:rPr>
              <w:t xml:space="preserve"> </w:t>
            </w:r>
            <w:r w:rsidRPr="00392E50">
              <w:rPr>
                <w:rFonts w:ascii="Arial" w:hAnsi="Arial" w:cs="Arial"/>
              </w:rPr>
              <w:t>améliorer</w:t>
            </w:r>
            <w:r w:rsidRPr="00392E50">
              <w:rPr>
                <w:rFonts w:ascii="Arial" w:hAnsi="Arial" w:cs="Arial"/>
                <w:spacing w:val="-4"/>
              </w:rPr>
              <w:t xml:space="preserve"> </w:t>
            </w:r>
            <w:r w:rsidRPr="00392E50">
              <w:rPr>
                <w:rFonts w:ascii="Arial" w:hAnsi="Arial" w:cs="Arial"/>
              </w:rPr>
              <w:t>un</w:t>
            </w:r>
            <w:r w:rsidRPr="00392E50">
              <w:rPr>
                <w:rFonts w:ascii="Arial" w:hAnsi="Arial" w:cs="Arial"/>
                <w:spacing w:val="-8"/>
              </w:rPr>
              <w:t xml:space="preserve"> </w:t>
            </w:r>
            <w:r w:rsidRPr="00392E50">
              <w:rPr>
                <w:rFonts w:ascii="Arial" w:hAnsi="Arial" w:cs="Arial"/>
              </w:rPr>
              <w:t>protocole</w:t>
            </w:r>
            <w:r w:rsidRPr="00392E50">
              <w:rPr>
                <w:rFonts w:ascii="Arial" w:hAnsi="Arial" w:cs="Arial"/>
                <w:spacing w:val="-6"/>
              </w:rPr>
              <w:t xml:space="preserve"> </w:t>
            </w:r>
            <w:r w:rsidRPr="00392E50">
              <w:rPr>
                <w:rFonts w:ascii="Arial" w:hAnsi="Arial" w:cs="Arial"/>
              </w:rPr>
              <w:t xml:space="preserve">de </w:t>
            </w:r>
            <w:r w:rsidRPr="00392E50">
              <w:rPr>
                <w:rFonts w:ascii="Arial" w:hAnsi="Arial" w:cs="Arial"/>
                <w:spacing w:val="-2"/>
              </w:rPr>
              <w:t>mesure.</w:t>
            </w:r>
          </w:p>
        </w:tc>
      </w:tr>
      <w:tr w:rsidR="00392E50" w:rsidRPr="00392E50" w14:paraId="02B75CD4" w14:textId="77777777" w:rsidTr="00690DAE">
        <w:trPr>
          <w:trHeight w:val="1446"/>
        </w:trPr>
        <w:tc>
          <w:tcPr>
            <w:tcW w:w="3149" w:type="dxa"/>
          </w:tcPr>
          <w:p w14:paraId="0932296C" w14:textId="77777777" w:rsidR="00392E50" w:rsidRPr="00392E50" w:rsidRDefault="00392E50" w:rsidP="00244B7B">
            <w:pPr>
              <w:pStyle w:val="TableParagraph"/>
              <w:ind w:left="28" w:right="416"/>
              <w:rPr>
                <w:rFonts w:ascii="Arial" w:hAnsi="Arial" w:cs="Arial"/>
              </w:rPr>
            </w:pPr>
            <w:r w:rsidRPr="00392E50">
              <w:rPr>
                <w:rFonts w:ascii="Arial" w:hAnsi="Arial" w:cs="Arial"/>
              </w:rPr>
              <w:t>Valeur de référence. Validité</w:t>
            </w:r>
            <w:r w:rsidRPr="00392E50">
              <w:rPr>
                <w:rFonts w:ascii="Arial" w:hAnsi="Arial" w:cs="Arial"/>
                <w:spacing w:val="-16"/>
              </w:rPr>
              <w:t xml:space="preserve"> </w:t>
            </w:r>
            <w:r w:rsidRPr="00392E50">
              <w:rPr>
                <w:rFonts w:ascii="Arial" w:hAnsi="Arial" w:cs="Arial"/>
              </w:rPr>
              <w:t>d’un</w:t>
            </w:r>
            <w:r w:rsidRPr="00392E50">
              <w:rPr>
                <w:rFonts w:ascii="Arial" w:hAnsi="Arial" w:cs="Arial"/>
                <w:spacing w:val="-15"/>
              </w:rPr>
              <w:t xml:space="preserve"> </w:t>
            </w:r>
            <w:r w:rsidRPr="00392E50">
              <w:rPr>
                <w:rFonts w:ascii="Arial" w:hAnsi="Arial" w:cs="Arial"/>
              </w:rPr>
              <w:t>résultat.</w:t>
            </w:r>
          </w:p>
        </w:tc>
        <w:tc>
          <w:tcPr>
            <w:tcW w:w="5981" w:type="dxa"/>
          </w:tcPr>
          <w:p w14:paraId="646BCE87" w14:textId="77777777" w:rsidR="00392E50" w:rsidRPr="00392E50" w:rsidRDefault="00392E50" w:rsidP="00244B7B">
            <w:pPr>
              <w:pStyle w:val="TableParagraph"/>
              <w:numPr>
                <w:ilvl w:val="0"/>
                <w:numId w:val="42"/>
              </w:numPr>
              <w:tabs>
                <w:tab w:val="left" w:pos="257"/>
              </w:tabs>
              <w:spacing w:line="225" w:lineRule="auto"/>
              <w:ind w:right="36"/>
              <w:rPr>
                <w:rFonts w:ascii="Arial" w:hAnsi="Arial" w:cs="Arial"/>
              </w:rPr>
            </w:pPr>
            <w:r w:rsidRPr="00392E50">
              <w:rPr>
                <w:rFonts w:ascii="Arial" w:hAnsi="Arial" w:cs="Arial"/>
              </w:rPr>
              <w:t>Évaluer</w:t>
            </w:r>
            <w:r w:rsidRPr="00392E50">
              <w:rPr>
                <w:rFonts w:ascii="Arial" w:hAnsi="Arial" w:cs="Arial"/>
                <w:spacing w:val="-6"/>
              </w:rPr>
              <w:t xml:space="preserve"> </w:t>
            </w:r>
            <w:r w:rsidRPr="00392E50">
              <w:rPr>
                <w:rFonts w:ascii="Arial" w:hAnsi="Arial" w:cs="Arial"/>
              </w:rPr>
              <w:t>le</w:t>
            </w:r>
            <w:r w:rsidRPr="00392E50">
              <w:rPr>
                <w:rFonts w:ascii="Arial" w:hAnsi="Arial" w:cs="Arial"/>
                <w:spacing w:val="-7"/>
              </w:rPr>
              <w:t xml:space="preserve"> </w:t>
            </w:r>
            <w:r w:rsidRPr="00392E50">
              <w:rPr>
                <w:rFonts w:ascii="Arial" w:hAnsi="Arial" w:cs="Arial"/>
              </w:rPr>
              <w:t>nombre</w:t>
            </w:r>
            <w:r w:rsidRPr="00392E50">
              <w:rPr>
                <w:rFonts w:ascii="Arial" w:hAnsi="Arial" w:cs="Arial"/>
                <w:spacing w:val="-8"/>
              </w:rPr>
              <w:t xml:space="preserve"> </w:t>
            </w:r>
            <w:r w:rsidRPr="00392E50">
              <w:rPr>
                <w:rFonts w:ascii="Arial" w:hAnsi="Arial" w:cs="Arial"/>
              </w:rPr>
              <w:t>d’incertitudes-types</w:t>
            </w:r>
            <w:r w:rsidRPr="00392E50">
              <w:rPr>
                <w:rFonts w:ascii="Arial" w:hAnsi="Arial" w:cs="Arial"/>
                <w:spacing w:val="-6"/>
              </w:rPr>
              <w:t xml:space="preserve"> </w:t>
            </w:r>
            <w:r w:rsidRPr="00392E50">
              <w:rPr>
                <w:rFonts w:ascii="Arial" w:hAnsi="Arial" w:cs="Arial"/>
              </w:rPr>
              <w:t>séparant</w:t>
            </w:r>
            <w:r w:rsidRPr="00392E50">
              <w:rPr>
                <w:rFonts w:ascii="Arial" w:hAnsi="Arial" w:cs="Arial"/>
                <w:spacing w:val="-5"/>
              </w:rPr>
              <w:t xml:space="preserve"> </w:t>
            </w:r>
            <w:r w:rsidRPr="00392E50">
              <w:rPr>
                <w:rFonts w:ascii="Arial" w:hAnsi="Arial" w:cs="Arial"/>
              </w:rPr>
              <w:t>le</w:t>
            </w:r>
            <w:r w:rsidRPr="00392E50">
              <w:rPr>
                <w:rFonts w:ascii="Arial" w:hAnsi="Arial" w:cs="Arial"/>
                <w:spacing w:val="-7"/>
              </w:rPr>
              <w:t xml:space="preserve"> </w:t>
            </w:r>
            <w:r w:rsidRPr="00392E50">
              <w:rPr>
                <w:rFonts w:ascii="Arial" w:hAnsi="Arial" w:cs="Arial"/>
              </w:rPr>
              <w:t>résultat d’une mesure de la valeur de référence.</w:t>
            </w:r>
          </w:p>
          <w:p w14:paraId="16DEF706" w14:textId="77777777" w:rsidR="00392E50" w:rsidRPr="00392E50" w:rsidRDefault="00392E50" w:rsidP="00244B7B">
            <w:pPr>
              <w:pStyle w:val="TableParagraph"/>
              <w:numPr>
                <w:ilvl w:val="0"/>
                <w:numId w:val="42"/>
              </w:numPr>
              <w:tabs>
                <w:tab w:val="left" w:pos="257"/>
              </w:tabs>
              <w:spacing w:line="232" w:lineRule="auto"/>
              <w:ind w:right="342"/>
              <w:rPr>
                <w:rFonts w:ascii="Arial" w:hAnsi="Arial" w:cs="Arial"/>
              </w:rPr>
            </w:pPr>
            <w:r w:rsidRPr="00392E50">
              <w:rPr>
                <w:rFonts w:ascii="Arial" w:hAnsi="Arial" w:cs="Arial"/>
              </w:rPr>
              <w:t>Discuter</w:t>
            </w:r>
            <w:r w:rsidRPr="00392E50">
              <w:rPr>
                <w:rFonts w:ascii="Arial" w:hAnsi="Arial" w:cs="Arial"/>
                <w:spacing w:val="-2"/>
              </w:rPr>
              <w:t xml:space="preserve"> </w:t>
            </w:r>
            <w:r w:rsidRPr="00392E50">
              <w:rPr>
                <w:rFonts w:ascii="Arial" w:hAnsi="Arial" w:cs="Arial"/>
              </w:rPr>
              <w:t>selon</w:t>
            </w:r>
            <w:r w:rsidRPr="00392E50">
              <w:rPr>
                <w:rFonts w:ascii="Arial" w:hAnsi="Arial" w:cs="Arial"/>
                <w:spacing w:val="-6"/>
              </w:rPr>
              <w:t xml:space="preserve"> </w:t>
            </w:r>
            <w:r w:rsidRPr="00392E50">
              <w:rPr>
                <w:rFonts w:ascii="Arial" w:hAnsi="Arial" w:cs="Arial"/>
              </w:rPr>
              <w:t>le</w:t>
            </w:r>
            <w:r w:rsidRPr="00392E50">
              <w:rPr>
                <w:rFonts w:ascii="Arial" w:hAnsi="Arial" w:cs="Arial"/>
                <w:spacing w:val="-4"/>
              </w:rPr>
              <w:t xml:space="preserve"> </w:t>
            </w:r>
            <w:r w:rsidRPr="00392E50">
              <w:rPr>
                <w:rFonts w:ascii="Arial" w:hAnsi="Arial" w:cs="Arial"/>
              </w:rPr>
              <w:t>contexte</w:t>
            </w:r>
            <w:r w:rsidRPr="00392E50">
              <w:rPr>
                <w:rFonts w:ascii="Arial" w:hAnsi="Arial" w:cs="Arial"/>
                <w:spacing w:val="-4"/>
              </w:rPr>
              <w:t xml:space="preserve"> </w:t>
            </w:r>
            <w:r w:rsidRPr="00392E50">
              <w:rPr>
                <w:rFonts w:ascii="Arial" w:hAnsi="Arial" w:cs="Arial"/>
              </w:rPr>
              <w:t>de</w:t>
            </w:r>
            <w:r w:rsidRPr="00392E50">
              <w:rPr>
                <w:rFonts w:ascii="Arial" w:hAnsi="Arial" w:cs="Arial"/>
                <w:spacing w:val="-4"/>
              </w:rPr>
              <w:t xml:space="preserve"> </w:t>
            </w:r>
            <w:r w:rsidRPr="00392E50">
              <w:rPr>
                <w:rFonts w:ascii="Arial" w:hAnsi="Arial" w:cs="Arial"/>
              </w:rPr>
              <w:t>la</w:t>
            </w:r>
            <w:r w:rsidRPr="00392E50">
              <w:rPr>
                <w:rFonts w:ascii="Arial" w:hAnsi="Arial" w:cs="Arial"/>
                <w:spacing w:val="-4"/>
              </w:rPr>
              <w:t xml:space="preserve"> </w:t>
            </w:r>
            <w:r w:rsidRPr="00392E50">
              <w:rPr>
                <w:rFonts w:ascii="Arial" w:hAnsi="Arial" w:cs="Arial"/>
              </w:rPr>
              <w:t>validité</w:t>
            </w:r>
            <w:r w:rsidRPr="00392E50">
              <w:rPr>
                <w:rFonts w:ascii="Arial" w:hAnsi="Arial" w:cs="Arial"/>
                <w:spacing w:val="-4"/>
              </w:rPr>
              <w:t xml:space="preserve"> </w:t>
            </w:r>
            <w:r w:rsidRPr="00392E50">
              <w:rPr>
                <w:rFonts w:ascii="Arial" w:hAnsi="Arial" w:cs="Arial"/>
              </w:rPr>
              <w:t>d’un</w:t>
            </w:r>
            <w:r w:rsidRPr="00392E50">
              <w:rPr>
                <w:rFonts w:ascii="Arial" w:hAnsi="Arial" w:cs="Arial"/>
                <w:spacing w:val="-4"/>
              </w:rPr>
              <w:t xml:space="preserve"> </w:t>
            </w:r>
            <w:r w:rsidRPr="00392E50">
              <w:rPr>
                <w:rFonts w:ascii="Arial" w:hAnsi="Arial" w:cs="Arial"/>
              </w:rPr>
              <w:t>résultat</w:t>
            </w:r>
            <w:r w:rsidRPr="00392E50">
              <w:rPr>
                <w:rFonts w:ascii="Arial" w:hAnsi="Arial" w:cs="Arial"/>
                <w:spacing w:val="-5"/>
              </w:rPr>
              <w:t xml:space="preserve"> </w:t>
            </w:r>
            <w:r w:rsidRPr="00392E50">
              <w:rPr>
                <w:rFonts w:ascii="Arial" w:hAnsi="Arial" w:cs="Arial"/>
              </w:rPr>
              <w:t>de mesure en fonction du nombre d’incertitudes-types le séparant d’une valeur de référence.</w:t>
            </w:r>
          </w:p>
        </w:tc>
      </w:tr>
      <w:tr w:rsidR="00392E50" w:rsidRPr="00392E50" w14:paraId="19FE2F60" w14:textId="77777777" w:rsidTr="00690DAE">
        <w:trPr>
          <w:trHeight w:val="1444"/>
        </w:trPr>
        <w:tc>
          <w:tcPr>
            <w:tcW w:w="3149" w:type="dxa"/>
          </w:tcPr>
          <w:p w14:paraId="4F70D49B" w14:textId="77777777" w:rsidR="00392E50" w:rsidRPr="00392E50" w:rsidRDefault="00392E50" w:rsidP="00244B7B">
            <w:pPr>
              <w:pStyle w:val="TableParagraph"/>
              <w:ind w:left="28"/>
              <w:rPr>
                <w:rFonts w:ascii="Arial" w:hAnsi="Arial" w:cs="Arial"/>
              </w:rPr>
            </w:pPr>
            <w:r w:rsidRPr="00392E50">
              <w:rPr>
                <w:rFonts w:ascii="Arial" w:hAnsi="Arial" w:cs="Arial"/>
              </w:rPr>
              <w:t>Écriture</w:t>
            </w:r>
            <w:r w:rsidRPr="00392E50">
              <w:rPr>
                <w:rFonts w:ascii="Arial" w:hAnsi="Arial" w:cs="Arial"/>
                <w:spacing w:val="-7"/>
              </w:rPr>
              <w:t xml:space="preserve"> </w:t>
            </w:r>
            <w:r w:rsidRPr="00392E50">
              <w:rPr>
                <w:rFonts w:ascii="Arial" w:hAnsi="Arial" w:cs="Arial"/>
              </w:rPr>
              <w:t>d’un</w:t>
            </w:r>
            <w:r w:rsidRPr="00392E50">
              <w:rPr>
                <w:rFonts w:ascii="Arial" w:hAnsi="Arial" w:cs="Arial"/>
                <w:spacing w:val="-4"/>
              </w:rPr>
              <w:t xml:space="preserve"> </w:t>
            </w:r>
            <w:r w:rsidRPr="00392E50">
              <w:rPr>
                <w:rFonts w:ascii="Arial" w:hAnsi="Arial" w:cs="Arial"/>
                <w:spacing w:val="-2"/>
              </w:rPr>
              <w:t>résultat.</w:t>
            </w:r>
          </w:p>
        </w:tc>
        <w:tc>
          <w:tcPr>
            <w:tcW w:w="5981" w:type="dxa"/>
          </w:tcPr>
          <w:p w14:paraId="369922DE" w14:textId="77777777" w:rsidR="00392E50" w:rsidRPr="00392E50" w:rsidRDefault="00392E50" w:rsidP="00244B7B">
            <w:pPr>
              <w:pStyle w:val="TableParagraph"/>
              <w:numPr>
                <w:ilvl w:val="0"/>
                <w:numId w:val="41"/>
              </w:numPr>
              <w:tabs>
                <w:tab w:val="left" w:pos="257"/>
              </w:tabs>
              <w:spacing w:line="230" w:lineRule="auto"/>
              <w:ind w:right="634"/>
              <w:rPr>
                <w:rFonts w:ascii="Arial" w:hAnsi="Arial" w:cs="Arial"/>
              </w:rPr>
            </w:pPr>
            <w:r w:rsidRPr="00392E50">
              <w:rPr>
                <w:rFonts w:ascii="Arial" w:hAnsi="Arial" w:cs="Arial"/>
              </w:rPr>
              <w:t>Maîtriser</w:t>
            </w:r>
            <w:r w:rsidRPr="00392E50">
              <w:rPr>
                <w:rFonts w:ascii="Arial" w:hAnsi="Arial" w:cs="Arial"/>
                <w:spacing w:val="-4"/>
              </w:rPr>
              <w:t xml:space="preserve"> </w:t>
            </w:r>
            <w:r w:rsidRPr="00392E50">
              <w:rPr>
                <w:rFonts w:ascii="Arial" w:hAnsi="Arial" w:cs="Arial"/>
              </w:rPr>
              <w:t>l’usage</w:t>
            </w:r>
            <w:r w:rsidRPr="00392E50">
              <w:rPr>
                <w:rFonts w:ascii="Arial" w:hAnsi="Arial" w:cs="Arial"/>
                <w:spacing w:val="-4"/>
              </w:rPr>
              <w:t xml:space="preserve"> </w:t>
            </w:r>
            <w:r w:rsidRPr="00392E50">
              <w:rPr>
                <w:rFonts w:ascii="Arial" w:hAnsi="Arial" w:cs="Arial"/>
              </w:rPr>
              <w:t>des</w:t>
            </w:r>
            <w:r w:rsidRPr="00392E50">
              <w:rPr>
                <w:rFonts w:ascii="Arial" w:hAnsi="Arial" w:cs="Arial"/>
                <w:spacing w:val="-7"/>
              </w:rPr>
              <w:t xml:space="preserve"> </w:t>
            </w:r>
            <w:r w:rsidRPr="00392E50">
              <w:rPr>
                <w:rFonts w:ascii="Arial" w:hAnsi="Arial" w:cs="Arial"/>
              </w:rPr>
              <w:t>chiffres</w:t>
            </w:r>
            <w:r w:rsidRPr="00392E50">
              <w:rPr>
                <w:rFonts w:ascii="Arial" w:hAnsi="Arial" w:cs="Arial"/>
                <w:spacing w:val="-7"/>
              </w:rPr>
              <w:t xml:space="preserve"> </w:t>
            </w:r>
            <w:r w:rsidRPr="00392E50">
              <w:rPr>
                <w:rFonts w:ascii="Arial" w:hAnsi="Arial" w:cs="Arial"/>
              </w:rPr>
              <w:t>significatifs</w:t>
            </w:r>
            <w:r w:rsidRPr="00392E50">
              <w:rPr>
                <w:rFonts w:ascii="Arial" w:hAnsi="Arial" w:cs="Arial"/>
                <w:spacing w:val="-7"/>
              </w:rPr>
              <w:t xml:space="preserve"> </w:t>
            </w:r>
            <w:r w:rsidRPr="00392E50">
              <w:rPr>
                <w:rFonts w:ascii="Arial" w:hAnsi="Arial" w:cs="Arial"/>
              </w:rPr>
              <w:t>et</w:t>
            </w:r>
            <w:r w:rsidRPr="00392E50">
              <w:rPr>
                <w:rFonts w:ascii="Arial" w:hAnsi="Arial" w:cs="Arial"/>
                <w:spacing w:val="-6"/>
              </w:rPr>
              <w:t xml:space="preserve"> </w:t>
            </w:r>
            <w:r w:rsidRPr="00392E50">
              <w:rPr>
                <w:rFonts w:ascii="Arial" w:hAnsi="Arial" w:cs="Arial"/>
              </w:rPr>
              <w:t>l’écriture scientifique pour écrire un résultat avec l’incertitude associée et l’unité correspondante.</w:t>
            </w:r>
          </w:p>
          <w:p w14:paraId="2BDB5FFD" w14:textId="77777777" w:rsidR="00392E50" w:rsidRPr="00392E50" w:rsidRDefault="00392E50" w:rsidP="00244B7B">
            <w:pPr>
              <w:pStyle w:val="TableParagraph"/>
              <w:numPr>
                <w:ilvl w:val="0"/>
                <w:numId w:val="41"/>
              </w:numPr>
              <w:tabs>
                <w:tab w:val="left" w:pos="257"/>
              </w:tabs>
              <w:spacing w:line="223" w:lineRule="auto"/>
              <w:ind w:right="528"/>
              <w:rPr>
                <w:rFonts w:ascii="Arial" w:hAnsi="Arial" w:cs="Arial"/>
              </w:rPr>
            </w:pPr>
            <w:r w:rsidRPr="00392E50">
              <w:rPr>
                <w:rFonts w:ascii="Arial" w:hAnsi="Arial" w:cs="Arial"/>
              </w:rPr>
              <w:t>Arrondir</w:t>
            </w:r>
            <w:r w:rsidRPr="00392E50">
              <w:rPr>
                <w:rFonts w:ascii="Arial" w:hAnsi="Arial" w:cs="Arial"/>
                <w:spacing w:val="-4"/>
              </w:rPr>
              <w:t xml:space="preserve"> </w:t>
            </w:r>
            <w:r w:rsidRPr="00392E50">
              <w:rPr>
                <w:rFonts w:ascii="Arial" w:hAnsi="Arial" w:cs="Arial"/>
              </w:rPr>
              <w:t>un</w:t>
            </w:r>
            <w:r w:rsidRPr="00392E50">
              <w:rPr>
                <w:rFonts w:ascii="Arial" w:hAnsi="Arial" w:cs="Arial"/>
                <w:spacing w:val="-7"/>
              </w:rPr>
              <w:t xml:space="preserve"> </w:t>
            </w:r>
            <w:r w:rsidRPr="00392E50">
              <w:rPr>
                <w:rFonts w:ascii="Arial" w:hAnsi="Arial" w:cs="Arial"/>
              </w:rPr>
              <w:t>résultat</w:t>
            </w:r>
            <w:r w:rsidRPr="00392E50">
              <w:rPr>
                <w:rFonts w:ascii="Arial" w:hAnsi="Arial" w:cs="Arial"/>
                <w:spacing w:val="-6"/>
              </w:rPr>
              <w:t xml:space="preserve"> </w:t>
            </w:r>
            <w:r w:rsidRPr="00392E50">
              <w:rPr>
                <w:rFonts w:ascii="Arial" w:hAnsi="Arial" w:cs="Arial"/>
              </w:rPr>
              <w:t>d’une</w:t>
            </w:r>
            <w:r w:rsidRPr="00392E50">
              <w:rPr>
                <w:rFonts w:ascii="Arial" w:hAnsi="Arial" w:cs="Arial"/>
                <w:spacing w:val="-5"/>
              </w:rPr>
              <w:t xml:space="preserve"> </w:t>
            </w:r>
            <w:r w:rsidRPr="00392E50">
              <w:rPr>
                <w:rFonts w:ascii="Arial" w:hAnsi="Arial" w:cs="Arial"/>
              </w:rPr>
              <w:t>mesure</w:t>
            </w:r>
            <w:r w:rsidRPr="00392E50">
              <w:rPr>
                <w:rFonts w:ascii="Arial" w:hAnsi="Arial" w:cs="Arial"/>
                <w:spacing w:val="-5"/>
              </w:rPr>
              <w:t xml:space="preserve"> </w:t>
            </w:r>
            <w:r w:rsidRPr="00392E50">
              <w:rPr>
                <w:rFonts w:ascii="Arial" w:hAnsi="Arial" w:cs="Arial"/>
              </w:rPr>
              <w:t>en</w:t>
            </w:r>
            <w:r w:rsidRPr="00392E50">
              <w:rPr>
                <w:rFonts w:ascii="Arial" w:hAnsi="Arial" w:cs="Arial"/>
                <w:spacing w:val="-7"/>
              </w:rPr>
              <w:t xml:space="preserve"> </w:t>
            </w:r>
            <w:r w:rsidRPr="00392E50">
              <w:rPr>
                <w:rFonts w:ascii="Arial" w:hAnsi="Arial" w:cs="Arial"/>
              </w:rPr>
              <w:t>cohérence</w:t>
            </w:r>
            <w:r w:rsidRPr="00392E50">
              <w:rPr>
                <w:rFonts w:ascii="Arial" w:hAnsi="Arial" w:cs="Arial"/>
                <w:spacing w:val="-7"/>
              </w:rPr>
              <w:t xml:space="preserve"> </w:t>
            </w:r>
            <w:r w:rsidRPr="00392E50">
              <w:rPr>
                <w:rFonts w:ascii="Arial" w:hAnsi="Arial" w:cs="Arial"/>
              </w:rPr>
              <w:t>avec l’incertitude associée.</w:t>
            </w:r>
          </w:p>
        </w:tc>
      </w:tr>
    </w:tbl>
    <w:p w14:paraId="476C2DC5" w14:textId="77777777" w:rsidR="00392E50" w:rsidRPr="00392E50" w:rsidRDefault="00392E50" w:rsidP="00244B7B">
      <w:pPr>
        <w:pStyle w:val="Corpsdetexte"/>
        <w:rPr>
          <w:rFonts w:ascii="Arial" w:hAnsi="Arial" w:cs="Arial"/>
          <w:sz w:val="32"/>
        </w:rPr>
      </w:pPr>
    </w:p>
    <w:p w14:paraId="1C24CBBD" w14:textId="77777777" w:rsidR="00392E50" w:rsidRPr="00392E50" w:rsidRDefault="00392E50" w:rsidP="00244B7B">
      <w:pPr>
        <w:pStyle w:val="Titre2"/>
        <w:spacing w:before="0"/>
        <w:jc w:val="both"/>
        <w:rPr>
          <w:rFonts w:ascii="Arial" w:hAnsi="Arial" w:cs="Arial"/>
        </w:rPr>
      </w:pPr>
      <w:r w:rsidRPr="00392E50">
        <w:rPr>
          <w:rFonts w:ascii="Arial" w:hAnsi="Arial" w:cs="Arial"/>
        </w:rPr>
        <w:t>Repères</w:t>
      </w:r>
      <w:r w:rsidRPr="00392E50">
        <w:rPr>
          <w:rFonts w:ascii="Arial" w:hAnsi="Arial" w:cs="Arial"/>
          <w:spacing w:val="-5"/>
        </w:rPr>
        <w:t xml:space="preserve"> </w:t>
      </w:r>
      <w:r w:rsidRPr="00392E50">
        <w:rPr>
          <w:rFonts w:ascii="Arial" w:hAnsi="Arial" w:cs="Arial"/>
        </w:rPr>
        <w:t>pour</w:t>
      </w:r>
      <w:r w:rsidRPr="00392E50">
        <w:rPr>
          <w:rFonts w:ascii="Arial" w:hAnsi="Arial" w:cs="Arial"/>
          <w:spacing w:val="-5"/>
        </w:rPr>
        <w:t xml:space="preserve"> </w:t>
      </w:r>
      <w:r w:rsidRPr="00392E50">
        <w:rPr>
          <w:rFonts w:ascii="Arial" w:hAnsi="Arial" w:cs="Arial"/>
          <w:spacing w:val="-2"/>
        </w:rPr>
        <w:t>l’enseignement</w:t>
      </w:r>
    </w:p>
    <w:p w14:paraId="4AA8DE16" w14:textId="77777777" w:rsidR="00392E50" w:rsidRPr="00392E50" w:rsidRDefault="00392E50" w:rsidP="00244B7B">
      <w:pPr>
        <w:pStyle w:val="Corpsdetexte"/>
        <w:ind w:left="136" w:right="132"/>
        <w:jc w:val="both"/>
        <w:rPr>
          <w:rFonts w:ascii="Arial" w:hAnsi="Arial" w:cs="Arial"/>
        </w:rPr>
      </w:pPr>
      <w:r w:rsidRPr="00392E50">
        <w:rPr>
          <w:rFonts w:ascii="Arial" w:hAnsi="Arial" w:cs="Arial"/>
        </w:rPr>
        <w:t>Le professeur insiste sur l’importance d’associer une unité et une incertitude-type à chaque résultat de mesure ou de calcul.</w:t>
      </w:r>
    </w:p>
    <w:p w14:paraId="4B5CD652" w14:textId="77777777" w:rsidR="00392E50" w:rsidRPr="00392E50" w:rsidRDefault="00392E50" w:rsidP="00244B7B">
      <w:pPr>
        <w:pStyle w:val="Corpsdetexte"/>
        <w:ind w:left="136" w:right="134"/>
        <w:jc w:val="both"/>
        <w:rPr>
          <w:rFonts w:ascii="Arial" w:hAnsi="Arial" w:cs="Arial"/>
        </w:rPr>
      </w:pPr>
      <w:r w:rsidRPr="00392E50">
        <w:rPr>
          <w:rFonts w:ascii="Arial" w:hAnsi="Arial" w:cs="Arial"/>
        </w:rPr>
        <w:t>Il met l’accent sur le mode d’obtention des valeurs des incertitudes-types en privilégiant l’utilisation d’outils numériques.</w:t>
      </w:r>
    </w:p>
    <w:p w14:paraId="4396E9F2" w14:textId="77777777" w:rsidR="00392E50" w:rsidRPr="00392E50" w:rsidRDefault="00392E50" w:rsidP="00244B7B">
      <w:pPr>
        <w:pStyle w:val="Corpsdetexte"/>
        <w:ind w:left="136" w:right="138"/>
        <w:jc w:val="both"/>
        <w:rPr>
          <w:rFonts w:ascii="Arial" w:hAnsi="Arial" w:cs="Arial"/>
        </w:rPr>
      </w:pPr>
      <w:r w:rsidRPr="00392E50">
        <w:rPr>
          <w:rFonts w:ascii="Arial" w:hAnsi="Arial" w:cs="Arial"/>
        </w:rPr>
        <w:t>La valeur attendue, si elle existe ou si elle est issue de l’exploitation d’un modèle, est</w:t>
      </w:r>
      <w:r w:rsidRPr="00392E50">
        <w:rPr>
          <w:rFonts w:ascii="Arial" w:hAnsi="Arial" w:cs="Arial"/>
          <w:spacing w:val="40"/>
        </w:rPr>
        <w:t xml:space="preserve"> </w:t>
      </w:r>
      <w:r w:rsidRPr="00392E50">
        <w:rPr>
          <w:rFonts w:ascii="Arial" w:hAnsi="Arial" w:cs="Arial"/>
        </w:rPr>
        <w:t>appelée valeur de référence.</w:t>
      </w:r>
    </w:p>
    <w:p w14:paraId="0F99C0CF" w14:textId="77777777" w:rsidR="00392E50" w:rsidRPr="00392E50" w:rsidRDefault="00392E50" w:rsidP="00244B7B">
      <w:pPr>
        <w:pStyle w:val="Corpsdetexte"/>
        <w:ind w:left="136" w:right="134"/>
        <w:jc w:val="both"/>
        <w:rPr>
          <w:rFonts w:ascii="Arial" w:hAnsi="Arial" w:cs="Arial"/>
        </w:rPr>
      </w:pPr>
      <w:r w:rsidRPr="00392E50">
        <w:rPr>
          <w:rFonts w:ascii="Arial" w:hAnsi="Arial" w:cs="Arial"/>
        </w:rPr>
        <w:t>On indique que l’écart maximal raisonnable entre le résultat d’une mesure et une valeur de référence peut être évalué en nombre d’incertitudes-types. Le nombre d’incertitudes-types admissible dépend du contexte d’étude, le professeur exploite différents exemples.</w:t>
      </w:r>
    </w:p>
    <w:p w14:paraId="18867B26" w14:textId="77777777" w:rsidR="00392E50" w:rsidRPr="00392E50" w:rsidRDefault="00392E50" w:rsidP="00244B7B">
      <w:pPr>
        <w:pStyle w:val="Titre2"/>
        <w:spacing w:before="0"/>
        <w:jc w:val="both"/>
        <w:rPr>
          <w:rFonts w:ascii="Arial" w:hAnsi="Arial" w:cs="Arial"/>
        </w:rPr>
      </w:pPr>
      <w:r w:rsidRPr="00392E50">
        <w:rPr>
          <w:rFonts w:ascii="Arial" w:hAnsi="Arial" w:cs="Arial"/>
        </w:rPr>
        <w:t>Liens</w:t>
      </w:r>
      <w:r w:rsidRPr="00392E50">
        <w:rPr>
          <w:rFonts w:ascii="Arial" w:hAnsi="Arial" w:cs="Arial"/>
          <w:spacing w:val="-2"/>
        </w:rPr>
        <w:t xml:space="preserve"> </w:t>
      </w:r>
      <w:r w:rsidRPr="00392E50">
        <w:rPr>
          <w:rFonts w:ascii="Arial" w:hAnsi="Arial" w:cs="Arial"/>
        </w:rPr>
        <w:t>avec</w:t>
      </w:r>
      <w:r w:rsidRPr="00392E50">
        <w:rPr>
          <w:rFonts w:ascii="Arial" w:hAnsi="Arial" w:cs="Arial"/>
          <w:spacing w:val="-1"/>
        </w:rPr>
        <w:t xml:space="preserve"> </w:t>
      </w:r>
      <w:r w:rsidRPr="00392E50">
        <w:rPr>
          <w:rFonts w:ascii="Arial" w:hAnsi="Arial" w:cs="Arial"/>
        </w:rPr>
        <w:t>les</w:t>
      </w:r>
      <w:r w:rsidRPr="00392E50">
        <w:rPr>
          <w:rFonts w:ascii="Arial" w:hAnsi="Arial" w:cs="Arial"/>
          <w:spacing w:val="-3"/>
        </w:rPr>
        <w:t xml:space="preserve"> </w:t>
      </w:r>
      <w:r w:rsidRPr="00392E50">
        <w:rPr>
          <w:rFonts w:ascii="Arial" w:hAnsi="Arial" w:cs="Arial"/>
          <w:spacing w:val="-2"/>
        </w:rPr>
        <w:t>mathématiques</w:t>
      </w:r>
    </w:p>
    <w:p w14:paraId="7A2F3240" w14:textId="77777777" w:rsidR="00392E50" w:rsidRPr="00392E50" w:rsidRDefault="00392E50" w:rsidP="00244B7B">
      <w:pPr>
        <w:pStyle w:val="Paragraphedeliste"/>
        <w:numPr>
          <w:ilvl w:val="0"/>
          <w:numId w:val="40"/>
        </w:numPr>
        <w:tabs>
          <w:tab w:val="left" w:pos="854"/>
        </w:tabs>
        <w:spacing w:before="0"/>
        <w:jc w:val="both"/>
        <w:rPr>
          <w:rFonts w:ascii="Arial" w:hAnsi="Arial" w:cs="Arial"/>
        </w:rPr>
      </w:pPr>
      <w:r w:rsidRPr="00392E50">
        <w:rPr>
          <w:rFonts w:ascii="Arial" w:hAnsi="Arial" w:cs="Arial"/>
        </w:rPr>
        <w:t>L’écart-type</w:t>
      </w:r>
      <w:r w:rsidRPr="00392E50">
        <w:rPr>
          <w:rFonts w:ascii="Arial" w:hAnsi="Arial" w:cs="Arial"/>
          <w:spacing w:val="-6"/>
        </w:rPr>
        <w:t xml:space="preserve"> </w:t>
      </w:r>
      <w:r w:rsidRPr="00392E50">
        <w:rPr>
          <w:rFonts w:ascii="Arial" w:hAnsi="Arial" w:cs="Arial"/>
        </w:rPr>
        <w:t>d’une</w:t>
      </w:r>
      <w:r w:rsidRPr="00392E50">
        <w:rPr>
          <w:rFonts w:ascii="Arial" w:hAnsi="Arial" w:cs="Arial"/>
          <w:spacing w:val="-4"/>
        </w:rPr>
        <w:t xml:space="preserve"> </w:t>
      </w:r>
      <w:r w:rsidRPr="00392E50">
        <w:rPr>
          <w:rFonts w:ascii="Arial" w:hAnsi="Arial" w:cs="Arial"/>
        </w:rPr>
        <w:t>série</w:t>
      </w:r>
      <w:r w:rsidRPr="00392E50">
        <w:rPr>
          <w:rFonts w:ascii="Arial" w:hAnsi="Arial" w:cs="Arial"/>
          <w:spacing w:val="-8"/>
        </w:rPr>
        <w:t xml:space="preserve"> </w:t>
      </w:r>
      <w:r w:rsidRPr="00392E50">
        <w:rPr>
          <w:rFonts w:ascii="Arial" w:hAnsi="Arial" w:cs="Arial"/>
        </w:rPr>
        <w:t>de</w:t>
      </w:r>
      <w:r w:rsidRPr="00392E50">
        <w:rPr>
          <w:rFonts w:ascii="Arial" w:hAnsi="Arial" w:cs="Arial"/>
          <w:spacing w:val="-4"/>
        </w:rPr>
        <w:t xml:space="preserve"> </w:t>
      </w:r>
      <w:r w:rsidRPr="00392E50">
        <w:rPr>
          <w:rFonts w:ascii="Arial" w:hAnsi="Arial" w:cs="Arial"/>
        </w:rPr>
        <w:t>mesures</w:t>
      </w:r>
      <w:r w:rsidRPr="00392E50">
        <w:rPr>
          <w:rFonts w:ascii="Arial" w:hAnsi="Arial" w:cs="Arial"/>
          <w:spacing w:val="-5"/>
        </w:rPr>
        <w:t xml:space="preserve"> </w:t>
      </w:r>
      <w:r w:rsidRPr="00392E50">
        <w:rPr>
          <w:rFonts w:ascii="Arial" w:hAnsi="Arial" w:cs="Arial"/>
        </w:rPr>
        <w:t>est</w:t>
      </w:r>
      <w:r w:rsidRPr="00392E50">
        <w:rPr>
          <w:rFonts w:ascii="Arial" w:hAnsi="Arial" w:cs="Arial"/>
          <w:spacing w:val="-5"/>
        </w:rPr>
        <w:t xml:space="preserve"> </w:t>
      </w:r>
      <w:r w:rsidRPr="00392E50">
        <w:rPr>
          <w:rFonts w:ascii="Arial" w:hAnsi="Arial" w:cs="Arial"/>
        </w:rPr>
        <w:t>étudié</w:t>
      </w:r>
      <w:r w:rsidRPr="00392E50">
        <w:rPr>
          <w:rFonts w:ascii="Arial" w:hAnsi="Arial" w:cs="Arial"/>
          <w:spacing w:val="-6"/>
        </w:rPr>
        <w:t xml:space="preserve"> </w:t>
      </w:r>
      <w:r w:rsidRPr="00392E50">
        <w:rPr>
          <w:rFonts w:ascii="Arial" w:hAnsi="Arial" w:cs="Arial"/>
        </w:rPr>
        <w:t>en</w:t>
      </w:r>
      <w:r w:rsidRPr="00392E50">
        <w:rPr>
          <w:rFonts w:ascii="Arial" w:hAnsi="Arial" w:cs="Arial"/>
          <w:spacing w:val="-4"/>
        </w:rPr>
        <w:t xml:space="preserve"> </w:t>
      </w:r>
      <w:r w:rsidRPr="00392E50">
        <w:rPr>
          <w:rFonts w:ascii="Arial" w:hAnsi="Arial" w:cs="Arial"/>
        </w:rPr>
        <w:t>classe</w:t>
      </w:r>
      <w:r w:rsidRPr="00392E50">
        <w:rPr>
          <w:rFonts w:ascii="Arial" w:hAnsi="Arial" w:cs="Arial"/>
          <w:spacing w:val="-4"/>
        </w:rPr>
        <w:t xml:space="preserve"> </w:t>
      </w:r>
      <w:r w:rsidRPr="00392E50">
        <w:rPr>
          <w:rFonts w:ascii="Arial" w:hAnsi="Arial" w:cs="Arial"/>
        </w:rPr>
        <w:t>de</w:t>
      </w:r>
      <w:r w:rsidRPr="00392E50">
        <w:rPr>
          <w:rFonts w:ascii="Arial" w:hAnsi="Arial" w:cs="Arial"/>
          <w:spacing w:val="-5"/>
        </w:rPr>
        <w:t xml:space="preserve"> </w:t>
      </w:r>
      <w:r w:rsidRPr="00392E50">
        <w:rPr>
          <w:rFonts w:ascii="Arial" w:hAnsi="Arial" w:cs="Arial"/>
          <w:spacing w:val="-2"/>
        </w:rPr>
        <w:t>seconde.</w:t>
      </w:r>
    </w:p>
    <w:p w14:paraId="7FA7AC18" w14:textId="77777777" w:rsidR="00392E50" w:rsidRPr="00392E50" w:rsidRDefault="00392E50" w:rsidP="00244B7B">
      <w:pPr>
        <w:pStyle w:val="Paragraphedeliste"/>
        <w:numPr>
          <w:ilvl w:val="0"/>
          <w:numId w:val="40"/>
        </w:numPr>
        <w:tabs>
          <w:tab w:val="left" w:pos="854"/>
        </w:tabs>
        <w:spacing w:before="0" w:line="235" w:lineRule="auto"/>
        <w:ind w:right="132"/>
        <w:jc w:val="both"/>
        <w:rPr>
          <w:rFonts w:ascii="Arial" w:hAnsi="Arial" w:cs="Arial"/>
        </w:rPr>
      </w:pPr>
      <w:r w:rsidRPr="00392E50">
        <w:rPr>
          <w:rFonts w:ascii="Arial" w:hAnsi="Arial" w:cs="Arial"/>
        </w:rPr>
        <w:t>La</w:t>
      </w:r>
      <w:r w:rsidRPr="00392E50">
        <w:rPr>
          <w:rFonts w:ascii="Arial" w:hAnsi="Arial" w:cs="Arial"/>
          <w:spacing w:val="-5"/>
        </w:rPr>
        <w:t xml:space="preserve"> </w:t>
      </w:r>
      <w:r w:rsidRPr="00392E50">
        <w:rPr>
          <w:rFonts w:ascii="Arial" w:hAnsi="Arial" w:cs="Arial"/>
        </w:rPr>
        <w:t>fluctuation</w:t>
      </w:r>
      <w:r w:rsidRPr="00392E50">
        <w:rPr>
          <w:rFonts w:ascii="Arial" w:hAnsi="Arial" w:cs="Arial"/>
          <w:spacing w:val="-3"/>
        </w:rPr>
        <w:t xml:space="preserve"> </w:t>
      </w:r>
      <w:r w:rsidRPr="00392E50">
        <w:rPr>
          <w:rFonts w:ascii="Arial" w:hAnsi="Arial" w:cs="Arial"/>
        </w:rPr>
        <w:t>d’échantillonnage</w:t>
      </w:r>
      <w:r w:rsidRPr="00392E50">
        <w:rPr>
          <w:rFonts w:ascii="Arial" w:hAnsi="Arial" w:cs="Arial"/>
          <w:spacing w:val="-3"/>
        </w:rPr>
        <w:t xml:space="preserve"> </w:t>
      </w:r>
      <w:r w:rsidRPr="00392E50">
        <w:rPr>
          <w:rFonts w:ascii="Arial" w:hAnsi="Arial" w:cs="Arial"/>
        </w:rPr>
        <w:t>est</w:t>
      </w:r>
      <w:r w:rsidRPr="00392E50">
        <w:rPr>
          <w:rFonts w:ascii="Arial" w:hAnsi="Arial" w:cs="Arial"/>
          <w:spacing w:val="-4"/>
        </w:rPr>
        <w:t xml:space="preserve"> </w:t>
      </w:r>
      <w:r w:rsidRPr="00392E50">
        <w:rPr>
          <w:rFonts w:ascii="Arial" w:hAnsi="Arial" w:cs="Arial"/>
        </w:rPr>
        <w:t>abordée</w:t>
      </w:r>
      <w:r w:rsidRPr="00392E50">
        <w:rPr>
          <w:rFonts w:ascii="Arial" w:hAnsi="Arial" w:cs="Arial"/>
          <w:spacing w:val="-5"/>
        </w:rPr>
        <w:t xml:space="preserve"> </w:t>
      </w:r>
      <w:r w:rsidRPr="00392E50">
        <w:rPr>
          <w:rFonts w:ascii="Arial" w:hAnsi="Arial" w:cs="Arial"/>
        </w:rPr>
        <w:t>dans</w:t>
      </w:r>
      <w:r w:rsidRPr="00392E50">
        <w:rPr>
          <w:rFonts w:ascii="Arial" w:hAnsi="Arial" w:cs="Arial"/>
          <w:spacing w:val="-2"/>
        </w:rPr>
        <w:t xml:space="preserve"> </w:t>
      </w:r>
      <w:r w:rsidRPr="00392E50">
        <w:rPr>
          <w:rFonts w:ascii="Arial" w:hAnsi="Arial" w:cs="Arial"/>
        </w:rPr>
        <w:t>les</w:t>
      </w:r>
      <w:r w:rsidRPr="00392E50">
        <w:rPr>
          <w:rFonts w:ascii="Arial" w:hAnsi="Arial" w:cs="Arial"/>
          <w:spacing w:val="-2"/>
        </w:rPr>
        <w:t xml:space="preserve"> </w:t>
      </w:r>
      <w:r w:rsidRPr="00392E50">
        <w:rPr>
          <w:rFonts w:ascii="Arial" w:hAnsi="Arial" w:cs="Arial"/>
        </w:rPr>
        <w:t>programmes</w:t>
      </w:r>
      <w:r w:rsidRPr="00392E50">
        <w:rPr>
          <w:rFonts w:ascii="Arial" w:hAnsi="Arial" w:cs="Arial"/>
          <w:spacing w:val="-5"/>
        </w:rPr>
        <w:t xml:space="preserve"> </w:t>
      </w:r>
      <w:r w:rsidRPr="00392E50">
        <w:rPr>
          <w:rFonts w:ascii="Arial" w:hAnsi="Arial" w:cs="Arial"/>
        </w:rPr>
        <w:t>de</w:t>
      </w:r>
      <w:r w:rsidRPr="00392E50">
        <w:rPr>
          <w:rFonts w:ascii="Arial" w:hAnsi="Arial" w:cs="Arial"/>
          <w:spacing w:val="-5"/>
        </w:rPr>
        <w:t xml:space="preserve"> </w:t>
      </w:r>
      <w:r w:rsidRPr="00392E50">
        <w:rPr>
          <w:rFonts w:ascii="Arial" w:hAnsi="Arial" w:cs="Arial"/>
        </w:rPr>
        <w:t>mathématiques des enseignements communs.</w:t>
      </w:r>
    </w:p>
    <w:p w14:paraId="5E8215D2" w14:textId="77777777" w:rsidR="00392E50" w:rsidRPr="00392E50" w:rsidRDefault="00392E50" w:rsidP="00244B7B">
      <w:pPr>
        <w:spacing w:line="235" w:lineRule="auto"/>
        <w:jc w:val="both"/>
        <w:rPr>
          <w:rFonts w:ascii="Arial" w:hAnsi="Arial" w:cs="Arial"/>
        </w:rPr>
        <w:sectPr w:rsidR="00392E50" w:rsidRPr="00392E50" w:rsidSect="00244B7B">
          <w:footerReference w:type="default" r:id="rId10"/>
          <w:type w:val="continuous"/>
          <w:pgSz w:w="11910" w:h="16840"/>
          <w:pgMar w:top="567" w:right="567" w:bottom="567" w:left="567" w:header="160" w:footer="927" w:gutter="0"/>
          <w:cols w:space="720"/>
          <w:docGrid w:linePitch="299"/>
        </w:sectPr>
      </w:pPr>
    </w:p>
    <w:p w14:paraId="3F8BF1EE" w14:textId="77777777" w:rsidR="00392E50" w:rsidRPr="00392E50" w:rsidRDefault="00392E50" w:rsidP="00244B7B">
      <w:pPr>
        <w:ind w:left="136"/>
        <w:rPr>
          <w:rFonts w:ascii="Arial" w:hAnsi="Arial" w:cs="Arial"/>
          <w:sz w:val="28"/>
        </w:rPr>
      </w:pPr>
      <w:r w:rsidRPr="00392E50">
        <w:rPr>
          <w:rFonts w:ascii="Arial" w:hAnsi="Arial" w:cs="Arial"/>
          <w:color w:val="17818E"/>
          <w:spacing w:val="-2"/>
          <w:sz w:val="28"/>
        </w:rPr>
        <w:lastRenderedPageBreak/>
        <w:t>Énergie</w:t>
      </w:r>
    </w:p>
    <w:p w14:paraId="76CD0CBA" w14:textId="77777777" w:rsidR="00392E50" w:rsidRPr="00392E50" w:rsidRDefault="00392E50" w:rsidP="00244B7B">
      <w:pPr>
        <w:pStyle w:val="Titre2"/>
        <w:numPr>
          <w:ilvl w:val="0"/>
          <w:numId w:val="50"/>
        </w:numPr>
        <w:tabs>
          <w:tab w:val="left" w:pos="496"/>
          <w:tab w:val="left" w:pos="497"/>
        </w:tabs>
        <w:spacing w:before="0"/>
        <w:ind w:left="496" w:hanging="361"/>
        <w:rPr>
          <w:rFonts w:ascii="Arial" w:hAnsi="Arial" w:cs="Arial"/>
        </w:rPr>
      </w:pPr>
      <w:r w:rsidRPr="00392E50">
        <w:rPr>
          <w:rFonts w:ascii="Arial" w:hAnsi="Arial" w:cs="Arial"/>
          <w:color w:val="17818E"/>
        </w:rPr>
        <w:t>L’énergie</w:t>
      </w:r>
      <w:r w:rsidRPr="00392E50">
        <w:rPr>
          <w:rFonts w:ascii="Arial" w:hAnsi="Arial" w:cs="Arial"/>
          <w:color w:val="17818E"/>
          <w:spacing w:val="-3"/>
        </w:rPr>
        <w:t xml:space="preserve"> </w:t>
      </w:r>
      <w:r w:rsidRPr="00392E50">
        <w:rPr>
          <w:rFonts w:ascii="Arial" w:hAnsi="Arial" w:cs="Arial"/>
          <w:color w:val="17818E"/>
        </w:rPr>
        <w:t>et</w:t>
      </w:r>
      <w:r w:rsidRPr="00392E50">
        <w:rPr>
          <w:rFonts w:ascii="Arial" w:hAnsi="Arial" w:cs="Arial"/>
          <w:color w:val="17818E"/>
          <w:spacing w:val="-2"/>
        </w:rPr>
        <w:t xml:space="preserve"> </w:t>
      </w:r>
      <w:r w:rsidRPr="00392E50">
        <w:rPr>
          <w:rFonts w:ascii="Arial" w:hAnsi="Arial" w:cs="Arial"/>
          <w:color w:val="17818E"/>
        </w:rPr>
        <w:t>ses</w:t>
      </w:r>
      <w:r w:rsidRPr="00392E50">
        <w:rPr>
          <w:rFonts w:ascii="Arial" w:hAnsi="Arial" w:cs="Arial"/>
          <w:color w:val="17818E"/>
          <w:spacing w:val="-2"/>
        </w:rPr>
        <w:t xml:space="preserve"> enjeux</w:t>
      </w:r>
    </w:p>
    <w:p w14:paraId="336E3089" w14:textId="77777777" w:rsidR="00392E50" w:rsidRPr="00392E50" w:rsidRDefault="00392E50" w:rsidP="00244B7B">
      <w:pPr>
        <w:pStyle w:val="Corpsdetexte"/>
        <w:rPr>
          <w:rFonts w:ascii="Arial" w:hAnsi="Arial" w:cs="Arial"/>
          <w:b/>
          <w:sz w:val="1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4"/>
        <w:gridCol w:w="5968"/>
      </w:tblGrid>
      <w:tr w:rsidR="00392E50" w:rsidRPr="00392E50" w14:paraId="01C881F2" w14:textId="77777777" w:rsidTr="00690DAE">
        <w:trPr>
          <w:trHeight w:val="429"/>
        </w:trPr>
        <w:tc>
          <w:tcPr>
            <w:tcW w:w="3164" w:type="dxa"/>
          </w:tcPr>
          <w:p w14:paraId="2548C014" w14:textId="77777777" w:rsidR="00392E50" w:rsidRPr="00392E50" w:rsidRDefault="00392E50" w:rsidP="00244B7B">
            <w:pPr>
              <w:pStyle w:val="TableParagraph"/>
              <w:ind w:left="86"/>
              <w:rPr>
                <w:rFonts w:ascii="Arial" w:hAnsi="Arial" w:cs="Arial"/>
                <w:b/>
              </w:rPr>
            </w:pPr>
            <w:r w:rsidRPr="00392E50">
              <w:rPr>
                <w:rFonts w:ascii="Arial" w:hAnsi="Arial" w:cs="Arial"/>
                <w:b/>
              </w:rPr>
              <w:t>Notions</w:t>
            </w:r>
            <w:r w:rsidRPr="00392E50">
              <w:rPr>
                <w:rFonts w:ascii="Arial" w:hAnsi="Arial" w:cs="Arial"/>
                <w:b/>
                <w:spacing w:val="-3"/>
              </w:rPr>
              <w:t xml:space="preserve"> </w:t>
            </w:r>
            <w:r w:rsidRPr="00392E50">
              <w:rPr>
                <w:rFonts w:ascii="Arial" w:hAnsi="Arial" w:cs="Arial"/>
                <w:b/>
              </w:rPr>
              <w:t>et</w:t>
            </w:r>
            <w:r w:rsidRPr="00392E50">
              <w:rPr>
                <w:rFonts w:ascii="Arial" w:hAnsi="Arial" w:cs="Arial"/>
                <w:b/>
                <w:spacing w:val="-2"/>
              </w:rPr>
              <w:t xml:space="preserve"> contenu</w:t>
            </w:r>
          </w:p>
        </w:tc>
        <w:tc>
          <w:tcPr>
            <w:tcW w:w="5968" w:type="dxa"/>
          </w:tcPr>
          <w:p w14:paraId="72FD7D9A" w14:textId="77777777" w:rsidR="00392E50" w:rsidRPr="00392E50" w:rsidRDefault="00392E50" w:rsidP="00244B7B">
            <w:pPr>
              <w:pStyle w:val="TableParagraph"/>
              <w:ind w:left="85"/>
              <w:rPr>
                <w:rFonts w:ascii="Arial" w:hAnsi="Arial" w:cs="Arial"/>
                <w:b/>
                <w:i/>
              </w:rPr>
            </w:pPr>
            <w:r w:rsidRPr="00392E50">
              <w:rPr>
                <w:rFonts w:ascii="Arial" w:hAnsi="Arial" w:cs="Arial"/>
                <w:b/>
              </w:rPr>
              <w:t>Capacités</w:t>
            </w:r>
            <w:r w:rsidRPr="00392E50">
              <w:rPr>
                <w:rFonts w:ascii="Arial" w:hAnsi="Arial" w:cs="Arial"/>
                <w:b/>
                <w:spacing w:val="-4"/>
              </w:rPr>
              <w:t xml:space="preserve"> </w:t>
            </w:r>
            <w:r w:rsidRPr="00392E50">
              <w:rPr>
                <w:rFonts w:ascii="Arial" w:hAnsi="Arial" w:cs="Arial"/>
                <w:b/>
              </w:rPr>
              <w:t>exigibles</w:t>
            </w:r>
            <w:r w:rsidRPr="00392E50">
              <w:rPr>
                <w:rFonts w:ascii="Arial" w:hAnsi="Arial" w:cs="Arial"/>
                <w:b/>
                <w:spacing w:val="-5"/>
              </w:rPr>
              <w:t xml:space="preserve"> </w:t>
            </w:r>
            <w:r w:rsidRPr="00392E50">
              <w:rPr>
                <w:rFonts w:ascii="Arial" w:hAnsi="Arial" w:cs="Arial"/>
                <w:b/>
              </w:rPr>
              <w:t>/</w:t>
            </w:r>
            <w:r w:rsidRPr="00392E50">
              <w:rPr>
                <w:rFonts w:ascii="Arial" w:hAnsi="Arial" w:cs="Arial"/>
                <w:b/>
                <w:spacing w:val="-3"/>
              </w:rPr>
              <w:t xml:space="preserve"> </w:t>
            </w:r>
            <w:r w:rsidRPr="00392E50">
              <w:rPr>
                <w:rFonts w:ascii="Arial" w:hAnsi="Arial" w:cs="Arial"/>
                <w:b/>
                <w:i/>
              </w:rPr>
              <w:t>Activités</w:t>
            </w:r>
            <w:r w:rsidRPr="00392E50">
              <w:rPr>
                <w:rFonts w:ascii="Arial" w:hAnsi="Arial" w:cs="Arial"/>
                <w:b/>
                <w:i/>
                <w:spacing w:val="-5"/>
              </w:rPr>
              <w:t xml:space="preserve"> </w:t>
            </w:r>
            <w:r w:rsidRPr="00392E50">
              <w:rPr>
                <w:rFonts w:ascii="Arial" w:hAnsi="Arial" w:cs="Arial"/>
                <w:b/>
                <w:i/>
                <w:spacing w:val="-2"/>
              </w:rPr>
              <w:t>expérimentales</w:t>
            </w:r>
          </w:p>
        </w:tc>
      </w:tr>
      <w:tr w:rsidR="00392E50" w:rsidRPr="00392E50" w14:paraId="49937B58" w14:textId="77777777" w:rsidTr="00690DAE">
        <w:trPr>
          <w:trHeight w:val="4824"/>
        </w:trPr>
        <w:tc>
          <w:tcPr>
            <w:tcW w:w="3164" w:type="dxa"/>
          </w:tcPr>
          <w:p w14:paraId="042DE447" w14:textId="77777777" w:rsidR="00392E50" w:rsidRPr="00392E50" w:rsidRDefault="00392E50" w:rsidP="00244B7B">
            <w:pPr>
              <w:pStyle w:val="TableParagraph"/>
              <w:ind w:left="28"/>
              <w:rPr>
                <w:rFonts w:ascii="Arial" w:hAnsi="Arial" w:cs="Arial"/>
              </w:rPr>
            </w:pPr>
            <w:r w:rsidRPr="00392E50">
              <w:rPr>
                <w:rFonts w:ascii="Arial" w:hAnsi="Arial" w:cs="Arial"/>
              </w:rPr>
              <w:t>Énergie</w:t>
            </w:r>
            <w:r w:rsidRPr="00392E50">
              <w:rPr>
                <w:rFonts w:ascii="Arial" w:hAnsi="Arial" w:cs="Arial"/>
                <w:spacing w:val="-5"/>
              </w:rPr>
              <w:t xml:space="preserve"> </w:t>
            </w:r>
            <w:r w:rsidRPr="00392E50">
              <w:rPr>
                <w:rFonts w:ascii="Arial" w:hAnsi="Arial" w:cs="Arial"/>
              </w:rPr>
              <w:t>et</w:t>
            </w:r>
            <w:r w:rsidRPr="00392E50">
              <w:rPr>
                <w:rFonts w:ascii="Arial" w:hAnsi="Arial" w:cs="Arial"/>
                <w:spacing w:val="-3"/>
              </w:rPr>
              <w:t xml:space="preserve"> </w:t>
            </w:r>
            <w:r w:rsidRPr="00392E50">
              <w:rPr>
                <w:rFonts w:ascii="Arial" w:hAnsi="Arial" w:cs="Arial"/>
                <w:spacing w:val="-2"/>
              </w:rPr>
              <w:t>puissance.</w:t>
            </w:r>
          </w:p>
        </w:tc>
        <w:tc>
          <w:tcPr>
            <w:tcW w:w="5968" w:type="dxa"/>
          </w:tcPr>
          <w:p w14:paraId="6F9B3695" w14:textId="77777777" w:rsidR="00392E50" w:rsidRPr="00392E50" w:rsidRDefault="00392E50" w:rsidP="00244B7B">
            <w:pPr>
              <w:pStyle w:val="TableParagraph"/>
              <w:numPr>
                <w:ilvl w:val="0"/>
                <w:numId w:val="39"/>
              </w:numPr>
              <w:tabs>
                <w:tab w:val="left" w:pos="257"/>
              </w:tabs>
              <w:spacing w:line="232" w:lineRule="auto"/>
              <w:ind w:right="25"/>
              <w:rPr>
                <w:rFonts w:ascii="Arial" w:hAnsi="Arial" w:cs="Arial"/>
              </w:rPr>
            </w:pPr>
            <w:r w:rsidRPr="00392E50">
              <w:rPr>
                <w:rFonts w:ascii="Arial" w:hAnsi="Arial" w:cs="Arial"/>
              </w:rPr>
              <w:t>Définir la puissance instantanée comme la limite de la puissance</w:t>
            </w:r>
            <w:r w:rsidRPr="00392E50">
              <w:rPr>
                <w:rFonts w:ascii="Arial" w:hAnsi="Arial" w:cs="Arial"/>
                <w:spacing w:val="-5"/>
              </w:rPr>
              <w:t xml:space="preserve"> </w:t>
            </w:r>
            <w:r w:rsidRPr="00392E50">
              <w:rPr>
                <w:rFonts w:ascii="Arial" w:hAnsi="Arial" w:cs="Arial"/>
              </w:rPr>
              <w:t>moyenne</w:t>
            </w:r>
            <w:r w:rsidRPr="00392E50">
              <w:rPr>
                <w:rFonts w:ascii="Arial" w:hAnsi="Arial" w:cs="Arial"/>
                <w:spacing w:val="-5"/>
              </w:rPr>
              <w:t xml:space="preserve"> </w:t>
            </w:r>
            <w:r w:rsidRPr="00392E50">
              <w:rPr>
                <w:rFonts w:ascii="Arial" w:hAnsi="Arial" w:cs="Arial"/>
              </w:rPr>
              <w:t>pour</w:t>
            </w:r>
            <w:r w:rsidRPr="00392E50">
              <w:rPr>
                <w:rFonts w:ascii="Arial" w:hAnsi="Arial" w:cs="Arial"/>
                <w:spacing w:val="-5"/>
              </w:rPr>
              <w:t xml:space="preserve"> </w:t>
            </w:r>
            <w:r w:rsidRPr="00392E50">
              <w:rPr>
                <w:rFonts w:ascii="Arial" w:hAnsi="Arial" w:cs="Arial"/>
              </w:rPr>
              <w:t>un</w:t>
            </w:r>
            <w:r w:rsidRPr="00392E50">
              <w:rPr>
                <w:rFonts w:ascii="Arial" w:hAnsi="Arial" w:cs="Arial"/>
                <w:spacing w:val="-7"/>
              </w:rPr>
              <w:t xml:space="preserve"> </w:t>
            </w:r>
            <w:r w:rsidRPr="00392E50">
              <w:rPr>
                <w:rFonts w:ascii="Arial" w:hAnsi="Arial" w:cs="Arial"/>
              </w:rPr>
              <w:t>intervalle</w:t>
            </w:r>
            <w:r w:rsidRPr="00392E50">
              <w:rPr>
                <w:rFonts w:ascii="Arial" w:hAnsi="Arial" w:cs="Arial"/>
                <w:spacing w:val="-5"/>
              </w:rPr>
              <w:t xml:space="preserve"> </w:t>
            </w:r>
            <w:r w:rsidRPr="00392E50">
              <w:rPr>
                <w:rFonts w:ascii="Arial" w:hAnsi="Arial" w:cs="Arial"/>
              </w:rPr>
              <w:t>de</w:t>
            </w:r>
            <w:r w:rsidRPr="00392E50">
              <w:rPr>
                <w:rFonts w:ascii="Arial" w:hAnsi="Arial" w:cs="Arial"/>
                <w:spacing w:val="-5"/>
              </w:rPr>
              <w:t xml:space="preserve"> </w:t>
            </w:r>
            <w:r w:rsidRPr="00392E50">
              <w:rPr>
                <w:rFonts w:ascii="Arial" w:hAnsi="Arial" w:cs="Arial"/>
              </w:rPr>
              <w:t>temps</w:t>
            </w:r>
            <w:r w:rsidRPr="00392E50">
              <w:rPr>
                <w:rFonts w:ascii="Arial" w:hAnsi="Arial" w:cs="Arial"/>
                <w:spacing w:val="-7"/>
              </w:rPr>
              <w:t xml:space="preserve"> </w:t>
            </w:r>
            <w:r w:rsidRPr="00392E50">
              <w:rPr>
                <w:rFonts w:ascii="Arial" w:hAnsi="Arial" w:cs="Arial"/>
              </w:rPr>
              <w:t xml:space="preserve">infiniment </w:t>
            </w:r>
            <w:r w:rsidRPr="00392E50">
              <w:rPr>
                <w:rFonts w:ascii="Arial" w:hAnsi="Arial" w:cs="Arial"/>
                <w:spacing w:val="-2"/>
              </w:rPr>
              <w:t>petit.</w:t>
            </w:r>
          </w:p>
          <w:p w14:paraId="3089EB34" w14:textId="77777777" w:rsidR="00392E50" w:rsidRPr="00392E50" w:rsidRDefault="00392E50" w:rsidP="00244B7B">
            <w:pPr>
              <w:pStyle w:val="TableParagraph"/>
              <w:numPr>
                <w:ilvl w:val="0"/>
                <w:numId w:val="39"/>
              </w:numPr>
              <w:tabs>
                <w:tab w:val="left" w:pos="257"/>
              </w:tabs>
              <w:spacing w:line="225" w:lineRule="auto"/>
              <w:ind w:right="404"/>
              <w:rPr>
                <w:rFonts w:ascii="Arial" w:hAnsi="Arial" w:cs="Arial"/>
              </w:rPr>
            </w:pPr>
            <w:r w:rsidRPr="00392E50">
              <w:rPr>
                <w:rFonts w:ascii="Arial" w:hAnsi="Arial" w:cs="Arial"/>
              </w:rPr>
              <w:t>Définir</w:t>
            </w:r>
            <w:r w:rsidRPr="00392E50">
              <w:rPr>
                <w:rFonts w:ascii="Arial" w:hAnsi="Arial" w:cs="Arial"/>
                <w:spacing w:val="-6"/>
              </w:rPr>
              <w:t xml:space="preserve"> </w:t>
            </w:r>
            <w:r w:rsidRPr="00392E50">
              <w:rPr>
                <w:rFonts w:ascii="Arial" w:hAnsi="Arial" w:cs="Arial"/>
              </w:rPr>
              <w:t>la</w:t>
            </w:r>
            <w:r w:rsidRPr="00392E50">
              <w:rPr>
                <w:rFonts w:ascii="Arial" w:hAnsi="Arial" w:cs="Arial"/>
                <w:spacing w:val="-6"/>
              </w:rPr>
              <w:t xml:space="preserve"> </w:t>
            </w:r>
            <w:r w:rsidRPr="00392E50">
              <w:rPr>
                <w:rFonts w:ascii="Arial" w:hAnsi="Arial" w:cs="Arial"/>
              </w:rPr>
              <w:t>puissance</w:t>
            </w:r>
            <w:r w:rsidRPr="00392E50">
              <w:rPr>
                <w:rFonts w:ascii="Arial" w:hAnsi="Arial" w:cs="Arial"/>
                <w:spacing w:val="-6"/>
              </w:rPr>
              <w:t xml:space="preserve"> </w:t>
            </w:r>
            <w:r w:rsidRPr="00392E50">
              <w:rPr>
                <w:rFonts w:ascii="Arial" w:hAnsi="Arial" w:cs="Arial"/>
              </w:rPr>
              <w:t>instantanée</w:t>
            </w:r>
            <w:r w:rsidRPr="00392E50">
              <w:rPr>
                <w:rFonts w:ascii="Arial" w:hAnsi="Arial" w:cs="Arial"/>
                <w:spacing w:val="-6"/>
              </w:rPr>
              <w:t xml:space="preserve"> </w:t>
            </w:r>
            <w:r w:rsidRPr="00392E50">
              <w:rPr>
                <w:rFonts w:ascii="Arial" w:hAnsi="Arial" w:cs="Arial"/>
              </w:rPr>
              <w:t>comme</w:t>
            </w:r>
            <w:r w:rsidRPr="00392E50">
              <w:rPr>
                <w:rFonts w:ascii="Arial" w:hAnsi="Arial" w:cs="Arial"/>
                <w:spacing w:val="-6"/>
              </w:rPr>
              <w:t xml:space="preserve"> </w:t>
            </w:r>
            <w:r w:rsidRPr="00392E50">
              <w:rPr>
                <w:rFonts w:ascii="Arial" w:hAnsi="Arial" w:cs="Arial"/>
              </w:rPr>
              <w:t>la</w:t>
            </w:r>
            <w:r w:rsidRPr="00392E50">
              <w:rPr>
                <w:rFonts w:ascii="Arial" w:hAnsi="Arial" w:cs="Arial"/>
                <w:spacing w:val="-6"/>
              </w:rPr>
              <w:t xml:space="preserve"> </w:t>
            </w:r>
            <w:r w:rsidRPr="00392E50">
              <w:rPr>
                <w:rFonts w:ascii="Arial" w:hAnsi="Arial" w:cs="Arial"/>
              </w:rPr>
              <w:t>dérivée</w:t>
            </w:r>
            <w:r w:rsidRPr="00392E50">
              <w:rPr>
                <w:rFonts w:ascii="Arial" w:hAnsi="Arial" w:cs="Arial"/>
                <w:spacing w:val="-6"/>
              </w:rPr>
              <w:t xml:space="preserve"> </w:t>
            </w:r>
            <w:r w:rsidRPr="00392E50">
              <w:rPr>
                <w:rFonts w:ascii="Arial" w:hAnsi="Arial" w:cs="Arial"/>
              </w:rPr>
              <w:t>par rapport au temps de l’énergie.</w:t>
            </w:r>
          </w:p>
          <w:p w14:paraId="361108FA" w14:textId="77777777" w:rsidR="00392E50" w:rsidRPr="00392E50" w:rsidRDefault="00392E50" w:rsidP="00244B7B">
            <w:pPr>
              <w:pStyle w:val="TableParagraph"/>
              <w:numPr>
                <w:ilvl w:val="0"/>
                <w:numId w:val="39"/>
              </w:numPr>
              <w:tabs>
                <w:tab w:val="left" w:pos="257"/>
              </w:tabs>
              <w:spacing w:line="232" w:lineRule="auto"/>
              <w:ind w:right="114"/>
              <w:rPr>
                <w:rFonts w:ascii="Arial" w:hAnsi="Arial" w:cs="Arial"/>
              </w:rPr>
            </w:pPr>
            <w:r w:rsidRPr="00392E50">
              <w:rPr>
                <w:rFonts w:ascii="Arial" w:hAnsi="Arial" w:cs="Arial"/>
              </w:rPr>
              <w:t>Déterminer</w:t>
            </w:r>
            <w:r w:rsidRPr="00392E50">
              <w:rPr>
                <w:rFonts w:ascii="Arial" w:hAnsi="Arial" w:cs="Arial"/>
                <w:spacing w:val="-4"/>
              </w:rPr>
              <w:t xml:space="preserve"> </w:t>
            </w:r>
            <w:r w:rsidRPr="00392E50">
              <w:rPr>
                <w:rFonts w:ascii="Arial" w:hAnsi="Arial" w:cs="Arial"/>
              </w:rPr>
              <w:t>l’énergie</w:t>
            </w:r>
            <w:r w:rsidRPr="00392E50">
              <w:rPr>
                <w:rFonts w:ascii="Arial" w:hAnsi="Arial" w:cs="Arial"/>
                <w:spacing w:val="-7"/>
              </w:rPr>
              <w:t xml:space="preserve"> </w:t>
            </w:r>
            <w:r w:rsidRPr="00392E50">
              <w:rPr>
                <w:rFonts w:ascii="Arial" w:hAnsi="Arial" w:cs="Arial"/>
              </w:rPr>
              <w:t>mise</w:t>
            </w:r>
            <w:r w:rsidRPr="00392E50">
              <w:rPr>
                <w:rFonts w:ascii="Arial" w:hAnsi="Arial" w:cs="Arial"/>
                <w:spacing w:val="-5"/>
              </w:rPr>
              <w:t xml:space="preserve"> </w:t>
            </w:r>
            <w:r w:rsidRPr="00392E50">
              <w:rPr>
                <w:rFonts w:ascii="Arial" w:hAnsi="Arial" w:cs="Arial"/>
              </w:rPr>
              <w:t>en</w:t>
            </w:r>
            <w:r w:rsidRPr="00392E50">
              <w:rPr>
                <w:rFonts w:ascii="Arial" w:hAnsi="Arial" w:cs="Arial"/>
                <w:spacing w:val="-7"/>
              </w:rPr>
              <w:t xml:space="preserve"> </w:t>
            </w:r>
            <w:r w:rsidRPr="00392E50">
              <w:rPr>
                <w:rFonts w:ascii="Arial" w:hAnsi="Arial" w:cs="Arial"/>
              </w:rPr>
              <w:t>jeu</w:t>
            </w:r>
            <w:r w:rsidRPr="00392E50">
              <w:rPr>
                <w:rFonts w:ascii="Arial" w:hAnsi="Arial" w:cs="Arial"/>
                <w:spacing w:val="-5"/>
              </w:rPr>
              <w:t xml:space="preserve"> </w:t>
            </w:r>
            <w:r w:rsidRPr="00392E50">
              <w:rPr>
                <w:rFonts w:ascii="Arial" w:hAnsi="Arial" w:cs="Arial"/>
              </w:rPr>
              <w:t>par</w:t>
            </w:r>
            <w:r w:rsidRPr="00392E50">
              <w:rPr>
                <w:rFonts w:ascii="Arial" w:hAnsi="Arial" w:cs="Arial"/>
                <w:spacing w:val="-4"/>
              </w:rPr>
              <w:t xml:space="preserve"> </w:t>
            </w:r>
            <w:r w:rsidRPr="00392E50">
              <w:rPr>
                <w:rFonts w:ascii="Arial" w:hAnsi="Arial" w:cs="Arial"/>
              </w:rPr>
              <w:t>un</w:t>
            </w:r>
            <w:r w:rsidRPr="00392E50">
              <w:rPr>
                <w:rFonts w:ascii="Arial" w:hAnsi="Arial" w:cs="Arial"/>
                <w:spacing w:val="-7"/>
              </w:rPr>
              <w:t xml:space="preserve"> </w:t>
            </w:r>
            <w:r w:rsidRPr="00392E50">
              <w:rPr>
                <w:rFonts w:ascii="Arial" w:hAnsi="Arial" w:cs="Arial"/>
              </w:rPr>
              <w:t>système</w:t>
            </w:r>
            <w:r w:rsidRPr="00392E50">
              <w:rPr>
                <w:rFonts w:ascii="Arial" w:hAnsi="Arial" w:cs="Arial"/>
                <w:spacing w:val="-7"/>
              </w:rPr>
              <w:t xml:space="preserve"> </w:t>
            </w:r>
            <w:r w:rsidRPr="00392E50">
              <w:rPr>
                <w:rFonts w:ascii="Arial" w:hAnsi="Arial" w:cs="Arial"/>
              </w:rPr>
              <w:t>pendant un intervalle de temps donné à partir de la courbe représentant la puissance en fonction du temps.</w:t>
            </w:r>
          </w:p>
          <w:p w14:paraId="4692258D" w14:textId="77777777" w:rsidR="00392E50" w:rsidRPr="00392E50" w:rsidRDefault="00392E50" w:rsidP="00244B7B">
            <w:pPr>
              <w:pStyle w:val="TableParagraph"/>
              <w:numPr>
                <w:ilvl w:val="0"/>
                <w:numId w:val="39"/>
              </w:numPr>
              <w:tabs>
                <w:tab w:val="left" w:pos="257"/>
              </w:tabs>
              <w:spacing w:line="235" w:lineRule="auto"/>
              <w:ind w:right="61"/>
              <w:rPr>
                <w:rFonts w:ascii="Arial" w:hAnsi="Arial" w:cs="Arial"/>
                <w:i/>
              </w:rPr>
            </w:pPr>
            <w:r w:rsidRPr="00392E50">
              <w:rPr>
                <w:rFonts w:ascii="Arial" w:hAnsi="Arial" w:cs="Arial"/>
                <w:i/>
              </w:rPr>
              <w:t>Utiliser</w:t>
            </w:r>
            <w:r w:rsidRPr="00392E50">
              <w:rPr>
                <w:rFonts w:ascii="Arial" w:hAnsi="Arial" w:cs="Arial"/>
                <w:i/>
                <w:spacing w:val="-5"/>
              </w:rPr>
              <w:t xml:space="preserve"> </w:t>
            </w:r>
            <w:r w:rsidRPr="00392E50">
              <w:rPr>
                <w:rFonts w:ascii="Arial" w:hAnsi="Arial" w:cs="Arial"/>
                <w:i/>
              </w:rPr>
              <w:t>un</w:t>
            </w:r>
            <w:r w:rsidRPr="00392E50">
              <w:rPr>
                <w:rFonts w:ascii="Arial" w:hAnsi="Arial" w:cs="Arial"/>
                <w:i/>
                <w:spacing w:val="-6"/>
              </w:rPr>
              <w:t xml:space="preserve"> </w:t>
            </w:r>
            <w:r w:rsidRPr="00392E50">
              <w:rPr>
                <w:rFonts w:ascii="Arial" w:hAnsi="Arial" w:cs="Arial"/>
                <w:i/>
              </w:rPr>
              <w:t>outil</w:t>
            </w:r>
            <w:r w:rsidRPr="00392E50">
              <w:rPr>
                <w:rFonts w:ascii="Arial" w:hAnsi="Arial" w:cs="Arial"/>
                <w:i/>
                <w:spacing w:val="-6"/>
              </w:rPr>
              <w:t xml:space="preserve"> </w:t>
            </w:r>
            <w:r w:rsidRPr="00392E50">
              <w:rPr>
                <w:rFonts w:ascii="Arial" w:hAnsi="Arial" w:cs="Arial"/>
                <w:i/>
              </w:rPr>
              <w:t>numérique</w:t>
            </w:r>
            <w:r w:rsidRPr="00392E50">
              <w:rPr>
                <w:rFonts w:ascii="Arial" w:hAnsi="Arial" w:cs="Arial"/>
                <w:i/>
                <w:spacing w:val="-6"/>
              </w:rPr>
              <w:t xml:space="preserve"> </w:t>
            </w:r>
            <w:r w:rsidRPr="00392E50">
              <w:rPr>
                <w:rFonts w:ascii="Arial" w:hAnsi="Arial" w:cs="Arial"/>
                <w:i/>
              </w:rPr>
              <w:t>(tableur,</w:t>
            </w:r>
            <w:r w:rsidRPr="00392E50">
              <w:rPr>
                <w:rFonts w:ascii="Arial" w:hAnsi="Arial" w:cs="Arial"/>
                <w:i/>
                <w:spacing w:val="-6"/>
              </w:rPr>
              <w:t xml:space="preserve"> </w:t>
            </w:r>
            <w:r w:rsidRPr="00392E50">
              <w:rPr>
                <w:rFonts w:ascii="Arial" w:hAnsi="Arial" w:cs="Arial"/>
                <w:i/>
              </w:rPr>
              <w:t>logiciel</w:t>
            </w:r>
            <w:r w:rsidRPr="00392E50">
              <w:rPr>
                <w:rFonts w:ascii="Arial" w:hAnsi="Arial" w:cs="Arial"/>
                <w:i/>
                <w:spacing w:val="-6"/>
              </w:rPr>
              <w:t xml:space="preserve"> </w:t>
            </w:r>
            <w:r w:rsidRPr="00392E50">
              <w:rPr>
                <w:rFonts w:ascii="Arial" w:hAnsi="Arial" w:cs="Arial"/>
                <w:i/>
              </w:rPr>
              <w:t>ou</w:t>
            </w:r>
            <w:r w:rsidRPr="00392E50">
              <w:rPr>
                <w:rFonts w:ascii="Arial" w:hAnsi="Arial" w:cs="Arial"/>
                <w:i/>
                <w:spacing w:val="-6"/>
              </w:rPr>
              <w:t xml:space="preserve"> </w:t>
            </w:r>
            <w:r w:rsidRPr="00392E50">
              <w:rPr>
                <w:rFonts w:ascii="Arial" w:hAnsi="Arial" w:cs="Arial"/>
                <w:i/>
              </w:rPr>
              <w:t>programme informatique) pour calculer les valeurs de la puissance d’un système à partir d’un tableau de valeurs de l’énergie mise en jeu au cours du temps.</w:t>
            </w:r>
          </w:p>
          <w:p w14:paraId="6FB77E0B" w14:textId="77777777" w:rsidR="00392E50" w:rsidRPr="00392E50" w:rsidRDefault="00392E50" w:rsidP="00244B7B">
            <w:pPr>
              <w:pStyle w:val="TableParagraph"/>
              <w:numPr>
                <w:ilvl w:val="0"/>
                <w:numId w:val="39"/>
              </w:numPr>
              <w:tabs>
                <w:tab w:val="left" w:pos="257"/>
              </w:tabs>
              <w:spacing w:line="235" w:lineRule="auto"/>
              <w:ind w:right="61"/>
              <w:rPr>
                <w:rFonts w:ascii="Arial" w:hAnsi="Arial" w:cs="Arial"/>
                <w:i/>
              </w:rPr>
            </w:pPr>
            <w:r w:rsidRPr="00392E50">
              <w:rPr>
                <w:rFonts w:ascii="Arial" w:hAnsi="Arial" w:cs="Arial"/>
                <w:i/>
              </w:rPr>
              <w:t>Utiliser</w:t>
            </w:r>
            <w:r w:rsidRPr="00392E50">
              <w:rPr>
                <w:rFonts w:ascii="Arial" w:hAnsi="Arial" w:cs="Arial"/>
                <w:i/>
                <w:spacing w:val="-5"/>
              </w:rPr>
              <w:t xml:space="preserve"> </w:t>
            </w:r>
            <w:r w:rsidRPr="00392E50">
              <w:rPr>
                <w:rFonts w:ascii="Arial" w:hAnsi="Arial" w:cs="Arial"/>
                <w:i/>
              </w:rPr>
              <w:t>un</w:t>
            </w:r>
            <w:r w:rsidRPr="00392E50">
              <w:rPr>
                <w:rFonts w:ascii="Arial" w:hAnsi="Arial" w:cs="Arial"/>
                <w:i/>
                <w:spacing w:val="-6"/>
              </w:rPr>
              <w:t xml:space="preserve"> </w:t>
            </w:r>
            <w:r w:rsidRPr="00392E50">
              <w:rPr>
                <w:rFonts w:ascii="Arial" w:hAnsi="Arial" w:cs="Arial"/>
                <w:i/>
              </w:rPr>
              <w:t>outil</w:t>
            </w:r>
            <w:r w:rsidRPr="00392E50">
              <w:rPr>
                <w:rFonts w:ascii="Arial" w:hAnsi="Arial" w:cs="Arial"/>
                <w:i/>
                <w:spacing w:val="-6"/>
              </w:rPr>
              <w:t xml:space="preserve"> </w:t>
            </w:r>
            <w:r w:rsidRPr="00392E50">
              <w:rPr>
                <w:rFonts w:ascii="Arial" w:hAnsi="Arial" w:cs="Arial"/>
                <w:i/>
              </w:rPr>
              <w:t>numérique</w:t>
            </w:r>
            <w:r w:rsidRPr="00392E50">
              <w:rPr>
                <w:rFonts w:ascii="Arial" w:hAnsi="Arial" w:cs="Arial"/>
                <w:i/>
                <w:spacing w:val="-6"/>
              </w:rPr>
              <w:t xml:space="preserve"> </w:t>
            </w:r>
            <w:r w:rsidRPr="00392E50">
              <w:rPr>
                <w:rFonts w:ascii="Arial" w:hAnsi="Arial" w:cs="Arial"/>
                <w:i/>
              </w:rPr>
              <w:t>(tableur,</w:t>
            </w:r>
            <w:r w:rsidRPr="00392E50">
              <w:rPr>
                <w:rFonts w:ascii="Arial" w:hAnsi="Arial" w:cs="Arial"/>
                <w:i/>
                <w:spacing w:val="-6"/>
              </w:rPr>
              <w:t xml:space="preserve"> </w:t>
            </w:r>
            <w:r w:rsidRPr="00392E50">
              <w:rPr>
                <w:rFonts w:ascii="Arial" w:hAnsi="Arial" w:cs="Arial"/>
                <w:i/>
              </w:rPr>
              <w:t>logiciel</w:t>
            </w:r>
            <w:r w:rsidRPr="00392E50">
              <w:rPr>
                <w:rFonts w:ascii="Arial" w:hAnsi="Arial" w:cs="Arial"/>
                <w:i/>
                <w:spacing w:val="-6"/>
              </w:rPr>
              <w:t xml:space="preserve"> </w:t>
            </w:r>
            <w:r w:rsidRPr="00392E50">
              <w:rPr>
                <w:rFonts w:ascii="Arial" w:hAnsi="Arial" w:cs="Arial"/>
                <w:i/>
              </w:rPr>
              <w:t>ou</w:t>
            </w:r>
            <w:r w:rsidRPr="00392E50">
              <w:rPr>
                <w:rFonts w:ascii="Arial" w:hAnsi="Arial" w:cs="Arial"/>
                <w:i/>
                <w:spacing w:val="-6"/>
              </w:rPr>
              <w:t xml:space="preserve"> </w:t>
            </w:r>
            <w:r w:rsidRPr="00392E50">
              <w:rPr>
                <w:rFonts w:ascii="Arial" w:hAnsi="Arial" w:cs="Arial"/>
                <w:i/>
              </w:rPr>
              <w:t>programme informatique) pour calculer les valeurs de l’énergie mise en jeu au cours du temps à partir d’un tableau de valeurs de la puissance d’un système.</w:t>
            </w:r>
          </w:p>
          <w:p w14:paraId="6D6B5472" w14:textId="77777777" w:rsidR="00392E50" w:rsidRPr="00392E50" w:rsidRDefault="00392E50" w:rsidP="00244B7B">
            <w:pPr>
              <w:pStyle w:val="TableParagraph"/>
              <w:numPr>
                <w:ilvl w:val="0"/>
                <w:numId w:val="39"/>
              </w:numPr>
              <w:tabs>
                <w:tab w:val="left" w:pos="257"/>
              </w:tabs>
              <w:spacing w:line="225" w:lineRule="auto"/>
              <w:ind w:right="867"/>
              <w:rPr>
                <w:rFonts w:ascii="Arial" w:hAnsi="Arial" w:cs="Arial"/>
              </w:rPr>
            </w:pPr>
            <w:r w:rsidRPr="00392E50">
              <w:rPr>
                <w:rFonts w:ascii="Arial" w:hAnsi="Arial" w:cs="Arial"/>
              </w:rPr>
              <w:t>Estimer</w:t>
            </w:r>
            <w:r w:rsidRPr="00392E50">
              <w:rPr>
                <w:rFonts w:ascii="Arial" w:hAnsi="Arial" w:cs="Arial"/>
                <w:spacing w:val="-6"/>
              </w:rPr>
              <w:t xml:space="preserve"> </w:t>
            </w:r>
            <w:r w:rsidRPr="00392E50">
              <w:rPr>
                <w:rFonts w:ascii="Arial" w:hAnsi="Arial" w:cs="Arial"/>
              </w:rPr>
              <w:t>la</w:t>
            </w:r>
            <w:r w:rsidRPr="00392E50">
              <w:rPr>
                <w:rFonts w:ascii="Arial" w:hAnsi="Arial" w:cs="Arial"/>
                <w:spacing w:val="-5"/>
              </w:rPr>
              <w:t xml:space="preserve"> </w:t>
            </w:r>
            <w:r w:rsidRPr="00392E50">
              <w:rPr>
                <w:rFonts w:ascii="Arial" w:hAnsi="Arial" w:cs="Arial"/>
              </w:rPr>
              <w:t>durée</w:t>
            </w:r>
            <w:r w:rsidRPr="00392E50">
              <w:rPr>
                <w:rFonts w:ascii="Arial" w:hAnsi="Arial" w:cs="Arial"/>
                <w:spacing w:val="-5"/>
              </w:rPr>
              <w:t xml:space="preserve"> </w:t>
            </w:r>
            <w:r w:rsidRPr="00392E50">
              <w:rPr>
                <w:rFonts w:ascii="Arial" w:hAnsi="Arial" w:cs="Arial"/>
              </w:rPr>
              <w:t>de</w:t>
            </w:r>
            <w:r w:rsidRPr="00392E50">
              <w:rPr>
                <w:rFonts w:ascii="Arial" w:hAnsi="Arial" w:cs="Arial"/>
                <w:spacing w:val="-10"/>
              </w:rPr>
              <w:t xml:space="preserve"> </w:t>
            </w:r>
            <w:r w:rsidRPr="00392E50">
              <w:rPr>
                <w:rFonts w:ascii="Arial" w:hAnsi="Arial" w:cs="Arial"/>
              </w:rPr>
              <w:t>fonctionnement</w:t>
            </w:r>
            <w:r w:rsidRPr="00392E50">
              <w:rPr>
                <w:rFonts w:ascii="Arial" w:hAnsi="Arial" w:cs="Arial"/>
                <w:spacing w:val="-4"/>
              </w:rPr>
              <w:t xml:space="preserve"> </w:t>
            </w:r>
            <w:r w:rsidRPr="00392E50">
              <w:rPr>
                <w:rFonts w:ascii="Arial" w:hAnsi="Arial" w:cs="Arial"/>
              </w:rPr>
              <w:t>d’un</w:t>
            </w:r>
            <w:r w:rsidRPr="00392E50">
              <w:rPr>
                <w:rFonts w:ascii="Arial" w:hAnsi="Arial" w:cs="Arial"/>
                <w:spacing w:val="-7"/>
              </w:rPr>
              <w:t xml:space="preserve"> </w:t>
            </w:r>
            <w:r w:rsidRPr="00392E50">
              <w:rPr>
                <w:rFonts w:ascii="Arial" w:hAnsi="Arial" w:cs="Arial"/>
              </w:rPr>
              <w:t xml:space="preserve">système </w:t>
            </w:r>
            <w:r w:rsidRPr="00392E50">
              <w:rPr>
                <w:rFonts w:ascii="Arial" w:hAnsi="Arial" w:cs="Arial"/>
                <w:spacing w:val="-2"/>
              </w:rPr>
              <w:t>autonome.</w:t>
            </w:r>
          </w:p>
        </w:tc>
      </w:tr>
      <w:tr w:rsidR="00392E50" w:rsidRPr="00392E50" w14:paraId="74DBB9D1" w14:textId="77777777" w:rsidTr="00690DAE">
        <w:trPr>
          <w:trHeight w:val="1146"/>
        </w:trPr>
        <w:tc>
          <w:tcPr>
            <w:tcW w:w="3164" w:type="dxa"/>
          </w:tcPr>
          <w:p w14:paraId="39EFC865" w14:textId="77777777" w:rsidR="00392E50" w:rsidRPr="00392E50" w:rsidRDefault="00392E50" w:rsidP="00244B7B">
            <w:pPr>
              <w:pStyle w:val="TableParagraph"/>
              <w:ind w:left="28"/>
              <w:rPr>
                <w:rFonts w:ascii="Arial" w:hAnsi="Arial" w:cs="Arial"/>
              </w:rPr>
            </w:pPr>
            <w:r w:rsidRPr="00392E50">
              <w:rPr>
                <w:rFonts w:ascii="Arial" w:hAnsi="Arial" w:cs="Arial"/>
              </w:rPr>
              <w:t>Puissance</w:t>
            </w:r>
            <w:r w:rsidRPr="00392E50">
              <w:rPr>
                <w:rFonts w:ascii="Arial" w:hAnsi="Arial" w:cs="Arial"/>
                <w:spacing w:val="-16"/>
              </w:rPr>
              <w:t xml:space="preserve"> </w:t>
            </w:r>
            <w:r w:rsidRPr="00392E50">
              <w:rPr>
                <w:rFonts w:ascii="Arial" w:hAnsi="Arial" w:cs="Arial"/>
              </w:rPr>
              <w:t>absorbée</w:t>
            </w:r>
            <w:r w:rsidRPr="00392E50">
              <w:rPr>
                <w:rFonts w:ascii="Arial" w:hAnsi="Arial" w:cs="Arial"/>
                <w:spacing w:val="-15"/>
              </w:rPr>
              <w:t xml:space="preserve"> </w:t>
            </w:r>
            <w:r w:rsidRPr="00392E50">
              <w:rPr>
                <w:rFonts w:ascii="Arial" w:hAnsi="Arial" w:cs="Arial"/>
              </w:rPr>
              <w:t>et puissance utile.</w:t>
            </w:r>
          </w:p>
          <w:p w14:paraId="3EE793F9" w14:textId="77777777" w:rsidR="00392E50" w:rsidRPr="00392E50" w:rsidRDefault="00392E50" w:rsidP="00244B7B">
            <w:pPr>
              <w:pStyle w:val="TableParagraph"/>
              <w:ind w:left="28"/>
              <w:rPr>
                <w:rFonts w:ascii="Arial" w:hAnsi="Arial" w:cs="Arial"/>
              </w:rPr>
            </w:pPr>
            <w:r w:rsidRPr="00392E50">
              <w:rPr>
                <w:rFonts w:ascii="Arial" w:hAnsi="Arial" w:cs="Arial"/>
              </w:rPr>
              <w:t>Rendement</w:t>
            </w:r>
            <w:r w:rsidRPr="00392E50">
              <w:rPr>
                <w:rFonts w:ascii="Arial" w:hAnsi="Arial" w:cs="Arial"/>
                <w:spacing w:val="-16"/>
              </w:rPr>
              <w:t xml:space="preserve"> </w:t>
            </w:r>
            <w:r w:rsidRPr="00392E50">
              <w:rPr>
                <w:rFonts w:ascii="Arial" w:hAnsi="Arial" w:cs="Arial"/>
              </w:rPr>
              <w:t>d’une</w:t>
            </w:r>
            <w:r w:rsidRPr="00392E50">
              <w:rPr>
                <w:rFonts w:ascii="Arial" w:hAnsi="Arial" w:cs="Arial"/>
                <w:spacing w:val="-15"/>
              </w:rPr>
              <w:t xml:space="preserve"> </w:t>
            </w:r>
            <w:r w:rsidRPr="00392E50">
              <w:rPr>
                <w:rFonts w:ascii="Arial" w:hAnsi="Arial" w:cs="Arial"/>
              </w:rPr>
              <w:t>conversion, d’un transfert d’énergie.</w:t>
            </w:r>
          </w:p>
        </w:tc>
        <w:tc>
          <w:tcPr>
            <w:tcW w:w="5968" w:type="dxa"/>
          </w:tcPr>
          <w:p w14:paraId="552483A8" w14:textId="77777777" w:rsidR="00392E50" w:rsidRPr="00392E50" w:rsidRDefault="00392E50" w:rsidP="00244B7B">
            <w:pPr>
              <w:pStyle w:val="TableParagraph"/>
              <w:spacing w:line="223" w:lineRule="auto"/>
              <w:rPr>
                <w:rFonts w:ascii="Arial" w:hAnsi="Arial" w:cs="Arial"/>
              </w:rPr>
            </w:pPr>
            <w:r w:rsidRPr="00392E50">
              <w:rPr>
                <w:rFonts w:ascii="Arial" w:hAnsi="Arial" w:cs="Arial"/>
                <w:b/>
                <w:color w:val="0061AC"/>
                <w:sz w:val="24"/>
              </w:rPr>
              <w:t>-</w:t>
            </w:r>
            <w:r w:rsidRPr="00392E50">
              <w:rPr>
                <w:rFonts w:ascii="Arial" w:hAnsi="Arial" w:cs="Arial"/>
                <w:b/>
                <w:color w:val="0061AC"/>
                <w:spacing w:val="35"/>
                <w:sz w:val="24"/>
              </w:rPr>
              <w:t xml:space="preserve"> </w:t>
            </w:r>
            <w:r w:rsidRPr="00392E50">
              <w:rPr>
                <w:rFonts w:ascii="Arial" w:hAnsi="Arial" w:cs="Arial"/>
              </w:rPr>
              <w:t>Exploiter</w:t>
            </w:r>
            <w:r w:rsidRPr="00392E50">
              <w:rPr>
                <w:rFonts w:ascii="Arial" w:hAnsi="Arial" w:cs="Arial"/>
                <w:spacing w:val="-4"/>
              </w:rPr>
              <w:t xml:space="preserve"> </w:t>
            </w:r>
            <w:r w:rsidRPr="00392E50">
              <w:rPr>
                <w:rFonts w:ascii="Arial" w:hAnsi="Arial" w:cs="Arial"/>
              </w:rPr>
              <w:t>la</w:t>
            </w:r>
            <w:r w:rsidRPr="00392E50">
              <w:rPr>
                <w:rFonts w:ascii="Arial" w:hAnsi="Arial" w:cs="Arial"/>
                <w:spacing w:val="-6"/>
              </w:rPr>
              <w:t xml:space="preserve"> </w:t>
            </w:r>
            <w:r w:rsidRPr="00392E50">
              <w:rPr>
                <w:rFonts w:ascii="Arial" w:hAnsi="Arial" w:cs="Arial"/>
              </w:rPr>
              <w:t>relation</w:t>
            </w:r>
            <w:r w:rsidRPr="00392E50">
              <w:rPr>
                <w:rFonts w:ascii="Arial" w:hAnsi="Arial" w:cs="Arial"/>
                <w:spacing w:val="-4"/>
              </w:rPr>
              <w:t xml:space="preserve"> </w:t>
            </w:r>
            <w:r w:rsidRPr="00392E50">
              <w:rPr>
                <w:rFonts w:ascii="Arial" w:hAnsi="Arial" w:cs="Arial"/>
              </w:rPr>
              <w:t>permettant</w:t>
            </w:r>
            <w:r w:rsidRPr="00392E50">
              <w:rPr>
                <w:rFonts w:ascii="Arial" w:hAnsi="Arial" w:cs="Arial"/>
                <w:spacing w:val="-3"/>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rPr>
              <w:t>calculer</w:t>
            </w:r>
            <w:r w:rsidRPr="00392E50">
              <w:rPr>
                <w:rFonts w:ascii="Arial" w:hAnsi="Arial" w:cs="Arial"/>
                <w:spacing w:val="-4"/>
              </w:rPr>
              <w:t xml:space="preserve"> </w:t>
            </w:r>
            <w:r w:rsidRPr="00392E50">
              <w:rPr>
                <w:rFonts w:ascii="Arial" w:hAnsi="Arial" w:cs="Arial"/>
              </w:rPr>
              <w:t>le</w:t>
            </w:r>
            <w:r w:rsidRPr="00392E50">
              <w:rPr>
                <w:rFonts w:ascii="Arial" w:hAnsi="Arial" w:cs="Arial"/>
                <w:spacing w:val="-6"/>
              </w:rPr>
              <w:t xml:space="preserve"> </w:t>
            </w:r>
            <w:r w:rsidRPr="00392E50">
              <w:rPr>
                <w:rFonts w:ascii="Arial" w:hAnsi="Arial" w:cs="Arial"/>
              </w:rPr>
              <w:t>rendement d’une conversion ou d’un transfert d’énergie.</w:t>
            </w:r>
          </w:p>
        </w:tc>
      </w:tr>
      <w:tr w:rsidR="00392E50" w:rsidRPr="00392E50" w14:paraId="12CE4476" w14:textId="77777777" w:rsidTr="00690DAE">
        <w:trPr>
          <w:trHeight w:val="664"/>
        </w:trPr>
        <w:tc>
          <w:tcPr>
            <w:tcW w:w="3164" w:type="dxa"/>
          </w:tcPr>
          <w:p w14:paraId="2C747572" w14:textId="77777777" w:rsidR="00392E50" w:rsidRPr="00392E50" w:rsidRDefault="00392E50" w:rsidP="00244B7B">
            <w:pPr>
              <w:pStyle w:val="TableParagraph"/>
              <w:ind w:left="28"/>
              <w:rPr>
                <w:rFonts w:ascii="Arial" w:hAnsi="Arial" w:cs="Arial"/>
              </w:rPr>
            </w:pPr>
            <w:r w:rsidRPr="00392E50">
              <w:rPr>
                <w:rFonts w:ascii="Arial" w:hAnsi="Arial" w:cs="Arial"/>
              </w:rPr>
              <w:t>Réversibilité</w:t>
            </w:r>
            <w:r w:rsidRPr="00392E50">
              <w:rPr>
                <w:rFonts w:ascii="Arial" w:hAnsi="Arial" w:cs="Arial"/>
                <w:spacing w:val="38"/>
              </w:rPr>
              <w:t xml:space="preserve"> </w:t>
            </w:r>
            <w:r w:rsidRPr="00392E50">
              <w:rPr>
                <w:rFonts w:ascii="Arial" w:hAnsi="Arial" w:cs="Arial"/>
              </w:rPr>
              <w:t>des</w:t>
            </w:r>
            <w:r w:rsidRPr="00392E50">
              <w:rPr>
                <w:rFonts w:ascii="Arial" w:hAnsi="Arial" w:cs="Arial"/>
                <w:spacing w:val="-14"/>
              </w:rPr>
              <w:t xml:space="preserve"> </w:t>
            </w:r>
            <w:r w:rsidRPr="00392E50">
              <w:rPr>
                <w:rFonts w:ascii="Arial" w:hAnsi="Arial" w:cs="Arial"/>
              </w:rPr>
              <w:t xml:space="preserve">conversions </w:t>
            </w:r>
            <w:r w:rsidRPr="00392E50">
              <w:rPr>
                <w:rFonts w:ascii="Arial" w:hAnsi="Arial" w:cs="Arial"/>
                <w:spacing w:val="-2"/>
              </w:rPr>
              <w:t>d’énergie.</w:t>
            </w:r>
          </w:p>
        </w:tc>
        <w:tc>
          <w:tcPr>
            <w:tcW w:w="5968" w:type="dxa"/>
          </w:tcPr>
          <w:p w14:paraId="0ACA6D42" w14:textId="77777777" w:rsidR="00392E50" w:rsidRPr="00392E50" w:rsidRDefault="00392E50" w:rsidP="00244B7B">
            <w:pPr>
              <w:pStyle w:val="TableParagraph"/>
              <w:spacing w:line="223" w:lineRule="auto"/>
              <w:ind w:right="102"/>
              <w:rPr>
                <w:rFonts w:ascii="Arial" w:hAnsi="Arial" w:cs="Arial"/>
              </w:rPr>
            </w:pPr>
            <w:r w:rsidRPr="00392E50">
              <w:rPr>
                <w:rFonts w:ascii="Arial" w:hAnsi="Arial" w:cs="Arial"/>
                <w:b/>
                <w:color w:val="0061AC"/>
                <w:sz w:val="24"/>
              </w:rPr>
              <w:t>-</w:t>
            </w:r>
            <w:r w:rsidRPr="00392E50">
              <w:rPr>
                <w:rFonts w:ascii="Arial" w:hAnsi="Arial" w:cs="Arial"/>
                <w:b/>
                <w:color w:val="0061AC"/>
                <w:spacing w:val="33"/>
                <w:sz w:val="24"/>
              </w:rPr>
              <w:t xml:space="preserve"> </w:t>
            </w:r>
            <w:r w:rsidRPr="00392E50">
              <w:rPr>
                <w:rFonts w:ascii="Arial" w:hAnsi="Arial" w:cs="Arial"/>
              </w:rPr>
              <w:t>Définir</w:t>
            </w:r>
            <w:r w:rsidRPr="00392E50">
              <w:rPr>
                <w:rFonts w:ascii="Arial" w:hAnsi="Arial" w:cs="Arial"/>
                <w:spacing w:val="-7"/>
              </w:rPr>
              <w:t xml:space="preserve"> </w:t>
            </w:r>
            <w:r w:rsidRPr="00392E50">
              <w:rPr>
                <w:rFonts w:ascii="Arial" w:hAnsi="Arial" w:cs="Arial"/>
              </w:rPr>
              <w:t>un</w:t>
            </w:r>
            <w:r w:rsidRPr="00392E50">
              <w:rPr>
                <w:rFonts w:ascii="Arial" w:hAnsi="Arial" w:cs="Arial"/>
                <w:spacing w:val="-8"/>
              </w:rPr>
              <w:t xml:space="preserve"> </w:t>
            </w:r>
            <w:r w:rsidRPr="00392E50">
              <w:rPr>
                <w:rFonts w:ascii="Arial" w:hAnsi="Arial" w:cs="Arial"/>
              </w:rPr>
              <w:t>fonctionnement</w:t>
            </w:r>
            <w:r w:rsidRPr="00392E50">
              <w:rPr>
                <w:rFonts w:ascii="Arial" w:hAnsi="Arial" w:cs="Arial"/>
                <w:spacing w:val="-7"/>
              </w:rPr>
              <w:t xml:space="preserve"> </w:t>
            </w:r>
            <w:r w:rsidRPr="00392E50">
              <w:rPr>
                <w:rFonts w:ascii="Arial" w:hAnsi="Arial" w:cs="Arial"/>
              </w:rPr>
              <w:t>réversible</w:t>
            </w:r>
            <w:r w:rsidRPr="00392E50">
              <w:rPr>
                <w:rFonts w:ascii="Arial" w:hAnsi="Arial" w:cs="Arial"/>
                <w:spacing w:val="-6"/>
              </w:rPr>
              <w:t xml:space="preserve"> </w:t>
            </w:r>
            <w:r w:rsidRPr="00392E50">
              <w:rPr>
                <w:rFonts w:ascii="Arial" w:hAnsi="Arial" w:cs="Arial"/>
              </w:rPr>
              <w:t>et</w:t>
            </w:r>
            <w:r w:rsidRPr="00392E50">
              <w:rPr>
                <w:rFonts w:ascii="Arial" w:hAnsi="Arial" w:cs="Arial"/>
                <w:spacing w:val="-4"/>
              </w:rPr>
              <w:t xml:space="preserve"> </w:t>
            </w:r>
            <w:r w:rsidRPr="00392E50">
              <w:rPr>
                <w:rFonts w:ascii="Arial" w:hAnsi="Arial" w:cs="Arial"/>
              </w:rPr>
              <w:t>non-réversible pour un convertisseur.</w:t>
            </w:r>
          </w:p>
        </w:tc>
      </w:tr>
    </w:tbl>
    <w:p w14:paraId="0E252149" w14:textId="77777777" w:rsidR="00392E50" w:rsidRPr="00392E50" w:rsidRDefault="00392E50" w:rsidP="00244B7B">
      <w:pPr>
        <w:pStyle w:val="Corpsdetexte"/>
        <w:rPr>
          <w:rFonts w:ascii="Arial" w:hAnsi="Arial" w:cs="Arial"/>
          <w:b/>
          <w:sz w:val="21"/>
        </w:rPr>
      </w:pPr>
    </w:p>
    <w:p w14:paraId="417AACC2" w14:textId="27DB26C6" w:rsidR="00392E50" w:rsidRPr="00392E50" w:rsidRDefault="00392E50" w:rsidP="00244B7B">
      <w:pPr>
        <w:ind w:left="364"/>
        <w:jc w:val="both"/>
        <w:rPr>
          <w:rFonts w:ascii="Arial" w:hAnsi="Arial" w:cs="Arial"/>
          <w:b/>
        </w:rPr>
      </w:pPr>
      <w:r w:rsidRPr="00392E50">
        <w:rPr>
          <w:rFonts w:ascii="Arial" w:hAnsi="Arial" w:cs="Arial"/>
          <w:noProof/>
        </w:rPr>
        <mc:AlternateContent>
          <mc:Choice Requires="wps">
            <w:drawing>
              <wp:anchor distT="0" distB="0" distL="114300" distR="114300" simplePos="0" relativeHeight="251655168" behindDoc="1" locked="0" layoutInCell="1" allowOverlap="1" wp14:anchorId="2D91E3D4" wp14:editId="2770A79E">
                <wp:simplePos x="0" y="0"/>
                <wp:positionH relativeFrom="page">
                  <wp:posOffset>2945130</wp:posOffset>
                </wp:positionH>
                <wp:positionV relativeFrom="paragraph">
                  <wp:posOffset>-1172210</wp:posOffset>
                </wp:positionV>
                <wp:extent cx="46990" cy="139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13970"/>
                        </a:xfrm>
                        <a:prstGeom prst="rect">
                          <a:avLst/>
                        </a:prstGeom>
                        <a:solidFill>
                          <a:srgbClr val="006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88C24" id="Rectangle 3" o:spid="_x0000_s1026" style="position:absolute;margin-left:231.9pt;margin-top:-92.3pt;width:3.7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cc5gEAALIDAAAOAAAAZHJzL2Uyb0RvYy54bWysU12P0zAQfEfiP1h+p2lK6dGo6anq6RDS&#10;8SEd/ICt4yQWjtes3abHr2ft9noVvCFeIq/XHs/MTla3x8GKg6Zg0NWynEyl0E5hY1xXy+/f7t+8&#10;lyJEcA1YdLqWTzrI2/XrV6vRV3qGPdpGk2AQF6rR17KP0VdFEVSvBwgT9Npxs0UaIHJJXdEQjIw+&#10;2GI2nS6KEanxhEqHwLt3p6ZcZ/y21Sp+adugo7C1ZG4xfyl/d+lbrFdQdQS+N+pMA/6BxQDG8aMX&#10;qDuIIPZk/oIajCIM2MaJwqHAtjVKZw2sppz+oeaxB6+zFjYn+ItN4f/Bqs+HR/+VEvXgH1D9CMLh&#10;tgfX6Q0Rjr2Ghp8rk1HF6EN1uZCKwFfFbvyEDY8W9hGzB8eWhgTI6sQxW/10sVofo1C8OV8slzwP&#10;xZ3y7fImD6KA6vmqpxA/aBxEWtSSeI4ZGg4PISYqUD0fydTRmubeWJsL6nZbS+IAaebTRbnZZvas&#10;8PqYdemww3TthJh2ssYkKyUoVDtsnlgi4Sk4HHRe9Ei/pBg5NLUMP/dAWgr70bFNy3I+TynLxfzd&#10;zYwLuu7srjvgFEPVMkpxWm7jKZl7T6br+aUyi3a4YWtbk4W/sDqT5WBkP84hTsm7rvOpl19t/RsA&#10;AP//AwBQSwMEFAAGAAgAAAAhALxjWADgAAAADQEAAA8AAABkcnMvZG93bnJldi54bWxMj0FPhDAQ&#10;he8m/odmTLztFpDgBimbjYnZeNq46n2gIxDolNCyoL/e6kWP8+blve8V+9UM4kKT6ywriLcRCOLa&#10;6o4bBW+vT5sdCOeRNQ6WScEnOdiX11cF5tou/EKXs29ECGGXo4LW+zGX0tUtGXRbOxKH34edDPpw&#10;To3UEy4h3AwyiaJMGuw4NLQ40mNLdX+ejYJnqo6nU3JYGlvNztS2/zq+90rd3qyHBxCeVv9nhh/8&#10;gA5lYKrszNqJQUGa3QV0r2AT79IMRLCk93ECovqVkhRkWcj/K8pvAAAA//8DAFBLAQItABQABgAI&#10;AAAAIQC2gziS/gAAAOEBAAATAAAAAAAAAAAAAAAAAAAAAABbQ29udGVudF9UeXBlc10ueG1sUEsB&#10;Ai0AFAAGAAgAAAAhADj9If/WAAAAlAEAAAsAAAAAAAAAAAAAAAAALwEAAF9yZWxzLy5yZWxzUEsB&#10;Ai0AFAAGAAgAAAAhALG4NxzmAQAAsgMAAA4AAAAAAAAAAAAAAAAALgIAAGRycy9lMm9Eb2MueG1s&#10;UEsBAi0AFAAGAAgAAAAhALxjWADgAAAADQEAAA8AAAAAAAAAAAAAAAAAQAQAAGRycy9kb3ducmV2&#10;LnhtbFBLBQYAAAAABAAEAPMAAABNBQAAAAA=&#10;" fillcolor="#0061ac" stroked="f">
                <w10:wrap anchorx="page"/>
              </v:rect>
            </w:pict>
          </mc:Fallback>
        </mc:AlternateContent>
      </w:r>
      <w:r w:rsidRPr="00392E50">
        <w:rPr>
          <w:rFonts w:ascii="Arial" w:hAnsi="Arial" w:cs="Arial"/>
          <w:b/>
        </w:rPr>
        <w:t>Repères</w:t>
      </w:r>
      <w:r w:rsidRPr="00392E50">
        <w:rPr>
          <w:rFonts w:ascii="Arial" w:hAnsi="Arial" w:cs="Arial"/>
          <w:b/>
          <w:spacing w:val="-5"/>
        </w:rPr>
        <w:t xml:space="preserve"> </w:t>
      </w:r>
      <w:r w:rsidRPr="00392E50">
        <w:rPr>
          <w:rFonts w:ascii="Arial" w:hAnsi="Arial" w:cs="Arial"/>
          <w:b/>
        </w:rPr>
        <w:t>pour</w:t>
      </w:r>
      <w:r w:rsidRPr="00392E50">
        <w:rPr>
          <w:rFonts w:ascii="Arial" w:hAnsi="Arial" w:cs="Arial"/>
          <w:b/>
          <w:spacing w:val="-5"/>
        </w:rPr>
        <w:t xml:space="preserve"> </w:t>
      </w:r>
      <w:r w:rsidRPr="00392E50">
        <w:rPr>
          <w:rFonts w:ascii="Arial" w:hAnsi="Arial" w:cs="Arial"/>
          <w:b/>
          <w:spacing w:val="-2"/>
        </w:rPr>
        <w:t>l’enseignement</w:t>
      </w:r>
    </w:p>
    <w:p w14:paraId="1A427402" w14:textId="77777777" w:rsidR="00392E50" w:rsidRPr="00392E50" w:rsidRDefault="00392E50" w:rsidP="00244B7B">
      <w:pPr>
        <w:pStyle w:val="Corpsdetexte"/>
        <w:ind w:left="136" w:right="131"/>
        <w:jc w:val="both"/>
        <w:rPr>
          <w:rFonts w:ascii="Arial" w:hAnsi="Arial" w:cs="Arial"/>
        </w:rPr>
      </w:pPr>
      <w:r w:rsidRPr="00392E50">
        <w:rPr>
          <w:rFonts w:ascii="Arial" w:hAnsi="Arial" w:cs="Arial"/>
        </w:rPr>
        <w:t>Le professeur contextualise son enseignement dans les différents domaines de la vie courante, de la production et des services. Il met en évidence les ordres de grandeurs des rendements de différents moteurs (électriques, thermiques …). Il fournit aux élèves des éléments de compréhension pour aborder les grands débats de société du XXIe siècle (ressources énergétiques, climat …).</w:t>
      </w:r>
    </w:p>
    <w:p w14:paraId="026928ED" w14:textId="77777777" w:rsidR="00392E50" w:rsidRPr="00392E50" w:rsidRDefault="00392E50" w:rsidP="00244B7B">
      <w:pPr>
        <w:pStyle w:val="Corpsdetexte"/>
        <w:ind w:left="136" w:right="135"/>
        <w:jc w:val="both"/>
        <w:rPr>
          <w:rFonts w:ascii="Arial" w:hAnsi="Arial" w:cs="Arial"/>
        </w:rPr>
      </w:pPr>
      <w:r w:rsidRPr="00392E50">
        <w:rPr>
          <w:rFonts w:ascii="Arial" w:hAnsi="Arial" w:cs="Arial"/>
        </w:rPr>
        <w:t>Le calcul de l’énergie correspondant à l’aire sous la courbe de la puissance en fonction du temps est mis en relation avec l’intégrale étudiée en mathématiques, notamment l’approximation du calcul de l’intégrale par la méthode des rectangles.</w:t>
      </w:r>
    </w:p>
    <w:p w14:paraId="1753C86B" w14:textId="77777777" w:rsidR="00392E50" w:rsidRPr="00392E50" w:rsidRDefault="00392E50" w:rsidP="00244B7B">
      <w:pPr>
        <w:pStyle w:val="Titre2"/>
        <w:spacing w:before="0"/>
        <w:jc w:val="both"/>
        <w:rPr>
          <w:rFonts w:ascii="Arial" w:hAnsi="Arial" w:cs="Arial"/>
        </w:rPr>
      </w:pPr>
      <w:r w:rsidRPr="00392E50">
        <w:rPr>
          <w:rFonts w:ascii="Arial" w:hAnsi="Arial" w:cs="Arial"/>
        </w:rPr>
        <w:t>Liens</w:t>
      </w:r>
      <w:r w:rsidRPr="00392E50">
        <w:rPr>
          <w:rFonts w:ascii="Arial" w:hAnsi="Arial" w:cs="Arial"/>
          <w:spacing w:val="-2"/>
        </w:rPr>
        <w:t xml:space="preserve"> </w:t>
      </w:r>
      <w:r w:rsidRPr="00392E50">
        <w:rPr>
          <w:rFonts w:ascii="Arial" w:hAnsi="Arial" w:cs="Arial"/>
        </w:rPr>
        <w:t>avec</w:t>
      </w:r>
      <w:r w:rsidRPr="00392E50">
        <w:rPr>
          <w:rFonts w:ascii="Arial" w:hAnsi="Arial" w:cs="Arial"/>
          <w:spacing w:val="-1"/>
        </w:rPr>
        <w:t xml:space="preserve"> </w:t>
      </w:r>
      <w:r w:rsidRPr="00392E50">
        <w:rPr>
          <w:rFonts w:ascii="Arial" w:hAnsi="Arial" w:cs="Arial"/>
        </w:rPr>
        <w:t>les</w:t>
      </w:r>
      <w:r w:rsidRPr="00392E50">
        <w:rPr>
          <w:rFonts w:ascii="Arial" w:hAnsi="Arial" w:cs="Arial"/>
          <w:spacing w:val="-3"/>
        </w:rPr>
        <w:t xml:space="preserve"> </w:t>
      </w:r>
      <w:r w:rsidRPr="00392E50">
        <w:rPr>
          <w:rFonts w:ascii="Arial" w:hAnsi="Arial" w:cs="Arial"/>
          <w:spacing w:val="-2"/>
        </w:rPr>
        <w:t>mathématiques</w:t>
      </w:r>
    </w:p>
    <w:p w14:paraId="043C6CD2" w14:textId="77777777" w:rsidR="00392E50" w:rsidRPr="00392E50" w:rsidRDefault="00392E50" w:rsidP="00244B7B">
      <w:pPr>
        <w:pStyle w:val="Paragraphedeliste"/>
        <w:numPr>
          <w:ilvl w:val="0"/>
          <w:numId w:val="38"/>
        </w:numPr>
        <w:tabs>
          <w:tab w:val="left" w:pos="854"/>
        </w:tabs>
        <w:spacing w:before="0"/>
        <w:jc w:val="both"/>
        <w:rPr>
          <w:rFonts w:ascii="Arial" w:hAnsi="Arial" w:cs="Arial"/>
        </w:rPr>
      </w:pPr>
      <w:r w:rsidRPr="00392E50">
        <w:rPr>
          <w:rFonts w:ascii="Arial" w:hAnsi="Arial" w:cs="Arial"/>
        </w:rPr>
        <w:t>Nombre</w:t>
      </w:r>
      <w:r w:rsidRPr="00392E50">
        <w:rPr>
          <w:rFonts w:ascii="Arial" w:hAnsi="Arial" w:cs="Arial"/>
          <w:spacing w:val="-6"/>
        </w:rPr>
        <w:t xml:space="preserve"> </w:t>
      </w:r>
      <w:r w:rsidRPr="00392E50">
        <w:rPr>
          <w:rFonts w:ascii="Arial" w:hAnsi="Arial" w:cs="Arial"/>
        </w:rPr>
        <w:t>dérivé,</w:t>
      </w:r>
      <w:r w:rsidRPr="00392E50">
        <w:rPr>
          <w:rFonts w:ascii="Arial" w:hAnsi="Arial" w:cs="Arial"/>
          <w:spacing w:val="-8"/>
        </w:rPr>
        <w:t xml:space="preserve"> </w:t>
      </w:r>
      <w:r w:rsidRPr="00392E50">
        <w:rPr>
          <w:rFonts w:ascii="Arial" w:hAnsi="Arial" w:cs="Arial"/>
        </w:rPr>
        <w:t>fonction</w:t>
      </w:r>
      <w:r w:rsidRPr="00392E50">
        <w:rPr>
          <w:rFonts w:ascii="Arial" w:hAnsi="Arial" w:cs="Arial"/>
          <w:spacing w:val="-8"/>
        </w:rPr>
        <w:t xml:space="preserve"> </w:t>
      </w:r>
      <w:r w:rsidRPr="00392E50">
        <w:rPr>
          <w:rFonts w:ascii="Arial" w:hAnsi="Arial" w:cs="Arial"/>
          <w:spacing w:val="-2"/>
        </w:rPr>
        <w:t>dérivée.</w:t>
      </w:r>
    </w:p>
    <w:p w14:paraId="1D276465" w14:textId="77777777" w:rsidR="00392E50" w:rsidRPr="00392E50" w:rsidRDefault="00392E50" w:rsidP="00244B7B">
      <w:pPr>
        <w:pStyle w:val="Paragraphedeliste"/>
        <w:numPr>
          <w:ilvl w:val="0"/>
          <w:numId w:val="38"/>
        </w:numPr>
        <w:tabs>
          <w:tab w:val="left" w:pos="854"/>
        </w:tabs>
        <w:spacing w:before="0"/>
        <w:jc w:val="both"/>
        <w:rPr>
          <w:rFonts w:ascii="Arial" w:hAnsi="Arial" w:cs="Arial"/>
        </w:rPr>
      </w:pPr>
      <w:r w:rsidRPr="00392E50">
        <w:rPr>
          <w:rFonts w:ascii="Arial" w:hAnsi="Arial" w:cs="Arial"/>
        </w:rPr>
        <w:t>Intégrale</w:t>
      </w:r>
      <w:r w:rsidRPr="00392E50">
        <w:rPr>
          <w:rFonts w:ascii="Arial" w:hAnsi="Arial" w:cs="Arial"/>
          <w:spacing w:val="-4"/>
        </w:rPr>
        <w:t xml:space="preserve"> </w:t>
      </w:r>
      <w:r w:rsidRPr="00392E50">
        <w:rPr>
          <w:rFonts w:ascii="Arial" w:hAnsi="Arial" w:cs="Arial"/>
        </w:rPr>
        <w:t>et</w:t>
      </w:r>
      <w:r w:rsidRPr="00392E50">
        <w:rPr>
          <w:rFonts w:ascii="Arial" w:hAnsi="Arial" w:cs="Arial"/>
          <w:spacing w:val="-4"/>
        </w:rPr>
        <w:t xml:space="preserve"> </w:t>
      </w:r>
      <w:r w:rsidRPr="00392E50">
        <w:rPr>
          <w:rFonts w:ascii="Arial" w:hAnsi="Arial" w:cs="Arial"/>
        </w:rPr>
        <w:t>aire</w:t>
      </w:r>
      <w:r w:rsidRPr="00392E50">
        <w:rPr>
          <w:rFonts w:ascii="Arial" w:hAnsi="Arial" w:cs="Arial"/>
          <w:spacing w:val="-6"/>
        </w:rPr>
        <w:t xml:space="preserve"> </w:t>
      </w:r>
      <w:r w:rsidRPr="00392E50">
        <w:rPr>
          <w:rFonts w:ascii="Arial" w:hAnsi="Arial" w:cs="Arial"/>
        </w:rPr>
        <w:t>sous</w:t>
      </w:r>
      <w:r w:rsidRPr="00392E50">
        <w:rPr>
          <w:rFonts w:ascii="Arial" w:hAnsi="Arial" w:cs="Arial"/>
          <w:spacing w:val="-3"/>
        </w:rPr>
        <w:t xml:space="preserve"> </w:t>
      </w:r>
      <w:r w:rsidRPr="00392E50">
        <w:rPr>
          <w:rFonts w:ascii="Arial" w:hAnsi="Arial" w:cs="Arial"/>
        </w:rPr>
        <w:t>une</w:t>
      </w:r>
      <w:r w:rsidRPr="00392E50">
        <w:rPr>
          <w:rFonts w:ascii="Arial" w:hAnsi="Arial" w:cs="Arial"/>
          <w:spacing w:val="-3"/>
        </w:rPr>
        <w:t xml:space="preserve"> </w:t>
      </w:r>
      <w:r w:rsidRPr="00392E50">
        <w:rPr>
          <w:rFonts w:ascii="Arial" w:hAnsi="Arial" w:cs="Arial"/>
          <w:spacing w:val="-2"/>
        </w:rPr>
        <w:t>courbe.</w:t>
      </w:r>
    </w:p>
    <w:p w14:paraId="0B4341B3" w14:textId="77777777" w:rsidR="00392E50" w:rsidRPr="00392E50" w:rsidRDefault="00392E50" w:rsidP="00244B7B">
      <w:pPr>
        <w:pStyle w:val="Titre2"/>
        <w:spacing w:before="0"/>
        <w:jc w:val="both"/>
        <w:rPr>
          <w:rFonts w:ascii="Arial" w:hAnsi="Arial" w:cs="Arial"/>
        </w:rPr>
      </w:pPr>
      <w:r w:rsidRPr="00392E50">
        <w:rPr>
          <w:rFonts w:ascii="Arial" w:hAnsi="Arial" w:cs="Arial"/>
        </w:rPr>
        <w:t>Exemples</w:t>
      </w:r>
      <w:r w:rsidRPr="00392E50">
        <w:rPr>
          <w:rFonts w:ascii="Arial" w:hAnsi="Arial" w:cs="Arial"/>
          <w:spacing w:val="-10"/>
        </w:rPr>
        <w:t xml:space="preserve"> </w:t>
      </w:r>
      <w:r w:rsidRPr="00392E50">
        <w:rPr>
          <w:rFonts w:ascii="Arial" w:hAnsi="Arial" w:cs="Arial"/>
        </w:rPr>
        <w:t>de</w:t>
      </w:r>
      <w:r w:rsidRPr="00392E50">
        <w:rPr>
          <w:rFonts w:ascii="Arial" w:hAnsi="Arial" w:cs="Arial"/>
          <w:spacing w:val="-10"/>
        </w:rPr>
        <w:t xml:space="preserve"> </w:t>
      </w:r>
      <w:r w:rsidRPr="00392E50">
        <w:rPr>
          <w:rFonts w:ascii="Arial" w:hAnsi="Arial" w:cs="Arial"/>
        </w:rPr>
        <w:t>situation-problème</w:t>
      </w:r>
      <w:r w:rsidRPr="00392E50">
        <w:rPr>
          <w:rFonts w:ascii="Arial" w:hAnsi="Arial" w:cs="Arial"/>
          <w:spacing w:val="-9"/>
        </w:rPr>
        <w:t xml:space="preserve"> </w:t>
      </w:r>
      <w:r w:rsidRPr="00392E50">
        <w:rPr>
          <w:rFonts w:ascii="Arial" w:hAnsi="Arial" w:cs="Arial"/>
        </w:rPr>
        <w:t>d’apprentissage</w:t>
      </w:r>
      <w:r w:rsidRPr="00392E50">
        <w:rPr>
          <w:rFonts w:ascii="Arial" w:hAnsi="Arial" w:cs="Arial"/>
          <w:spacing w:val="-7"/>
        </w:rPr>
        <w:t xml:space="preserve"> </w:t>
      </w:r>
      <w:r w:rsidRPr="00392E50">
        <w:rPr>
          <w:rFonts w:ascii="Arial" w:hAnsi="Arial" w:cs="Arial"/>
        </w:rPr>
        <w:t>et</w:t>
      </w:r>
      <w:r w:rsidRPr="00392E50">
        <w:rPr>
          <w:rFonts w:ascii="Arial" w:hAnsi="Arial" w:cs="Arial"/>
          <w:spacing w:val="-6"/>
        </w:rPr>
        <w:t xml:space="preserve"> </w:t>
      </w:r>
      <w:r w:rsidRPr="00392E50">
        <w:rPr>
          <w:rFonts w:ascii="Arial" w:hAnsi="Arial" w:cs="Arial"/>
        </w:rPr>
        <w:t>mini-projets</w:t>
      </w:r>
      <w:r w:rsidRPr="00392E50">
        <w:rPr>
          <w:rFonts w:ascii="Arial" w:hAnsi="Arial" w:cs="Arial"/>
          <w:spacing w:val="-6"/>
        </w:rPr>
        <w:t xml:space="preserve"> </w:t>
      </w:r>
      <w:r w:rsidRPr="00392E50">
        <w:rPr>
          <w:rFonts w:ascii="Arial" w:hAnsi="Arial" w:cs="Arial"/>
          <w:spacing w:val="-2"/>
        </w:rPr>
        <w:t>d’application</w:t>
      </w:r>
    </w:p>
    <w:p w14:paraId="2E3C1CB0" w14:textId="77777777" w:rsidR="00392E50" w:rsidRPr="00392E50" w:rsidRDefault="00392E50" w:rsidP="00244B7B">
      <w:pPr>
        <w:pStyle w:val="Paragraphedeliste"/>
        <w:numPr>
          <w:ilvl w:val="0"/>
          <w:numId w:val="38"/>
        </w:numPr>
        <w:tabs>
          <w:tab w:val="left" w:pos="853"/>
          <w:tab w:val="left" w:pos="854"/>
        </w:tabs>
        <w:spacing w:before="0"/>
        <w:rPr>
          <w:rFonts w:ascii="Arial" w:hAnsi="Arial" w:cs="Arial"/>
        </w:rPr>
      </w:pPr>
      <w:r w:rsidRPr="00392E50">
        <w:rPr>
          <w:rFonts w:ascii="Arial" w:hAnsi="Arial" w:cs="Arial"/>
        </w:rPr>
        <w:t>Comparaison</w:t>
      </w:r>
      <w:r w:rsidRPr="00392E50">
        <w:rPr>
          <w:rFonts w:ascii="Arial" w:hAnsi="Arial" w:cs="Arial"/>
          <w:spacing w:val="-8"/>
        </w:rPr>
        <w:t xml:space="preserve"> </w:t>
      </w:r>
      <w:r w:rsidRPr="00392E50">
        <w:rPr>
          <w:rFonts w:ascii="Arial" w:hAnsi="Arial" w:cs="Arial"/>
        </w:rPr>
        <w:t>des</w:t>
      </w:r>
      <w:r w:rsidRPr="00392E50">
        <w:rPr>
          <w:rFonts w:ascii="Arial" w:hAnsi="Arial" w:cs="Arial"/>
          <w:spacing w:val="-8"/>
        </w:rPr>
        <w:t xml:space="preserve"> </w:t>
      </w:r>
      <w:r w:rsidRPr="00392E50">
        <w:rPr>
          <w:rFonts w:ascii="Arial" w:hAnsi="Arial" w:cs="Arial"/>
        </w:rPr>
        <w:t>modes</w:t>
      </w:r>
      <w:r w:rsidRPr="00392E50">
        <w:rPr>
          <w:rFonts w:ascii="Arial" w:hAnsi="Arial" w:cs="Arial"/>
          <w:spacing w:val="-8"/>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rPr>
        <w:t>production</w:t>
      </w:r>
      <w:r w:rsidRPr="00392E50">
        <w:rPr>
          <w:rFonts w:ascii="Arial" w:hAnsi="Arial" w:cs="Arial"/>
          <w:spacing w:val="-8"/>
        </w:rPr>
        <w:t xml:space="preserve"> </w:t>
      </w:r>
      <w:r w:rsidRPr="00392E50">
        <w:rPr>
          <w:rFonts w:ascii="Arial" w:hAnsi="Arial" w:cs="Arial"/>
        </w:rPr>
        <w:t>d’énergie</w:t>
      </w:r>
      <w:r w:rsidRPr="00392E50">
        <w:rPr>
          <w:rFonts w:ascii="Arial" w:hAnsi="Arial" w:cs="Arial"/>
          <w:spacing w:val="-7"/>
        </w:rPr>
        <w:t xml:space="preserve"> </w:t>
      </w:r>
      <w:r w:rsidRPr="00392E50">
        <w:rPr>
          <w:rFonts w:ascii="Arial" w:hAnsi="Arial" w:cs="Arial"/>
        </w:rPr>
        <w:t>pour</w:t>
      </w:r>
      <w:r w:rsidRPr="00392E50">
        <w:rPr>
          <w:rFonts w:ascii="Arial" w:hAnsi="Arial" w:cs="Arial"/>
          <w:spacing w:val="-3"/>
        </w:rPr>
        <w:t xml:space="preserve"> </w:t>
      </w:r>
      <w:r w:rsidRPr="00392E50">
        <w:rPr>
          <w:rFonts w:ascii="Arial" w:hAnsi="Arial" w:cs="Arial"/>
        </w:rPr>
        <w:t>des</w:t>
      </w:r>
      <w:r w:rsidRPr="00392E50">
        <w:rPr>
          <w:rFonts w:ascii="Arial" w:hAnsi="Arial" w:cs="Arial"/>
          <w:spacing w:val="-8"/>
        </w:rPr>
        <w:t xml:space="preserve"> </w:t>
      </w:r>
      <w:r w:rsidRPr="00392E50">
        <w:rPr>
          <w:rFonts w:ascii="Arial" w:hAnsi="Arial" w:cs="Arial"/>
        </w:rPr>
        <w:t>véhicules</w:t>
      </w:r>
      <w:r w:rsidRPr="00392E50">
        <w:rPr>
          <w:rFonts w:ascii="Arial" w:hAnsi="Arial" w:cs="Arial"/>
          <w:spacing w:val="-5"/>
        </w:rPr>
        <w:t xml:space="preserve"> </w:t>
      </w:r>
      <w:r w:rsidRPr="00392E50">
        <w:rPr>
          <w:rFonts w:ascii="Arial" w:hAnsi="Arial" w:cs="Arial"/>
          <w:spacing w:val="-2"/>
        </w:rPr>
        <w:t>autonomes.</w:t>
      </w:r>
    </w:p>
    <w:p w14:paraId="5325494E" w14:textId="77777777" w:rsidR="00392E50" w:rsidRPr="00392E50" w:rsidRDefault="00392E50" w:rsidP="00244B7B">
      <w:pPr>
        <w:pStyle w:val="Paragraphedeliste"/>
        <w:numPr>
          <w:ilvl w:val="0"/>
          <w:numId w:val="38"/>
        </w:numPr>
        <w:tabs>
          <w:tab w:val="left" w:pos="853"/>
          <w:tab w:val="left" w:pos="854"/>
        </w:tabs>
        <w:spacing w:before="0" w:line="288" w:lineRule="exact"/>
        <w:rPr>
          <w:rFonts w:ascii="Arial" w:hAnsi="Arial" w:cs="Arial"/>
        </w:rPr>
      </w:pPr>
      <w:r w:rsidRPr="00392E50">
        <w:rPr>
          <w:rFonts w:ascii="Arial" w:hAnsi="Arial" w:cs="Arial"/>
        </w:rPr>
        <w:t>Transformation</w:t>
      </w:r>
      <w:r w:rsidRPr="00392E50">
        <w:rPr>
          <w:rFonts w:ascii="Arial" w:hAnsi="Arial" w:cs="Arial"/>
          <w:spacing w:val="-7"/>
        </w:rPr>
        <w:t xml:space="preserve"> </w:t>
      </w:r>
      <w:r w:rsidRPr="00392E50">
        <w:rPr>
          <w:rFonts w:ascii="Arial" w:hAnsi="Arial" w:cs="Arial"/>
        </w:rPr>
        <w:t>d’un</w:t>
      </w:r>
      <w:r w:rsidRPr="00392E50">
        <w:rPr>
          <w:rFonts w:ascii="Arial" w:hAnsi="Arial" w:cs="Arial"/>
          <w:spacing w:val="-5"/>
        </w:rPr>
        <w:t xml:space="preserve"> </w:t>
      </w:r>
      <w:r w:rsidRPr="00392E50">
        <w:rPr>
          <w:rFonts w:ascii="Arial" w:hAnsi="Arial" w:cs="Arial"/>
        </w:rPr>
        <w:t>vélo</w:t>
      </w:r>
      <w:r w:rsidRPr="00392E50">
        <w:rPr>
          <w:rFonts w:ascii="Arial" w:hAnsi="Arial" w:cs="Arial"/>
          <w:spacing w:val="-5"/>
        </w:rPr>
        <w:t xml:space="preserve"> </w:t>
      </w:r>
      <w:r w:rsidRPr="00392E50">
        <w:rPr>
          <w:rFonts w:ascii="Arial" w:hAnsi="Arial" w:cs="Arial"/>
        </w:rPr>
        <w:t>classique</w:t>
      </w:r>
      <w:r w:rsidRPr="00392E50">
        <w:rPr>
          <w:rFonts w:ascii="Arial" w:hAnsi="Arial" w:cs="Arial"/>
          <w:spacing w:val="-7"/>
        </w:rPr>
        <w:t xml:space="preserve"> </w:t>
      </w:r>
      <w:proofErr w:type="gramStart"/>
      <w:r w:rsidRPr="00392E50">
        <w:rPr>
          <w:rFonts w:ascii="Arial" w:hAnsi="Arial" w:cs="Arial"/>
        </w:rPr>
        <w:t>en</w:t>
      </w:r>
      <w:proofErr w:type="gramEnd"/>
      <w:r w:rsidRPr="00392E50">
        <w:rPr>
          <w:rFonts w:ascii="Arial" w:hAnsi="Arial" w:cs="Arial"/>
          <w:spacing w:val="-5"/>
        </w:rPr>
        <w:t xml:space="preserve"> </w:t>
      </w:r>
      <w:r w:rsidRPr="00392E50">
        <w:rPr>
          <w:rFonts w:ascii="Arial" w:hAnsi="Arial" w:cs="Arial"/>
        </w:rPr>
        <w:t>vélo</w:t>
      </w:r>
      <w:r w:rsidRPr="00392E50">
        <w:rPr>
          <w:rFonts w:ascii="Arial" w:hAnsi="Arial" w:cs="Arial"/>
          <w:spacing w:val="-1"/>
        </w:rPr>
        <w:t xml:space="preserve"> </w:t>
      </w:r>
      <w:r w:rsidRPr="00392E50">
        <w:rPr>
          <w:rFonts w:ascii="Arial" w:hAnsi="Arial" w:cs="Arial"/>
        </w:rPr>
        <w:t>à</w:t>
      </w:r>
      <w:r w:rsidRPr="00392E50">
        <w:rPr>
          <w:rFonts w:ascii="Arial" w:hAnsi="Arial" w:cs="Arial"/>
          <w:spacing w:val="-5"/>
        </w:rPr>
        <w:t xml:space="preserve"> </w:t>
      </w:r>
      <w:r w:rsidRPr="00392E50">
        <w:rPr>
          <w:rFonts w:ascii="Arial" w:hAnsi="Arial" w:cs="Arial"/>
        </w:rPr>
        <w:t>assistance</w:t>
      </w:r>
      <w:r w:rsidRPr="00392E50">
        <w:rPr>
          <w:rFonts w:ascii="Arial" w:hAnsi="Arial" w:cs="Arial"/>
          <w:spacing w:val="-4"/>
        </w:rPr>
        <w:t xml:space="preserve"> </w:t>
      </w:r>
      <w:r w:rsidRPr="00392E50">
        <w:rPr>
          <w:rFonts w:ascii="Arial" w:hAnsi="Arial" w:cs="Arial"/>
          <w:spacing w:val="-2"/>
        </w:rPr>
        <w:t>électrique.</w:t>
      </w:r>
    </w:p>
    <w:p w14:paraId="587A061C" w14:textId="77777777" w:rsidR="00392E50" w:rsidRPr="00392E50" w:rsidRDefault="00392E50" w:rsidP="00244B7B">
      <w:pPr>
        <w:pStyle w:val="Paragraphedeliste"/>
        <w:numPr>
          <w:ilvl w:val="0"/>
          <w:numId w:val="38"/>
        </w:numPr>
        <w:tabs>
          <w:tab w:val="left" w:pos="853"/>
          <w:tab w:val="left" w:pos="854"/>
        </w:tabs>
        <w:spacing w:before="0"/>
        <w:rPr>
          <w:rFonts w:ascii="Arial" w:hAnsi="Arial" w:cs="Arial"/>
        </w:rPr>
      </w:pPr>
      <w:r w:rsidRPr="00392E50">
        <w:rPr>
          <w:rFonts w:ascii="Arial" w:hAnsi="Arial" w:cs="Arial"/>
        </w:rPr>
        <w:t>Comparer</w:t>
      </w:r>
      <w:r w:rsidRPr="00392E50">
        <w:rPr>
          <w:rFonts w:ascii="Arial" w:hAnsi="Arial" w:cs="Arial"/>
          <w:spacing w:val="-10"/>
        </w:rPr>
        <w:t xml:space="preserve"> </w:t>
      </w:r>
      <w:r w:rsidRPr="00392E50">
        <w:rPr>
          <w:rFonts w:ascii="Arial" w:hAnsi="Arial" w:cs="Arial"/>
        </w:rPr>
        <w:t>l’autonomie</w:t>
      </w:r>
      <w:r w:rsidRPr="00392E50">
        <w:rPr>
          <w:rFonts w:ascii="Arial" w:hAnsi="Arial" w:cs="Arial"/>
          <w:spacing w:val="-10"/>
        </w:rPr>
        <w:t xml:space="preserve"> </w:t>
      </w:r>
      <w:r w:rsidRPr="00392E50">
        <w:rPr>
          <w:rFonts w:ascii="Arial" w:hAnsi="Arial" w:cs="Arial"/>
        </w:rPr>
        <w:t>de</w:t>
      </w:r>
      <w:r w:rsidRPr="00392E50">
        <w:rPr>
          <w:rFonts w:ascii="Arial" w:hAnsi="Arial" w:cs="Arial"/>
          <w:spacing w:val="-7"/>
        </w:rPr>
        <w:t xml:space="preserve"> </w:t>
      </w:r>
      <w:r w:rsidRPr="00392E50">
        <w:rPr>
          <w:rFonts w:ascii="Arial" w:hAnsi="Arial" w:cs="Arial"/>
        </w:rPr>
        <w:t>véhicules</w:t>
      </w:r>
      <w:r w:rsidRPr="00392E50">
        <w:rPr>
          <w:rFonts w:ascii="Arial" w:hAnsi="Arial" w:cs="Arial"/>
          <w:spacing w:val="-7"/>
        </w:rPr>
        <w:t xml:space="preserve"> </w:t>
      </w:r>
      <w:r w:rsidRPr="00392E50">
        <w:rPr>
          <w:rFonts w:ascii="Arial" w:hAnsi="Arial" w:cs="Arial"/>
        </w:rPr>
        <w:t>de</w:t>
      </w:r>
      <w:r w:rsidRPr="00392E50">
        <w:rPr>
          <w:rFonts w:ascii="Arial" w:hAnsi="Arial" w:cs="Arial"/>
          <w:spacing w:val="-7"/>
        </w:rPr>
        <w:t xml:space="preserve"> </w:t>
      </w:r>
      <w:r w:rsidRPr="00392E50">
        <w:rPr>
          <w:rFonts w:ascii="Arial" w:hAnsi="Arial" w:cs="Arial"/>
        </w:rPr>
        <w:t>différentes</w:t>
      </w:r>
      <w:r w:rsidRPr="00392E50">
        <w:rPr>
          <w:rFonts w:ascii="Arial" w:hAnsi="Arial" w:cs="Arial"/>
          <w:spacing w:val="-6"/>
        </w:rPr>
        <w:t xml:space="preserve"> </w:t>
      </w:r>
      <w:r w:rsidRPr="00392E50">
        <w:rPr>
          <w:rFonts w:ascii="Arial" w:hAnsi="Arial" w:cs="Arial"/>
          <w:spacing w:val="-2"/>
        </w:rPr>
        <w:t>motorisations.</w:t>
      </w:r>
    </w:p>
    <w:p w14:paraId="5C4932AB" w14:textId="77777777" w:rsidR="00392E50" w:rsidRPr="00392E50" w:rsidRDefault="00392E50" w:rsidP="00244B7B">
      <w:pPr>
        <w:spacing w:line="291" w:lineRule="exact"/>
        <w:rPr>
          <w:rFonts w:ascii="Arial" w:hAnsi="Arial" w:cs="Arial"/>
        </w:rPr>
        <w:sectPr w:rsidR="00392E50" w:rsidRPr="00392E50" w:rsidSect="00244B7B">
          <w:pgSz w:w="11910" w:h="16840"/>
          <w:pgMar w:top="567" w:right="567" w:bottom="567" w:left="567" w:header="160" w:footer="927" w:gutter="0"/>
          <w:cols w:space="720"/>
          <w:docGrid w:linePitch="299"/>
        </w:sectPr>
      </w:pPr>
    </w:p>
    <w:p w14:paraId="7F29A36F" w14:textId="77777777" w:rsidR="00392E50" w:rsidRPr="00392E50" w:rsidRDefault="00392E50" w:rsidP="00244B7B">
      <w:pPr>
        <w:pStyle w:val="Titre2"/>
        <w:numPr>
          <w:ilvl w:val="0"/>
          <w:numId w:val="50"/>
        </w:numPr>
        <w:tabs>
          <w:tab w:val="left" w:pos="496"/>
          <w:tab w:val="left" w:pos="497"/>
        </w:tabs>
        <w:spacing w:before="0"/>
        <w:ind w:left="496" w:hanging="361"/>
        <w:rPr>
          <w:rFonts w:ascii="Arial" w:hAnsi="Arial" w:cs="Arial"/>
        </w:rPr>
      </w:pPr>
      <w:r w:rsidRPr="00392E50">
        <w:rPr>
          <w:rFonts w:ascii="Arial" w:hAnsi="Arial" w:cs="Arial"/>
          <w:color w:val="17818E"/>
        </w:rPr>
        <w:lastRenderedPageBreak/>
        <w:t>Énergie</w:t>
      </w:r>
      <w:r w:rsidRPr="00392E50">
        <w:rPr>
          <w:rFonts w:ascii="Arial" w:hAnsi="Arial" w:cs="Arial"/>
          <w:color w:val="17818E"/>
          <w:spacing w:val="-2"/>
        </w:rPr>
        <w:t xml:space="preserve"> chimique</w:t>
      </w:r>
    </w:p>
    <w:p w14:paraId="7B6FC6F1" w14:textId="77777777" w:rsidR="00392E50" w:rsidRPr="00392E50" w:rsidRDefault="00392E50" w:rsidP="00244B7B">
      <w:pPr>
        <w:pStyle w:val="Corpsdetexte"/>
        <w:rPr>
          <w:rFonts w:ascii="Arial" w:hAnsi="Arial" w:cs="Arial"/>
          <w:b/>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6"/>
        <w:gridCol w:w="5905"/>
      </w:tblGrid>
      <w:tr w:rsidR="00392E50" w:rsidRPr="00392E50" w14:paraId="7BEE8AB5" w14:textId="77777777" w:rsidTr="00690DAE">
        <w:trPr>
          <w:trHeight w:val="429"/>
        </w:trPr>
        <w:tc>
          <w:tcPr>
            <w:tcW w:w="3226" w:type="dxa"/>
          </w:tcPr>
          <w:p w14:paraId="0A3001DE" w14:textId="77777777" w:rsidR="00392E50" w:rsidRPr="00392E50" w:rsidRDefault="00392E50" w:rsidP="00244B7B">
            <w:pPr>
              <w:pStyle w:val="TableParagraph"/>
              <w:ind w:left="86"/>
              <w:rPr>
                <w:rFonts w:ascii="Arial" w:hAnsi="Arial" w:cs="Arial"/>
                <w:b/>
              </w:rPr>
            </w:pPr>
            <w:r w:rsidRPr="00392E50">
              <w:rPr>
                <w:rFonts w:ascii="Arial" w:hAnsi="Arial" w:cs="Arial"/>
                <w:b/>
              </w:rPr>
              <w:t>Notions</w:t>
            </w:r>
            <w:r w:rsidRPr="00392E50">
              <w:rPr>
                <w:rFonts w:ascii="Arial" w:hAnsi="Arial" w:cs="Arial"/>
                <w:b/>
                <w:spacing w:val="-3"/>
              </w:rPr>
              <w:t xml:space="preserve"> </w:t>
            </w:r>
            <w:r w:rsidRPr="00392E50">
              <w:rPr>
                <w:rFonts w:ascii="Arial" w:hAnsi="Arial" w:cs="Arial"/>
                <w:b/>
              </w:rPr>
              <w:t>et</w:t>
            </w:r>
            <w:r w:rsidRPr="00392E50">
              <w:rPr>
                <w:rFonts w:ascii="Arial" w:hAnsi="Arial" w:cs="Arial"/>
                <w:b/>
                <w:spacing w:val="-2"/>
              </w:rPr>
              <w:t xml:space="preserve"> contenu</w:t>
            </w:r>
          </w:p>
        </w:tc>
        <w:tc>
          <w:tcPr>
            <w:tcW w:w="5905" w:type="dxa"/>
          </w:tcPr>
          <w:p w14:paraId="6EC44DEE" w14:textId="77777777" w:rsidR="00392E50" w:rsidRPr="00392E50" w:rsidRDefault="00392E50" w:rsidP="00244B7B">
            <w:pPr>
              <w:pStyle w:val="TableParagraph"/>
              <w:ind w:left="86"/>
              <w:rPr>
                <w:rFonts w:ascii="Arial" w:hAnsi="Arial" w:cs="Arial"/>
                <w:b/>
                <w:i/>
              </w:rPr>
            </w:pPr>
            <w:r w:rsidRPr="00392E50">
              <w:rPr>
                <w:rFonts w:ascii="Arial" w:hAnsi="Arial" w:cs="Arial"/>
                <w:b/>
              </w:rPr>
              <w:t>Capacités</w:t>
            </w:r>
            <w:r w:rsidRPr="00392E50">
              <w:rPr>
                <w:rFonts w:ascii="Arial" w:hAnsi="Arial" w:cs="Arial"/>
                <w:b/>
                <w:spacing w:val="-4"/>
              </w:rPr>
              <w:t xml:space="preserve"> </w:t>
            </w:r>
            <w:r w:rsidRPr="00392E50">
              <w:rPr>
                <w:rFonts w:ascii="Arial" w:hAnsi="Arial" w:cs="Arial"/>
                <w:b/>
              </w:rPr>
              <w:t>exigibles</w:t>
            </w:r>
            <w:r w:rsidRPr="00392E50">
              <w:rPr>
                <w:rFonts w:ascii="Arial" w:hAnsi="Arial" w:cs="Arial"/>
                <w:b/>
                <w:spacing w:val="-5"/>
              </w:rPr>
              <w:t xml:space="preserve"> </w:t>
            </w:r>
            <w:r w:rsidRPr="00392E50">
              <w:rPr>
                <w:rFonts w:ascii="Arial" w:hAnsi="Arial" w:cs="Arial"/>
                <w:b/>
              </w:rPr>
              <w:t>/</w:t>
            </w:r>
            <w:r w:rsidRPr="00392E50">
              <w:rPr>
                <w:rFonts w:ascii="Arial" w:hAnsi="Arial" w:cs="Arial"/>
                <w:b/>
                <w:spacing w:val="-3"/>
              </w:rPr>
              <w:t xml:space="preserve"> </w:t>
            </w:r>
            <w:r w:rsidRPr="00392E50">
              <w:rPr>
                <w:rFonts w:ascii="Arial" w:hAnsi="Arial" w:cs="Arial"/>
                <w:b/>
                <w:i/>
              </w:rPr>
              <w:t>Activités</w:t>
            </w:r>
            <w:r w:rsidRPr="00392E50">
              <w:rPr>
                <w:rFonts w:ascii="Arial" w:hAnsi="Arial" w:cs="Arial"/>
                <w:b/>
                <w:i/>
                <w:spacing w:val="-5"/>
              </w:rPr>
              <w:t xml:space="preserve"> </w:t>
            </w:r>
            <w:r w:rsidRPr="00392E50">
              <w:rPr>
                <w:rFonts w:ascii="Arial" w:hAnsi="Arial" w:cs="Arial"/>
                <w:b/>
                <w:i/>
                <w:spacing w:val="-2"/>
              </w:rPr>
              <w:t>expérimentales</w:t>
            </w:r>
          </w:p>
        </w:tc>
      </w:tr>
      <w:tr w:rsidR="00392E50" w:rsidRPr="00392E50" w14:paraId="248F487C" w14:textId="77777777" w:rsidTr="00690DAE">
        <w:trPr>
          <w:trHeight w:val="2478"/>
        </w:trPr>
        <w:tc>
          <w:tcPr>
            <w:tcW w:w="3226" w:type="dxa"/>
          </w:tcPr>
          <w:p w14:paraId="094C4DA6" w14:textId="77777777" w:rsidR="00392E50" w:rsidRPr="00392E50" w:rsidRDefault="00392E50" w:rsidP="00244B7B">
            <w:pPr>
              <w:pStyle w:val="TableParagraph"/>
              <w:ind w:left="28" w:right="4"/>
              <w:rPr>
                <w:rFonts w:ascii="Arial" w:hAnsi="Arial" w:cs="Arial"/>
              </w:rPr>
            </w:pPr>
            <w:r w:rsidRPr="00392E50">
              <w:rPr>
                <w:rFonts w:ascii="Arial" w:hAnsi="Arial" w:cs="Arial"/>
              </w:rPr>
              <w:t>Piles, accumulateurs. Conversion</w:t>
            </w:r>
            <w:r w:rsidRPr="00392E50">
              <w:rPr>
                <w:rFonts w:ascii="Arial" w:hAnsi="Arial" w:cs="Arial"/>
                <w:spacing w:val="-16"/>
              </w:rPr>
              <w:t xml:space="preserve"> </w:t>
            </w:r>
            <w:r w:rsidRPr="00392E50">
              <w:rPr>
                <w:rFonts w:ascii="Arial" w:hAnsi="Arial" w:cs="Arial"/>
              </w:rPr>
              <w:t>d'énergie</w:t>
            </w:r>
            <w:r w:rsidRPr="00392E50">
              <w:rPr>
                <w:rFonts w:ascii="Arial" w:hAnsi="Arial" w:cs="Arial"/>
                <w:spacing w:val="-15"/>
              </w:rPr>
              <w:t xml:space="preserve"> </w:t>
            </w:r>
            <w:r w:rsidRPr="00392E50">
              <w:rPr>
                <w:rFonts w:ascii="Arial" w:hAnsi="Arial" w:cs="Arial"/>
              </w:rPr>
              <w:t>chimique en énergie électrique.</w:t>
            </w:r>
          </w:p>
        </w:tc>
        <w:tc>
          <w:tcPr>
            <w:tcW w:w="5905" w:type="dxa"/>
          </w:tcPr>
          <w:p w14:paraId="4F4B9193" w14:textId="77777777" w:rsidR="00392E50" w:rsidRPr="00392E50" w:rsidRDefault="00392E50" w:rsidP="00244B7B">
            <w:pPr>
              <w:pStyle w:val="TableParagraph"/>
              <w:numPr>
                <w:ilvl w:val="0"/>
                <w:numId w:val="37"/>
              </w:numPr>
              <w:tabs>
                <w:tab w:val="left" w:pos="257"/>
              </w:tabs>
              <w:spacing w:line="283" w:lineRule="exact"/>
              <w:rPr>
                <w:rFonts w:ascii="Arial" w:hAnsi="Arial" w:cs="Arial"/>
              </w:rPr>
            </w:pPr>
            <w:r w:rsidRPr="00392E50">
              <w:rPr>
                <w:rFonts w:ascii="Arial" w:hAnsi="Arial" w:cs="Arial"/>
              </w:rPr>
              <w:t>Distinguer</w:t>
            </w:r>
            <w:r w:rsidRPr="00392E50">
              <w:rPr>
                <w:rFonts w:ascii="Arial" w:hAnsi="Arial" w:cs="Arial"/>
                <w:spacing w:val="-5"/>
              </w:rPr>
              <w:t xml:space="preserve"> </w:t>
            </w:r>
            <w:r w:rsidRPr="00392E50">
              <w:rPr>
                <w:rFonts w:ascii="Arial" w:hAnsi="Arial" w:cs="Arial"/>
              </w:rPr>
              <w:t>une</w:t>
            </w:r>
            <w:r w:rsidRPr="00392E50">
              <w:rPr>
                <w:rFonts w:ascii="Arial" w:hAnsi="Arial" w:cs="Arial"/>
                <w:spacing w:val="-5"/>
              </w:rPr>
              <w:t xml:space="preserve"> </w:t>
            </w:r>
            <w:r w:rsidRPr="00392E50">
              <w:rPr>
                <w:rFonts w:ascii="Arial" w:hAnsi="Arial" w:cs="Arial"/>
              </w:rPr>
              <w:t>pile</w:t>
            </w:r>
            <w:r w:rsidRPr="00392E50">
              <w:rPr>
                <w:rFonts w:ascii="Arial" w:hAnsi="Arial" w:cs="Arial"/>
                <w:spacing w:val="-4"/>
              </w:rPr>
              <w:t xml:space="preserve"> </w:t>
            </w:r>
            <w:r w:rsidRPr="00392E50">
              <w:rPr>
                <w:rFonts w:ascii="Arial" w:hAnsi="Arial" w:cs="Arial"/>
              </w:rPr>
              <w:t>d’un</w:t>
            </w:r>
            <w:r w:rsidRPr="00392E50">
              <w:rPr>
                <w:rFonts w:ascii="Arial" w:hAnsi="Arial" w:cs="Arial"/>
                <w:spacing w:val="-5"/>
              </w:rPr>
              <w:t xml:space="preserve"> </w:t>
            </w:r>
            <w:r w:rsidRPr="00392E50">
              <w:rPr>
                <w:rFonts w:ascii="Arial" w:hAnsi="Arial" w:cs="Arial"/>
                <w:spacing w:val="-2"/>
              </w:rPr>
              <w:t>accumulateur.</w:t>
            </w:r>
          </w:p>
          <w:p w14:paraId="211C9E0E" w14:textId="77777777" w:rsidR="00392E50" w:rsidRPr="00392E50" w:rsidRDefault="00392E50" w:rsidP="00244B7B">
            <w:pPr>
              <w:pStyle w:val="TableParagraph"/>
              <w:numPr>
                <w:ilvl w:val="0"/>
                <w:numId w:val="37"/>
              </w:numPr>
              <w:tabs>
                <w:tab w:val="left" w:pos="257"/>
              </w:tabs>
              <w:spacing w:line="232" w:lineRule="auto"/>
              <w:ind w:right="131"/>
              <w:rPr>
                <w:rFonts w:ascii="Arial" w:hAnsi="Arial" w:cs="Arial"/>
              </w:rPr>
            </w:pPr>
            <w:r w:rsidRPr="00392E50">
              <w:rPr>
                <w:rFonts w:ascii="Arial" w:hAnsi="Arial" w:cs="Arial"/>
              </w:rPr>
              <w:t>Calculer l’énergie totale stockée dans une batterie d’accumulateurs</w:t>
            </w:r>
            <w:r w:rsidRPr="00392E50">
              <w:rPr>
                <w:rFonts w:ascii="Arial" w:hAnsi="Arial" w:cs="Arial"/>
                <w:spacing w:val="-7"/>
              </w:rPr>
              <w:t xml:space="preserve"> </w:t>
            </w:r>
            <w:r w:rsidRPr="00392E50">
              <w:rPr>
                <w:rFonts w:ascii="Arial" w:hAnsi="Arial" w:cs="Arial"/>
              </w:rPr>
              <w:t>ou</w:t>
            </w:r>
            <w:r w:rsidRPr="00392E50">
              <w:rPr>
                <w:rFonts w:ascii="Arial" w:hAnsi="Arial" w:cs="Arial"/>
                <w:spacing w:val="-6"/>
              </w:rPr>
              <w:t xml:space="preserve"> </w:t>
            </w:r>
            <w:r w:rsidRPr="00392E50">
              <w:rPr>
                <w:rFonts w:ascii="Arial" w:hAnsi="Arial" w:cs="Arial"/>
              </w:rPr>
              <w:t>une</w:t>
            </w:r>
            <w:r w:rsidRPr="00392E50">
              <w:rPr>
                <w:rFonts w:ascii="Arial" w:hAnsi="Arial" w:cs="Arial"/>
                <w:spacing w:val="-7"/>
              </w:rPr>
              <w:t xml:space="preserve"> </w:t>
            </w:r>
            <w:r w:rsidRPr="00392E50">
              <w:rPr>
                <w:rFonts w:ascii="Arial" w:hAnsi="Arial" w:cs="Arial"/>
              </w:rPr>
              <w:t>pile</w:t>
            </w:r>
            <w:r w:rsidRPr="00392E50">
              <w:rPr>
                <w:rFonts w:ascii="Arial" w:hAnsi="Arial" w:cs="Arial"/>
                <w:spacing w:val="-5"/>
              </w:rPr>
              <w:t xml:space="preserve"> </w:t>
            </w:r>
            <w:r w:rsidRPr="00392E50">
              <w:rPr>
                <w:rFonts w:ascii="Arial" w:hAnsi="Arial" w:cs="Arial"/>
              </w:rPr>
              <w:t>à</w:t>
            </w:r>
            <w:r w:rsidRPr="00392E50">
              <w:rPr>
                <w:rFonts w:ascii="Arial" w:hAnsi="Arial" w:cs="Arial"/>
                <w:spacing w:val="-4"/>
              </w:rPr>
              <w:t xml:space="preserve"> </w:t>
            </w:r>
            <w:r w:rsidRPr="00392E50">
              <w:rPr>
                <w:rFonts w:ascii="Arial" w:hAnsi="Arial" w:cs="Arial"/>
              </w:rPr>
              <w:t>partir</w:t>
            </w:r>
            <w:r w:rsidRPr="00392E50">
              <w:rPr>
                <w:rFonts w:ascii="Arial" w:hAnsi="Arial" w:cs="Arial"/>
                <w:spacing w:val="-4"/>
              </w:rPr>
              <w:t xml:space="preserve"> </w:t>
            </w:r>
            <w:r w:rsidRPr="00392E50">
              <w:rPr>
                <w:rFonts w:ascii="Arial" w:hAnsi="Arial" w:cs="Arial"/>
              </w:rPr>
              <w:t>des</w:t>
            </w:r>
            <w:r w:rsidRPr="00392E50">
              <w:rPr>
                <w:rFonts w:ascii="Arial" w:hAnsi="Arial" w:cs="Arial"/>
                <w:spacing w:val="-7"/>
              </w:rPr>
              <w:t xml:space="preserve"> </w:t>
            </w:r>
            <w:r w:rsidRPr="00392E50">
              <w:rPr>
                <w:rFonts w:ascii="Arial" w:hAnsi="Arial" w:cs="Arial"/>
              </w:rPr>
              <w:t>caractéristiques tension et quantité d’électricité stockée.</w:t>
            </w:r>
          </w:p>
          <w:p w14:paraId="61E836E8" w14:textId="77777777" w:rsidR="00392E50" w:rsidRPr="00392E50" w:rsidRDefault="00392E50" w:rsidP="00244B7B">
            <w:pPr>
              <w:pStyle w:val="TableParagraph"/>
              <w:numPr>
                <w:ilvl w:val="0"/>
                <w:numId w:val="37"/>
              </w:numPr>
              <w:tabs>
                <w:tab w:val="left" w:pos="257"/>
              </w:tabs>
              <w:spacing w:line="235" w:lineRule="auto"/>
              <w:ind w:right="193"/>
              <w:rPr>
                <w:rFonts w:ascii="Arial" w:hAnsi="Arial" w:cs="Arial"/>
                <w:i/>
              </w:rPr>
            </w:pPr>
            <w:r w:rsidRPr="00392E50">
              <w:rPr>
                <w:rFonts w:ascii="Arial" w:hAnsi="Arial" w:cs="Arial"/>
                <w:i/>
              </w:rPr>
              <w:t>Exploiter les principales caractéristiques des piles ou accumulateurs (tension à vide, capacité, énergies massique</w:t>
            </w:r>
            <w:r w:rsidRPr="00392E50">
              <w:rPr>
                <w:rFonts w:ascii="Arial" w:hAnsi="Arial" w:cs="Arial"/>
                <w:i/>
                <w:spacing w:val="-4"/>
              </w:rPr>
              <w:t xml:space="preserve"> </w:t>
            </w:r>
            <w:r w:rsidRPr="00392E50">
              <w:rPr>
                <w:rFonts w:ascii="Arial" w:hAnsi="Arial" w:cs="Arial"/>
                <w:i/>
              </w:rPr>
              <w:t>et</w:t>
            </w:r>
            <w:r w:rsidRPr="00392E50">
              <w:rPr>
                <w:rFonts w:ascii="Arial" w:hAnsi="Arial" w:cs="Arial"/>
                <w:i/>
                <w:spacing w:val="-2"/>
              </w:rPr>
              <w:t xml:space="preserve"> </w:t>
            </w:r>
            <w:r w:rsidRPr="00392E50">
              <w:rPr>
                <w:rFonts w:ascii="Arial" w:hAnsi="Arial" w:cs="Arial"/>
                <w:i/>
              </w:rPr>
              <w:t>volumique,</w:t>
            </w:r>
            <w:r w:rsidRPr="00392E50">
              <w:rPr>
                <w:rFonts w:ascii="Arial" w:hAnsi="Arial" w:cs="Arial"/>
                <w:i/>
                <w:spacing w:val="-5"/>
              </w:rPr>
              <w:t xml:space="preserve"> </w:t>
            </w:r>
            <w:r w:rsidRPr="00392E50">
              <w:rPr>
                <w:rFonts w:ascii="Arial" w:hAnsi="Arial" w:cs="Arial"/>
                <w:i/>
              </w:rPr>
              <w:t>nombre</w:t>
            </w:r>
            <w:r w:rsidRPr="00392E50">
              <w:rPr>
                <w:rFonts w:ascii="Arial" w:hAnsi="Arial" w:cs="Arial"/>
                <w:i/>
                <w:spacing w:val="40"/>
              </w:rPr>
              <w:t xml:space="preserve"> </w:t>
            </w:r>
            <w:r w:rsidRPr="00392E50">
              <w:rPr>
                <w:rFonts w:ascii="Arial" w:hAnsi="Arial" w:cs="Arial"/>
                <w:i/>
              </w:rPr>
              <w:t>de</w:t>
            </w:r>
            <w:r w:rsidRPr="00392E50">
              <w:rPr>
                <w:rFonts w:ascii="Arial" w:hAnsi="Arial" w:cs="Arial"/>
                <w:i/>
                <w:spacing w:val="-6"/>
              </w:rPr>
              <w:t xml:space="preserve"> </w:t>
            </w:r>
            <w:r w:rsidRPr="00392E50">
              <w:rPr>
                <w:rFonts w:ascii="Arial" w:hAnsi="Arial" w:cs="Arial"/>
                <w:i/>
              </w:rPr>
              <w:t>cycles</w:t>
            </w:r>
            <w:r w:rsidRPr="00392E50">
              <w:rPr>
                <w:rFonts w:ascii="Arial" w:hAnsi="Arial" w:cs="Arial"/>
                <w:i/>
                <w:spacing w:val="-6"/>
              </w:rPr>
              <w:t xml:space="preserve"> </w:t>
            </w:r>
            <w:r w:rsidRPr="00392E50">
              <w:rPr>
                <w:rFonts w:ascii="Arial" w:hAnsi="Arial" w:cs="Arial"/>
                <w:i/>
              </w:rPr>
              <w:t>de</w:t>
            </w:r>
            <w:r w:rsidRPr="00392E50">
              <w:rPr>
                <w:rFonts w:ascii="Arial" w:hAnsi="Arial" w:cs="Arial"/>
                <w:i/>
                <w:spacing w:val="-4"/>
              </w:rPr>
              <w:t xml:space="preserve"> </w:t>
            </w:r>
            <w:r w:rsidRPr="00392E50">
              <w:rPr>
                <w:rFonts w:ascii="Arial" w:hAnsi="Arial" w:cs="Arial"/>
                <w:i/>
              </w:rPr>
              <w:t>charge</w:t>
            </w:r>
            <w:r w:rsidRPr="00392E50">
              <w:rPr>
                <w:rFonts w:ascii="Arial" w:hAnsi="Arial" w:cs="Arial"/>
                <w:i/>
                <w:spacing w:val="-4"/>
              </w:rPr>
              <w:t xml:space="preserve"> </w:t>
            </w:r>
            <w:r w:rsidRPr="00392E50">
              <w:rPr>
                <w:rFonts w:ascii="Arial" w:hAnsi="Arial" w:cs="Arial"/>
                <w:i/>
              </w:rPr>
              <w:t xml:space="preserve">et décharge) pour les utiliser dans des applications </w:t>
            </w:r>
            <w:r w:rsidRPr="00392E50">
              <w:rPr>
                <w:rFonts w:ascii="Arial" w:hAnsi="Arial" w:cs="Arial"/>
                <w:i/>
                <w:spacing w:val="-2"/>
              </w:rPr>
              <w:t>spécifiques.</w:t>
            </w:r>
          </w:p>
        </w:tc>
      </w:tr>
    </w:tbl>
    <w:p w14:paraId="27DC8D99" w14:textId="77777777" w:rsidR="00392E50" w:rsidRPr="00392E50" w:rsidRDefault="00392E50" w:rsidP="00244B7B">
      <w:pPr>
        <w:pStyle w:val="Corpsdetexte"/>
        <w:rPr>
          <w:rFonts w:ascii="Arial" w:hAnsi="Arial" w:cs="Arial"/>
          <w:b/>
          <w:sz w:val="21"/>
        </w:rPr>
      </w:pPr>
    </w:p>
    <w:p w14:paraId="5330E42C" w14:textId="77777777" w:rsidR="00392E50" w:rsidRPr="00392E50" w:rsidRDefault="00392E50" w:rsidP="00244B7B">
      <w:pPr>
        <w:ind w:left="364"/>
        <w:rPr>
          <w:rFonts w:ascii="Arial" w:hAnsi="Arial" w:cs="Arial"/>
          <w:b/>
        </w:rPr>
      </w:pPr>
      <w:r w:rsidRPr="00392E50">
        <w:rPr>
          <w:rFonts w:ascii="Arial" w:hAnsi="Arial" w:cs="Arial"/>
          <w:b/>
        </w:rPr>
        <w:t>Repères</w:t>
      </w:r>
      <w:r w:rsidRPr="00392E50">
        <w:rPr>
          <w:rFonts w:ascii="Arial" w:hAnsi="Arial" w:cs="Arial"/>
          <w:b/>
          <w:spacing w:val="-5"/>
        </w:rPr>
        <w:t xml:space="preserve"> </w:t>
      </w:r>
      <w:r w:rsidRPr="00392E50">
        <w:rPr>
          <w:rFonts w:ascii="Arial" w:hAnsi="Arial" w:cs="Arial"/>
          <w:b/>
        </w:rPr>
        <w:t>pour</w:t>
      </w:r>
      <w:r w:rsidRPr="00392E50">
        <w:rPr>
          <w:rFonts w:ascii="Arial" w:hAnsi="Arial" w:cs="Arial"/>
          <w:b/>
          <w:spacing w:val="-5"/>
        </w:rPr>
        <w:t xml:space="preserve"> </w:t>
      </w:r>
      <w:r w:rsidRPr="00392E50">
        <w:rPr>
          <w:rFonts w:ascii="Arial" w:hAnsi="Arial" w:cs="Arial"/>
          <w:b/>
          <w:spacing w:val="-2"/>
        </w:rPr>
        <w:t>l’enseignement</w:t>
      </w:r>
    </w:p>
    <w:p w14:paraId="15AE51AA" w14:textId="77777777" w:rsidR="00392E50" w:rsidRPr="00392E50" w:rsidRDefault="00392E50" w:rsidP="00244B7B">
      <w:pPr>
        <w:pStyle w:val="Corpsdetexte"/>
        <w:ind w:left="136" w:right="133"/>
        <w:rPr>
          <w:rFonts w:ascii="Arial" w:hAnsi="Arial" w:cs="Arial"/>
        </w:rPr>
      </w:pPr>
      <w:r w:rsidRPr="00392E50">
        <w:rPr>
          <w:rFonts w:ascii="Arial" w:hAnsi="Arial" w:cs="Arial"/>
        </w:rPr>
        <w:t>Le professeur montre la contribution de la physique à l’évolution technologique des piles et des accumulateurs.</w:t>
      </w:r>
    </w:p>
    <w:p w14:paraId="5B7FACE4" w14:textId="77777777" w:rsidR="00392E50" w:rsidRPr="00392E50" w:rsidRDefault="00392E50" w:rsidP="00244B7B">
      <w:pPr>
        <w:pStyle w:val="Titre2"/>
        <w:spacing w:before="0"/>
        <w:rPr>
          <w:rFonts w:ascii="Arial" w:hAnsi="Arial" w:cs="Arial"/>
        </w:rPr>
      </w:pPr>
      <w:r w:rsidRPr="00392E50">
        <w:rPr>
          <w:rFonts w:ascii="Arial" w:hAnsi="Arial" w:cs="Arial"/>
        </w:rPr>
        <w:t>Liens</w:t>
      </w:r>
      <w:r w:rsidRPr="00392E50">
        <w:rPr>
          <w:rFonts w:ascii="Arial" w:hAnsi="Arial" w:cs="Arial"/>
          <w:spacing w:val="-2"/>
        </w:rPr>
        <w:t xml:space="preserve"> </w:t>
      </w:r>
      <w:r w:rsidRPr="00392E50">
        <w:rPr>
          <w:rFonts w:ascii="Arial" w:hAnsi="Arial" w:cs="Arial"/>
        </w:rPr>
        <w:t>avec</w:t>
      </w:r>
      <w:r w:rsidRPr="00392E50">
        <w:rPr>
          <w:rFonts w:ascii="Arial" w:hAnsi="Arial" w:cs="Arial"/>
          <w:spacing w:val="-1"/>
        </w:rPr>
        <w:t xml:space="preserve"> </w:t>
      </w:r>
      <w:r w:rsidRPr="00392E50">
        <w:rPr>
          <w:rFonts w:ascii="Arial" w:hAnsi="Arial" w:cs="Arial"/>
        </w:rPr>
        <w:t>les</w:t>
      </w:r>
      <w:r w:rsidRPr="00392E50">
        <w:rPr>
          <w:rFonts w:ascii="Arial" w:hAnsi="Arial" w:cs="Arial"/>
          <w:spacing w:val="-3"/>
        </w:rPr>
        <w:t xml:space="preserve"> </w:t>
      </w:r>
      <w:r w:rsidRPr="00392E50">
        <w:rPr>
          <w:rFonts w:ascii="Arial" w:hAnsi="Arial" w:cs="Arial"/>
          <w:spacing w:val="-2"/>
        </w:rPr>
        <w:t>mathématiques</w:t>
      </w:r>
    </w:p>
    <w:p w14:paraId="4C188144" w14:textId="77777777" w:rsidR="00392E50" w:rsidRPr="00392E50" w:rsidRDefault="00392E50" w:rsidP="00244B7B">
      <w:pPr>
        <w:pStyle w:val="Paragraphedeliste"/>
        <w:numPr>
          <w:ilvl w:val="1"/>
          <w:numId w:val="50"/>
        </w:numPr>
        <w:tabs>
          <w:tab w:val="left" w:pos="853"/>
          <w:tab w:val="left" w:pos="854"/>
        </w:tabs>
        <w:spacing w:before="0"/>
        <w:rPr>
          <w:rFonts w:ascii="Arial" w:hAnsi="Arial" w:cs="Arial"/>
        </w:rPr>
      </w:pPr>
      <w:r w:rsidRPr="00392E50">
        <w:rPr>
          <w:rFonts w:ascii="Arial" w:hAnsi="Arial" w:cs="Arial"/>
        </w:rPr>
        <w:t>Exploitation</w:t>
      </w:r>
      <w:r w:rsidRPr="00392E50">
        <w:rPr>
          <w:rFonts w:ascii="Arial" w:hAnsi="Arial" w:cs="Arial"/>
          <w:spacing w:val="-7"/>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spacing w:val="-2"/>
        </w:rPr>
        <w:t>courbes.</w:t>
      </w:r>
    </w:p>
    <w:p w14:paraId="6323F0C2" w14:textId="77777777" w:rsidR="00392E50" w:rsidRPr="00392E50" w:rsidRDefault="00392E50" w:rsidP="00244B7B">
      <w:pPr>
        <w:pStyle w:val="Titre2"/>
        <w:spacing w:before="0"/>
        <w:rPr>
          <w:rFonts w:ascii="Arial" w:hAnsi="Arial" w:cs="Arial"/>
        </w:rPr>
      </w:pPr>
      <w:r w:rsidRPr="00392E50">
        <w:rPr>
          <w:rFonts w:ascii="Arial" w:hAnsi="Arial" w:cs="Arial"/>
        </w:rPr>
        <w:t>Exemples</w:t>
      </w:r>
      <w:r w:rsidRPr="00392E50">
        <w:rPr>
          <w:rFonts w:ascii="Arial" w:hAnsi="Arial" w:cs="Arial"/>
          <w:spacing w:val="-10"/>
        </w:rPr>
        <w:t xml:space="preserve"> </w:t>
      </w:r>
      <w:r w:rsidRPr="00392E50">
        <w:rPr>
          <w:rFonts w:ascii="Arial" w:hAnsi="Arial" w:cs="Arial"/>
        </w:rPr>
        <w:t>de</w:t>
      </w:r>
      <w:r w:rsidRPr="00392E50">
        <w:rPr>
          <w:rFonts w:ascii="Arial" w:hAnsi="Arial" w:cs="Arial"/>
          <w:spacing w:val="-10"/>
        </w:rPr>
        <w:t xml:space="preserve"> </w:t>
      </w:r>
      <w:r w:rsidRPr="00392E50">
        <w:rPr>
          <w:rFonts w:ascii="Arial" w:hAnsi="Arial" w:cs="Arial"/>
        </w:rPr>
        <w:t>situation-problème</w:t>
      </w:r>
      <w:r w:rsidRPr="00392E50">
        <w:rPr>
          <w:rFonts w:ascii="Arial" w:hAnsi="Arial" w:cs="Arial"/>
          <w:spacing w:val="-9"/>
        </w:rPr>
        <w:t xml:space="preserve"> </w:t>
      </w:r>
      <w:r w:rsidRPr="00392E50">
        <w:rPr>
          <w:rFonts w:ascii="Arial" w:hAnsi="Arial" w:cs="Arial"/>
        </w:rPr>
        <w:t>d’apprentissage</w:t>
      </w:r>
      <w:r w:rsidRPr="00392E50">
        <w:rPr>
          <w:rFonts w:ascii="Arial" w:hAnsi="Arial" w:cs="Arial"/>
          <w:spacing w:val="-7"/>
        </w:rPr>
        <w:t xml:space="preserve"> </w:t>
      </w:r>
      <w:r w:rsidRPr="00392E50">
        <w:rPr>
          <w:rFonts w:ascii="Arial" w:hAnsi="Arial" w:cs="Arial"/>
        </w:rPr>
        <w:t>et</w:t>
      </w:r>
      <w:r w:rsidRPr="00392E50">
        <w:rPr>
          <w:rFonts w:ascii="Arial" w:hAnsi="Arial" w:cs="Arial"/>
          <w:spacing w:val="-6"/>
        </w:rPr>
        <w:t xml:space="preserve"> </w:t>
      </w:r>
      <w:r w:rsidRPr="00392E50">
        <w:rPr>
          <w:rFonts w:ascii="Arial" w:hAnsi="Arial" w:cs="Arial"/>
        </w:rPr>
        <w:t>mini-projets</w:t>
      </w:r>
      <w:r w:rsidRPr="00392E50">
        <w:rPr>
          <w:rFonts w:ascii="Arial" w:hAnsi="Arial" w:cs="Arial"/>
          <w:spacing w:val="-6"/>
        </w:rPr>
        <w:t xml:space="preserve"> </w:t>
      </w:r>
      <w:r w:rsidRPr="00392E50">
        <w:rPr>
          <w:rFonts w:ascii="Arial" w:hAnsi="Arial" w:cs="Arial"/>
          <w:spacing w:val="-2"/>
        </w:rPr>
        <w:t>d’application</w:t>
      </w:r>
    </w:p>
    <w:p w14:paraId="74D82142" w14:textId="77777777" w:rsidR="00392E50" w:rsidRPr="00392E50" w:rsidRDefault="00392E50" w:rsidP="00244B7B">
      <w:pPr>
        <w:pStyle w:val="Paragraphedeliste"/>
        <w:numPr>
          <w:ilvl w:val="1"/>
          <w:numId w:val="50"/>
        </w:numPr>
        <w:tabs>
          <w:tab w:val="left" w:pos="853"/>
          <w:tab w:val="left" w:pos="854"/>
        </w:tabs>
        <w:spacing w:before="0"/>
        <w:rPr>
          <w:rFonts w:ascii="Arial" w:hAnsi="Arial" w:cs="Arial"/>
        </w:rPr>
      </w:pPr>
      <w:r w:rsidRPr="00392E50">
        <w:rPr>
          <w:rFonts w:ascii="Arial" w:hAnsi="Arial" w:cs="Arial"/>
        </w:rPr>
        <w:t>Choisir</w:t>
      </w:r>
      <w:r w:rsidRPr="00392E50">
        <w:rPr>
          <w:rFonts w:ascii="Arial" w:hAnsi="Arial" w:cs="Arial"/>
          <w:spacing w:val="-5"/>
        </w:rPr>
        <w:t xml:space="preserve"> </w:t>
      </w:r>
      <w:r w:rsidRPr="00392E50">
        <w:rPr>
          <w:rFonts w:ascii="Arial" w:hAnsi="Arial" w:cs="Arial"/>
        </w:rPr>
        <w:t>les</w:t>
      </w:r>
      <w:r w:rsidRPr="00392E50">
        <w:rPr>
          <w:rFonts w:ascii="Arial" w:hAnsi="Arial" w:cs="Arial"/>
          <w:spacing w:val="-5"/>
        </w:rPr>
        <w:t xml:space="preserve"> </w:t>
      </w:r>
      <w:r w:rsidRPr="00392E50">
        <w:rPr>
          <w:rFonts w:ascii="Arial" w:hAnsi="Arial" w:cs="Arial"/>
        </w:rPr>
        <w:t>piles</w:t>
      </w:r>
      <w:r w:rsidRPr="00392E50">
        <w:rPr>
          <w:rFonts w:ascii="Arial" w:hAnsi="Arial" w:cs="Arial"/>
          <w:spacing w:val="-6"/>
        </w:rPr>
        <w:t xml:space="preserve"> </w:t>
      </w:r>
      <w:r w:rsidRPr="00392E50">
        <w:rPr>
          <w:rFonts w:ascii="Arial" w:hAnsi="Arial" w:cs="Arial"/>
        </w:rPr>
        <w:t>ou</w:t>
      </w:r>
      <w:r w:rsidRPr="00392E50">
        <w:rPr>
          <w:rFonts w:ascii="Arial" w:hAnsi="Arial" w:cs="Arial"/>
          <w:spacing w:val="-5"/>
        </w:rPr>
        <w:t xml:space="preserve"> </w:t>
      </w:r>
      <w:r w:rsidRPr="00392E50">
        <w:rPr>
          <w:rFonts w:ascii="Arial" w:hAnsi="Arial" w:cs="Arial"/>
        </w:rPr>
        <w:t>accumulateurs</w:t>
      </w:r>
      <w:r w:rsidRPr="00392E50">
        <w:rPr>
          <w:rFonts w:ascii="Arial" w:hAnsi="Arial" w:cs="Arial"/>
          <w:spacing w:val="-7"/>
        </w:rPr>
        <w:t xml:space="preserve"> </w:t>
      </w:r>
      <w:r w:rsidRPr="00392E50">
        <w:rPr>
          <w:rFonts w:ascii="Arial" w:hAnsi="Arial" w:cs="Arial"/>
        </w:rPr>
        <w:t>en</w:t>
      </w:r>
      <w:r w:rsidRPr="00392E50">
        <w:rPr>
          <w:rFonts w:ascii="Arial" w:hAnsi="Arial" w:cs="Arial"/>
          <w:spacing w:val="-10"/>
        </w:rPr>
        <w:t xml:space="preserve"> </w:t>
      </w:r>
      <w:r w:rsidRPr="00392E50">
        <w:rPr>
          <w:rFonts w:ascii="Arial" w:hAnsi="Arial" w:cs="Arial"/>
        </w:rPr>
        <w:t>fonction</w:t>
      </w:r>
      <w:r w:rsidRPr="00392E50">
        <w:rPr>
          <w:rFonts w:ascii="Arial" w:hAnsi="Arial" w:cs="Arial"/>
          <w:spacing w:val="-6"/>
        </w:rPr>
        <w:t xml:space="preserve"> </w:t>
      </w:r>
      <w:r w:rsidRPr="00392E50">
        <w:rPr>
          <w:rFonts w:ascii="Arial" w:hAnsi="Arial" w:cs="Arial"/>
        </w:rPr>
        <w:t>d’un</w:t>
      </w:r>
      <w:r w:rsidRPr="00392E50">
        <w:rPr>
          <w:rFonts w:ascii="Arial" w:hAnsi="Arial" w:cs="Arial"/>
          <w:spacing w:val="-5"/>
        </w:rPr>
        <w:t xml:space="preserve"> </w:t>
      </w:r>
      <w:r w:rsidRPr="00392E50">
        <w:rPr>
          <w:rFonts w:ascii="Arial" w:hAnsi="Arial" w:cs="Arial"/>
        </w:rPr>
        <w:t>cahier</w:t>
      </w:r>
      <w:r w:rsidRPr="00392E50">
        <w:rPr>
          <w:rFonts w:ascii="Arial" w:hAnsi="Arial" w:cs="Arial"/>
          <w:spacing w:val="-5"/>
        </w:rPr>
        <w:t xml:space="preserve"> </w:t>
      </w:r>
      <w:r w:rsidRPr="00392E50">
        <w:rPr>
          <w:rFonts w:ascii="Arial" w:hAnsi="Arial" w:cs="Arial"/>
        </w:rPr>
        <w:t>des</w:t>
      </w:r>
      <w:r w:rsidRPr="00392E50">
        <w:rPr>
          <w:rFonts w:ascii="Arial" w:hAnsi="Arial" w:cs="Arial"/>
          <w:spacing w:val="-4"/>
        </w:rPr>
        <w:t xml:space="preserve"> </w:t>
      </w:r>
      <w:r w:rsidRPr="00392E50">
        <w:rPr>
          <w:rFonts w:ascii="Arial" w:hAnsi="Arial" w:cs="Arial"/>
        </w:rPr>
        <w:t>charges</w:t>
      </w:r>
      <w:r w:rsidRPr="00392E50">
        <w:rPr>
          <w:rFonts w:ascii="Arial" w:hAnsi="Arial" w:cs="Arial"/>
          <w:spacing w:val="-7"/>
        </w:rPr>
        <w:t xml:space="preserve"> </w:t>
      </w:r>
      <w:r w:rsidRPr="00392E50">
        <w:rPr>
          <w:rFonts w:ascii="Arial" w:hAnsi="Arial" w:cs="Arial"/>
          <w:spacing w:val="-2"/>
        </w:rPr>
        <w:t>donné.</w:t>
      </w:r>
    </w:p>
    <w:p w14:paraId="2280D890" w14:textId="77777777" w:rsidR="00392E50" w:rsidRPr="00392E50" w:rsidRDefault="00392E50" w:rsidP="00244B7B">
      <w:pPr>
        <w:pStyle w:val="Paragraphedeliste"/>
        <w:numPr>
          <w:ilvl w:val="1"/>
          <w:numId w:val="50"/>
        </w:numPr>
        <w:tabs>
          <w:tab w:val="left" w:pos="853"/>
          <w:tab w:val="left" w:pos="854"/>
        </w:tabs>
        <w:spacing w:before="0" w:line="288" w:lineRule="exact"/>
        <w:rPr>
          <w:rFonts w:ascii="Arial" w:hAnsi="Arial" w:cs="Arial"/>
        </w:rPr>
      </w:pPr>
      <w:r w:rsidRPr="00392E50">
        <w:rPr>
          <w:rFonts w:ascii="Arial" w:hAnsi="Arial" w:cs="Arial"/>
        </w:rPr>
        <w:t>Systèmes</w:t>
      </w:r>
      <w:r w:rsidRPr="00392E50">
        <w:rPr>
          <w:rFonts w:ascii="Arial" w:hAnsi="Arial" w:cs="Arial"/>
          <w:spacing w:val="-6"/>
        </w:rPr>
        <w:t xml:space="preserve"> </w:t>
      </w:r>
      <w:r w:rsidRPr="00392E50">
        <w:rPr>
          <w:rFonts w:ascii="Arial" w:hAnsi="Arial" w:cs="Arial"/>
          <w:spacing w:val="-2"/>
        </w:rPr>
        <w:t>embarqués.</w:t>
      </w:r>
    </w:p>
    <w:p w14:paraId="4400E241" w14:textId="78439F76" w:rsidR="00392E50" w:rsidRDefault="00392E50" w:rsidP="00244B7B">
      <w:pPr>
        <w:pStyle w:val="Paragraphedeliste"/>
        <w:numPr>
          <w:ilvl w:val="1"/>
          <w:numId w:val="50"/>
        </w:numPr>
        <w:tabs>
          <w:tab w:val="left" w:pos="853"/>
          <w:tab w:val="left" w:pos="854"/>
        </w:tabs>
        <w:spacing w:before="0"/>
        <w:rPr>
          <w:rFonts w:ascii="Arial" w:hAnsi="Arial" w:cs="Arial"/>
          <w:spacing w:val="-2"/>
        </w:rPr>
      </w:pPr>
      <w:r w:rsidRPr="00392E50">
        <w:rPr>
          <w:rFonts w:ascii="Arial" w:hAnsi="Arial" w:cs="Arial"/>
        </w:rPr>
        <w:t>Étude</w:t>
      </w:r>
      <w:r w:rsidRPr="00392E50">
        <w:rPr>
          <w:rFonts w:ascii="Arial" w:hAnsi="Arial" w:cs="Arial"/>
          <w:spacing w:val="-9"/>
        </w:rPr>
        <w:t xml:space="preserve"> </w:t>
      </w:r>
      <w:r w:rsidRPr="00392E50">
        <w:rPr>
          <w:rFonts w:ascii="Arial" w:hAnsi="Arial" w:cs="Arial"/>
        </w:rPr>
        <w:t>comparative</w:t>
      </w:r>
      <w:r w:rsidRPr="00392E50">
        <w:rPr>
          <w:rFonts w:ascii="Arial" w:hAnsi="Arial" w:cs="Arial"/>
          <w:spacing w:val="-6"/>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rPr>
        <w:t>batteries</w:t>
      </w:r>
      <w:r w:rsidRPr="00392E50">
        <w:rPr>
          <w:rFonts w:ascii="Arial" w:hAnsi="Arial" w:cs="Arial"/>
          <w:spacing w:val="-6"/>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rPr>
        <w:t>véhicules</w:t>
      </w:r>
      <w:r w:rsidRPr="00392E50">
        <w:rPr>
          <w:rFonts w:ascii="Arial" w:hAnsi="Arial" w:cs="Arial"/>
          <w:spacing w:val="-6"/>
        </w:rPr>
        <w:t xml:space="preserve"> </w:t>
      </w:r>
      <w:r w:rsidRPr="00392E50">
        <w:rPr>
          <w:rFonts w:ascii="Arial" w:hAnsi="Arial" w:cs="Arial"/>
        </w:rPr>
        <w:t>électriques</w:t>
      </w:r>
      <w:r w:rsidRPr="00392E50">
        <w:rPr>
          <w:rFonts w:ascii="Arial" w:hAnsi="Arial" w:cs="Arial"/>
          <w:spacing w:val="-8"/>
        </w:rPr>
        <w:t xml:space="preserve"> </w:t>
      </w:r>
      <w:r w:rsidRPr="00392E50">
        <w:rPr>
          <w:rFonts w:ascii="Arial" w:hAnsi="Arial" w:cs="Arial"/>
        </w:rPr>
        <w:t>ou</w:t>
      </w:r>
      <w:r w:rsidRPr="00392E50">
        <w:rPr>
          <w:rFonts w:ascii="Arial" w:hAnsi="Arial" w:cs="Arial"/>
          <w:spacing w:val="-6"/>
        </w:rPr>
        <w:t xml:space="preserve"> </w:t>
      </w:r>
      <w:r w:rsidRPr="00392E50">
        <w:rPr>
          <w:rFonts w:ascii="Arial" w:hAnsi="Arial" w:cs="Arial"/>
          <w:spacing w:val="-2"/>
        </w:rPr>
        <w:t>hybrides.</w:t>
      </w:r>
      <w:r>
        <w:rPr>
          <w:rFonts w:ascii="Arial" w:hAnsi="Arial" w:cs="Arial"/>
          <w:spacing w:val="-2"/>
        </w:rPr>
        <w:br w:type="page"/>
      </w:r>
    </w:p>
    <w:p w14:paraId="70F4BE90" w14:textId="77777777" w:rsidR="00392E50" w:rsidRPr="00392E50" w:rsidRDefault="00392E50" w:rsidP="00244B7B">
      <w:pPr>
        <w:pStyle w:val="Titre2"/>
        <w:numPr>
          <w:ilvl w:val="0"/>
          <w:numId w:val="50"/>
        </w:numPr>
        <w:tabs>
          <w:tab w:val="left" w:pos="496"/>
          <w:tab w:val="left" w:pos="497"/>
        </w:tabs>
        <w:spacing w:before="0"/>
        <w:ind w:left="496" w:hanging="361"/>
        <w:rPr>
          <w:rFonts w:ascii="Arial" w:hAnsi="Arial" w:cs="Arial"/>
        </w:rPr>
      </w:pPr>
      <w:r w:rsidRPr="00392E50">
        <w:rPr>
          <w:rFonts w:ascii="Arial" w:hAnsi="Arial" w:cs="Arial"/>
          <w:color w:val="17818E"/>
        </w:rPr>
        <w:lastRenderedPageBreak/>
        <w:t>Énergie</w:t>
      </w:r>
      <w:r w:rsidRPr="00392E50">
        <w:rPr>
          <w:rFonts w:ascii="Arial" w:hAnsi="Arial" w:cs="Arial"/>
          <w:color w:val="17818E"/>
          <w:spacing w:val="-2"/>
        </w:rPr>
        <w:t xml:space="preserve"> électrique</w:t>
      </w:r>
    </w:p>
    <w:p w14:paraId="783F8A2D" w14:textId="77777777" w:rsidR="00392E50" w:rsidRPr="00392E50" w:rsidRDefault="00392E50" w:rsidP="00244B7B">
      <w:pPr>
        <w:pStyle w:val="Corpsdetexte"/>
        <w:rPr>
          <w:rFonts w:ascii="Arial" w:hAnsi="Arial" w:cs="Arial"/>
          <w:b/>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4"/>
        <w:gridCol w:w="5917"/>
      </w:tblGrid>
      <w:tr w:rsidR="00392E50" w:rsidRPr="00392E50" w14:paraId="0A3B5DBD" w14:textId="77777777" w:rsidTr="00690DAE">
        <w:trPr>
          <w:trHeight w:val="429"/>
        </w:trPr>
        <w:tc>
          <w:tcPr>
            <w:tcW w:w="3214" w:type="dxa"/>
          </w:tcPr>
          <w:p w14:paraId="38A4E7E5" w14:textId="77777777" w:rsidR="00392E50" w:rsidRPr="00392E50" w:rsidRDefault="00392E50" w:rsidP="00244B7B">
            <w:pPr>
              <w:pStyle w:val="TableParagraph"/>
              <w:ind w:left="86"/>
              <w:rPr>
                <w:rFonts w:ascii="Arial" w:hAnsi="Arial" w:cs="Arial"/>
                <w:b/>
              </w:rPr>
            </w:pPr>
            <w:r w:rsidRPr="00392E50">
              <w:rPr>
                <w:rFonts w:ascii="Arial" w:hAnsi="Arial" w:cs="Arial"/>
                <w:b/>
              </w:rPr>
              <w:t>Notions</w:t>
            </w:r>
            <w:r w:rsidRPr="00392E50">
              <w:rPr>
                <w:rFonts w:ascii="Arial" w:hAnsi="Arial" w:cs="Arial"/>
                <w:b/>
                <w:spacing w:val="-3"/>
              </w:rPr>
              <w:t xml:space="preserve"> </w:t>
            </w:r>
            <w:r w:rsidRPr="00392E50">
              <w:rPr>
                <w:rFonts w:ascii="Arial" w:hAnsi="Arial" w:cs="Arial"/>
                <w:b/>
              </w:rPr>
              <w:t>et</w:t>
            </w:r>
            <w:r w:rsidRPr="00392E50">
              <w:rPr>
                <w:rFonts w:ascii="Arial" w:hAnsi="Arial" w:cs="Arial"/>
                <w:b/>
                <w:spacing w:val="-2"/>
              </w:rPr>
              <w:t xml:space="preserve"> contenu</w:t>
            </w:r>
          </w:p>
        </w:tc>
        <w:tc>
          <w:tcPr>
            <w:tcW w:w="5917" w:type="dxa"/>
          </w:tcPr>
          <w:p w14:paraId="2961064C" w14:textId="77777777" w:rsidR="00392E50" w:rsidRPr="00392E50" w:rsidRDefault="00392E50" w:rsidP="00244B7B">
            <w:pPr>
              <w:pStyle w:val="TableParagraph"/>
              <w:ind w:left="86"/>
              <w:rPr>
                <w:rFonts w:ascii="Arial" w:hAnsi="Arial" w:cs="Arial"/>
                <w:b/>
                <w:i/>
              </w:rPr>
            </w:pPr>
            <w:r w:rsidRPr="00392E50">
              <w:rPr>
                <w:rFonts w:ascii="Arial" w:hAnsi="Arial" w:cs="Arial"/>
                <w:b/>
              </w:rPr>
              <w:t>Capacités</w:t>
            </w:r>
            <w:r w:rsidRPr="00392E50">
              <w:rPr>
                <w:rFonts w:ascii="Arial" w:hAnsi="Arial" w:cs="Arial"/>
                <w:b/>
                <w:spacing w:val="-4"/>
              </w:rPr>
              <w:t xml:space="preserve"> </w:t>
            </w:r>
            <w:r w:rsidRPr="00392E50">
              <w:rPr>
                <w:rFonts w:ascii="Arial" w:hAnsi="Arial" w:cs="Arial"/>
                <w:b/>
              </w:rPr>
              <w:t>exigibles</w:t>
            </w:r>
            <w:r w:rsidRPr="00392E50">
              <w:rPr>
                <w:rFonts w:ascii="Arial" w:hAnsi="Arial" w:cs="Arial"/>
                <w:b/>
                <w:spacing w:val="-5"/>
              </w:rPr>
              <w:t xml:space="preserve"> </w:t>
            </w:r>
            <w:r w:rsidRPr="00392E50">
              <w:rPr>
                <w:rFonts w:ascii="Arial" w:hAnsi="Arial" w:cs="Arial"/>
                <w:b/>
              </w:rPr>
              <w:t>/</w:t>
            </w:r>
            <w:r w:rsidRPr="00392E50">
              <w:rPr>
                <w:rFonts w:ascii="Arial" w:hAnsi="Arial" w:cs="Arial"/>
                <w:b/>
                <w:spacing w:val="-3"/>
              </w:rPr>
              <w:t xml:space="preserve"> </w:t>
            </w:r>
            <w:r w:rsidRPr="00392E50">
              <w:rPr>
                <w:rFonts w:ascii="Arial" w:hAnsi="Arial" w:cs="Arial"/>
                <w:b/>
                <w:i/>
              </w:rPr>
              <w:t>Activités</w:t>
            </w:r>
            <w:r w:rsidRPr="00392E50">
              <w:rPr>
                <w:rFonts w:ascii="Arial" w:hAnsi="Arial" w:cs="Arial"/>
                <w:b/>
                <w:i/>
                <w:spacing w:val="-5"/>
              </w:rPr>
              <w:t xml:space="preserve"> </w:t>
            </w:r>
            <w:r w:rsidRPr="00392E50">
              <w:rPr>
                <w:rFonts w:ascii="Arial" w:hAnsi="Arial" w:cs="Arial"/>
                <w:b/>
                <w:i/>
                <w:spacing w:val="-2"/>
              </w:rPr>
              <w:t>expérimentales</w:t>
            </w:r>
          </w:p>
        </w:tc>
      </w:tr>
      <w:tr w:rsidR="00392E50" w:rsidRPr="00392E50" w14:paraId="0343DE11" w14:textId="77777777" w:rsidTr="00690DAE">
        <w:trPr>
          <w:trHeight w:val="4041"/>
        </w:trPr>
        <w:tc>
          <w:tcPr>
            <w:tcW w:w="3214" w:type="dxa"/>
          </w:tcPr>
          <w:p w14:paraId="2287E41E" w14:textId="77777777" w:rsidR="00392E50" w:rsidRPr="00392E50" w:rsidRDefault="00392E50" w:rsidP="00244B7B">
            <w:pPr>
              <w:pStyle w:val="TableParagraph"/>
              <w:ind w:left="28" w:right="106"/>
              <w:rPr>
                <w:rFonts w:ascii="Arial" w:hAnsi="Arial" w:cs="Arial"/>
              </w:rPr>
            </w:pPr>
            <w:r w:rsidRPr="00392E50">
              <w:rPr>
                <w:rFonts w:ascii="Arial" w:hAnsi="Arial" w:cs="Arial"/>
              </w:rPr>
              <w:t>Le régime sinusoïdal. Puissance</w:t>
            </w:r>
            <w:r w:rsidRPr="00392E50">
              <w:rPr>
                <w:rFonts w:ascii="Arial" w:hAnsi="Arial" w:cs="Arial"/>
                <w:spacing w:val="-13"/>
              </w:rPr>
              <w:t xml:space="preserve"> </w:t>
            </w:r>
            <w:r w:rsidRPr="00392E50">
              <w:rPr>
                <w:rFonts w:ascii="Arial" w:hAnsi="Arial" w:cs="Arial"/>
              </w:rPr>
              <w:t>active</w:t>
            </w:r>
            <w:r w:rsidRPr="00392E50">
              <w:rPr>
                <w:rFonts w:ascii="Arial" w:hAnsi="Arial" w:cs="Arial"/>
                <w:spacing w:val="-13"/>
              </w:rPr>
              <w:t xml:space="preserve"> </w:t>
            </w:r>
            <w:r w:rsidRPr="00392E50">
              <w:rPr>
                <w:rFonts w:ascii="Arial" w:hAnsi="Arial" w:cs="Arial"/>
              </w:rPr>
              <w:t>et</w:t>
            </w:r>
            <w:r w:rsidRPr="00392E50">
              <w:rPr>
                <w:rFonts w:ascii="Arial" w:hAnsi="Arial" w:cs="Arial"/>
                <w:spacing w:val="-13"/>
              </w:rPr>
              <w:t xml:space="preserve"> </w:t>
            </w:r>
            <w:r w:rsidRPr="00392E50">
              <w:rPr>
                <w:rFonts w:ascii="Arial" w:hAnsi="Arial" w:cs="Arial"/>
              </w:rPr>
              <w:t xml:space="preserve">puissance </w:t>
            </w:r>
            <w:r w:rsidRPr="00392E50">
              <w:rPr>
                <w:rFonts w:ascii="Arial" w:hAnsi="Arial" w:cs="Arial"/>
                <w:spacing w:val="-2"/>
              </w:rPr>
              <w:t>apparente.</w:t>
            </w:r>
          </w:p>
        </w:tc>
        <w:tc>
          <w:tcPr>
            <w:tcW w:w="5917" w:type="dxa"/>
          </w:tcPr>
          <w:p w14:paraId="52471F2D" w14:textId="77777777" w:rsidR="00392E50" w:rsidRPr="00392E50" w:rsidRDefault="00392E50" w:rsidP="00244B7B">
            <w:pPr>
              <w:pStyle w:val="TableParagraph"/>
              <w:numPr>
                <w:ilvl w:val="0"/>
                <w:numId w:val="36"/>
              </w:numPr>
              <w:tabs>
                <w:tab w:val="left" w:pos="257"/>
              </w:tabs>
              <w:spacing w:line="235" w:lineRule="auto"/>
              <w:ind w:right="180"/>
              <w:rPr>
                <w:rFonts w:ascii="Arial" w:hAnsi="Arial" w:cs="Arial"/>
              </w:rPr>
            </w:pPr>
            <w:r w:rsidRPr="00392E50">
              <w:rPr>
                <w:rFonts w:ascii="Arial" w:hAnsi="Arial" w:cs="Arial"/>
              </w:rPr>
              <w:t>Indiquer</w:t>
            </w:r>
            <w:r w:rsidRPr="00392E50">
              <w:rPr>
                <w:rFonts w:ascii="Arial" w:hAnsi="Arial" w:cs="Arial"/>
                <w:spacing w:val="-6"/>
              </w:rPr>
              <w:t xml:space="preserve"> </w:t>
            </w:r>
            <w:r w:rsidRPr="00392E50">
              <w:rPr>
                <w:rFonts w:ascii="Arial" w:hAnsi="Arial" w:cs="Arial"/>
              </w:rPr>
              <w:t>que</w:t>
            </w:r>
            <w:r w:rsidRPr="00392E50">
              <w:rPr>
                <w:rFonts w:ascii="Arial" w:hAnsi="Arial" w:cs="Arial"/>
                <w:spacing w:val="-7"/>
              </w:rPr>
              <w:t xml:space="preserve"> </w:t>
            </w:r>
            <w:r w:rsidRPr="00392E50">
              <w:rPr>
                <w:rFonts w:ascii="Arial" w:hAnsi="Arial" w:cs="Arial"/>
              </w:rPr>
              <w:t>la</w:t>
            </w:r>
            <w:r w:rsidRPr="00392E50">
              <w:rPr>
                <w:rFonts w:ascii="Arial" w:hAnsi="Arial" w:cs="Arial"/>
                <w:spacing w:val="-5"/>
              </w:rPr>
              <w:t xml:space="preserve"> </w:t>
            </w:r>
            <w:r w:rsidRPr="00392E50">
              <w:rPr>
                <w:rFonts w:ascii="Arial" w:hAnsi="Arial" w:cs="Arial"/>
              </w:rPr>
              <w:t>puissance</w:t>
            </w:r>
            <w:r w:rsidRPr="00392E50">
              <w:rPr>
                <w:rFonts w:ascii="Arial" w:hAnsi="Arial" w:cs="Arial"/>
                <w:spacing w:val="-3"/>
              </w:rPr>
              <w:t xml:space="preserve"> </w:t>
            </w:r>
            <w:r w:rsidRPr="00392E50">
              <w:rPr>
                <w:rFonts w:ascii="Arial" w:hAnsi="Arial" w:cs="Arial"/>
              </w:rPr>
              <w:t>apparente</w:t>
            </w:r>
            <w:r w:rsidRPr="00392E50">
              <w:rPr>
                <w:rFonts w:ascii="Arial" w:hAnsi="Arial" w:cs="Arial"/>
                <w:spacing w:val="-5"/>
              </w:rPr>
              <w:t xml:space="preserve"> </w:t>
            </w:r>
            <w:r w:rsidRPr="00392E50">
              <w:rPr>
                <w:rFonts w:ascii="Arial" w:hAnsi="Arial" w:cs="Arial"/>
              </w:rPr>
              <w:t>S,</w:t>
            </w:r>
            <w:r w:rsidRPr="00392E50">
              <w:rPr>
                <w:rFonts w:ascii="Arial" w:hAnsi="Arial" w:cs="Arial"/>
                <w:spacing w:val="-3"/>
              </w:rPr>
              <w:t xml:space="preserve"> </w:t>
            </w:r>
            <w:r w:rsidRPr="00392E50">
              <w:rPr>
                <w:rFonts w:ascii="Arial" w:hAnsi="Arial" w:cs="Arial"/>
              </w:rPr>
              <w:t>égale</w:t>
            </w:r>
            <w:r w:rsidRPr="00392E50">
              <w:rPr>
                <w:rFonts w:ascii="Arial" w:hAnsi="Arial" w:cs="Arial"/>
                <w:spacing w:val="-5"/>
              </w:rPr>
              <w:t xml:space="preserve"> </w:t>
            </w:r>
            <w:r w:rsidRPr="00392E50">
              <w:rPr>
                <w:rFonts w:ascii="Arial" w:hAnsi="Arial" w:cs="Arial"/>
              </w:rPr>
              <w:t>au</w:t>
            </w:r>
            <w:r w:rsidRPr="00392E50">
              <w:rPr>
                <w:rFonts w:ascii="Arial" w:hAnsi="Arial" w:cs="Arial"/>
                <w:spacing w:val="-8"/>
              </w:rPr>
              <w:t xml:space="preserve"> </w:t>
            </w:r>
            <w:r w:rsidRPr="00392E50">
              <w:rPr>
                <w:rFonts w:ascii="Arial" w:hAnsi="Arial" w:cs="Arial"/>
              </w:rPr>
              <w:t>produit des valeurs efficaces de la tension et de l’intensité du courant, est une grandeur de dimensionnement d’une installation ou d’un équipement électrique.</w:t>
            </w:r>
          </w:p>
          <w:p w14:paraId="0D83D7BE" w14:textId="77777777" w:rsidR="00392E50" w:rsidRPr="00392E50" w:rsidRDefault="00392E50" w:rsidP="00244B7B">
            <w:pPr>
              <w:pStyle w:val="TableParagraph"/>
              <w:numPr>
                <w:ilvl w:val="0"/>
                <w:numId w:val="36"/>
              </w:numPr>
              <w:tabs>
                <w:tab w:val="left" w:pos="257"/>
              </w:tabs>
              <w:spacing w:line="232" w:lineRule="auto"/>
              <w:ind w:right="290"/>
              <w:rPr>
                <w:rFonts w:ascii="Arial" w:hAnsi="Arial" w:cs="Arial"/>
              </w:rPr>
            </w:pPr>
            <w:r w:rsidRPr="00392E50">
              <w:rPr>
                <w:rFonts w:ascii="Arial" w:hAnsi="Arial" w:cs="Arial"/>
              </w:rPr>
              <w:t>Indiquer que la puissance active P est égale à la puissance</w:t>
            </w:r>
            <w:r w:rsidRPr="00392E50">
              <w:rPr>
                <w:rFonts w:ascii="Arial" w:hAnsi="Arial" w:cs="Arial"/>
                <w:spacing w:val="-5"/>
              </w:rPr>
              <w:t xml:space="preserve"> </w:t>
            </w:r>
            <w:r w:rsidRPr="00392E50">
              <w:rPr>
                <w:rFonts w:ascii="Arial" w:hAnsi="Arial" w:cs="Arial"/>
              </w:rPr>
              <w:t>moyenne</w:t>
            </w:r>
            <w:r w:rsidRPr="00392E50">
              <w:rPr>
                <w:rFonts w:ascii="Arial" w:hAnsi="Arial" w:cs="Arial"/>
                <w:spacing w:val="-6"/>
              </w:rPr>
              <w:t xml:space="preserve"> </w:t>
            </w:r>
            <w:r w:rsidRPr="00392E50">
              <w:rPr>
                <w:rFonts w:ascii="Arial" w:hAnsi="Arial" w:cs="Arial"/>
              </w:rPr>
              <w:t>mise</w:t>
            </w:r>
            <w:r w:rsidRPr="00392E50">
              <w:rPr>
                <w:rFonts w:ascii="Arial" w:hAnsi="Arial" w:cs="Arial"/>
                <w:spacing w:val="-5"/>
              </w:rPr>
              <w:t xml:space="preserve"> </w:t>
            </w:r>
            <w:r w:rsidRPr="00392E50">
              <w:rPr>
                <w:rFonts w:ascii="Arial" w:hAnsi="Arial" w:cs="Arial"/>
              </w:rPr>
              <w:t>en</w:t>
            </w:r>
            <w:r w:rsidRPr="00392E50">
              <w:rPr>
                <w:rFonts w:ascii="Arial" w:hAnsi="Arial" w:cs="Arial"/>
                <w:spacing w:val="-6"/>
              </w:rPr>
              <w:t xml:space="preserve"> </w:t>
            </w:r>
            <w:r w:rsidRPr="00392E50">
              <w:rPr>
                <w:rFonts w:ascii="Arial" w:hAnsi="Arial" w:cs="Arial"/>
              </w:rPr>
              <w:t>jeu</w:t>
            </w:r>
            <w:r w:rsidRPr="00392E50">
              <w:rPr>
                <w:rFonts w:ascii="Arial" w:hAnsi="Arial" w:cs="Arial"/>
                <w:spacing w:val="-5"/>
              </w:rPr>
              <w:t xml:space="preserve"> </w:t>
            </w:r>
            <w:r w:rsidRPr="00392E50">
              <w:rPr>
                <w:rFonts w:ascii="Arial" w:hAnsi="Arial" w:cs="Arial"/>
              </w:rPr>
              <w:t>par</w:t>
            </w:r>
            <w:r w:rsidRPr="00392E50">
              <w:rPr>
                <w:rFonts w:ascii="Arial" w:hAnsi="Arial" w:cs="Arial"/>
                <w:spacing w:val="-4"/>
              </w:rPr>
              <w:t xml:space="preserve"> </w:t>
            </w:r>
            <w:r w:rsidRPr="00392E50">
              <w:rPr>
                <w:rFonts w:ascii="Arial" w:hAnsi="Arial" w:cs="Arial"/>
              </w:rPr>
              <w:t>une</w:t>
            </w:r>
            <w:r w:rsidRPr="00392E50">
              <w:rPr>
                <w:rFonts w:ascii="Arial" w:hAnsi="Arial" w:cs="Arial"/>
                <w:spacing w:val="-6"/>
              </w:rPr>
              <w:t xml:space="preserve"> </w:t>
            </w:r>
            <w:r w:rsidRPr="00392E50">
              <w:rPr>
                <w:rFonts w:ascii="Arial" w:hAnsi="Arial" w:cs="Arial"/>
              </w:rPr>
              <w:t>installation</w:t>
            </w:r>
            <w:r w:rsidRPr="00392E50">
              <w:rPr>
                <w:rFonts w:ascii="Arial" w:hAnsi="Arial" w:cs="Arial"/>
                <w:spacing w:val="-3"/>
              </w:rPr>
              <w:t xml:space="preserve"> </w:t>
            </w:r>
            <w:r w:rsidRPr="00392E50">
              <w:rPr>
                <w:rFonts w:ascii="Arial" w:hAnsi="Arial" w:cs="Arial"/>
              </w:rPr>
              <w:t>ou d’un équipement électrique.</w:t>
            </w:r>
          </w:p>
          <w:p w14:paraId="15F85810" w14:textId="77777777" w:rsidR="00392E50" w:rsidRPr="00392E50" w:rsidRDefault="00392E50" w:rsidP="00244B7B">
            <w:pPr>
              <w:pStyle w:val="TableParagraph"/>
              <w:numPr>
                <w:ilvl w:val="0"/>
                <w:numId w:val="36"/>
              </w:numPr>
              <w:tabs>
                <w:tab w:val="left" w:pos="257"/>
              </w:tabs>
              <w:spacing w:line="225" w:lineRule="auto"/>
              <w:ind w:right="708"/>
              <w:rPr>
                <w:rFonts w:ascii="Arial" w:hAnsi="Arial" w:cs="Arial"/>
                <w:i/>
              </w:rPr>
            </w:pPr>
            <w:r w:rsidRPr="00392E50">
              <w:rPr>
                <w:rFonts w:ascii="Arial" w:hAnsi="Arial" w:cs="Arial"/>
                <w:i/>
              </w:rPr>
              <w:t>Mesurer</w:t>
            </w:r>
            <w:r w:rsidRPr="00392E50">
              <w:rPr>
                <w:rFonts w:ascii="Arial" w:hAnsi="Arial" w:cs="Arial"/>
                <w:i/>
                <w:spacing w:val="-3"/>
              </w:rPr>
              <w:t xml:space="preserve"> </w:t>
            </w:r>
            <w:r w:rsidRPr="00392E50">
              <w:rPr>
                <w:rFonts w:ascii="Arial" w:hAnsi="Arial" w:cs="Arial"/>
                <w:i/>
              </w:rPr>
              <w:t>une</w:t>
            </w:r>
            <w:r w:rsidRPr="00392E50">
              <w:rPr>
                <w:rFonts w:ascii="Arial" w:hAnsi="Arial" w:cs="Arial"/>
                <w:i/>
                <w:spacing w:val="-6"/>
              </w:rPr>
              <w:t xml:space="preserve"> </w:t>
            </w:r>
            <w:r w:rsidRPr="00392E50">
              <w:rPr>
                <w:rFonts w:ascii="Arial" w:hAnsi="Arial" w:cs="Arial"/>
                <w:i/>
              </w:rPr>
              <w:t>puissance</w:t>
            </w:r>
            <w:r w:rsidRPr="00392E50">
              <w:rPr>
                <w:rFonts w:ascii="Arial" w:hAnsi="Arial" w:cs="Arial"/>
                <w:i/>
                <w:spacing w:val="-8"/>
              </w:rPr>
              <w:t xml:space="preserve"> </w:t>
            </w:r>
            <w:r w:rsidRPr="00392E50">
              <w:rPr>
                <w:rFonts w:ascii="Arial" w:hAnsi="Arial" w:cs="Arial"/>
                <w:i/>
              </w:rPr>
              <w:t>active</w:t>
            </w:r>
            <w:r w:rsidRPr="00392E50">
              <w:rPr>
                <w:rFonts w:ascii="Arial" w:hAnsi="Arial" w:cs="Arial"/>
                <w:i/>
                <w:spacing w:val="-3"/>
              </w:rPr>
              <w:t xml:space="preserve"> </w:t>
            </w:r>
            <w:r w:rsidRPr="00392E50">
              <w:rPr>
                <w:rFonts w:ascii="Arial" w:hAnsi="Arial" w:cs="Arial"/>
                <w:i/>
              </w:rPr>
              <w:t>P</w:t>
            </w:r>
            <w:r w:rsidRPr="00392E50">
              <w:rPr>
                <w:rFonts w:ascii="Arial" w:hAnsi="Arial" w:cs="Arial"/>
                <w:i/>
                <w:spacing w:val="-4"/>
              </w:rPr>
              <w:t xml:space="preserve"> </w:t>
            </w:r>
            <w:r w:rsidRPr="00392E50">
              <w:rPr>
                <w:rFonts w:ascii="Arial" w:hAnsi="Arial" w:cs="Arial"/>
                <w:i/>
              </w:rPr>
              <w:t>et</w:t>
            </w:r>
            <w:r w:rsidRPr="00392E50">
              <w:rPr>
                <w:rFonts w:ascii="Arial" w:hAnsi="Arial" w:cs="Arial"/>
                <w:i/>
                <w:spacing w:val="-5"/>
              </w:rPr>
              <w:t xml:space="preserve"> </w:t>
            </w:r>
            <w:r w:rsidRPr="00392E50">
              <w:rPr>
                <w:rFonts w:ascii="Arial" w:hAnsi="Arial" w:cs="Arial"/>
                <w:i/>
              </w:rPr>
              <w:t>apparente</w:t>
            </w:r>
            <w:r w:rsidRPr="00392E50">
              <w:rPr>
                <w:rFonts w:ascii="Arial" w:hAnsi="Arial" w:cs="Arial"/>
                <w:i/>
                <w:spacing w:val="-3"/>
              </w:rPr>
              <w:t xml:space="preserve"> </w:t>
            </w:r>
            <w:r w:rsidRPr="00392E50">
              <w:rPr>
                <w:rFonts w:ascii="Arial" w:hAnsi="Arial" w:cs="Arial"/>
                <w:i/>
              </w:rPr>
              <w:t>S</w:t>
            </w:r>
            <w:r w:rsidRPr="00392E50">
              <w:rPr>
                <w:rFonts w:ascii="Arial" w:hAnsi="Arial" w:cs="Arial"/>
                <w:i/>
                <w:spacing w:val="-9"/>
              </w:rPr>
              <w:t xml:space="preserve"> </w:t>
            </w:r>
            <w:r w:rsidRPr="00392E50">
              <w:rPr>
                <w:rFonts w:ascii="Arial" w:hAnsi="Arial" w:cs="Arial"/>
                <w:i/>
              </w:rPr>
              <w:t>en régime sinusoïdal.</w:t>
            </w:r>
          </w:p>
          <w:p w14:paraId="73570E97" w14:textId="77777777" w:rsidR="00392E50" w:rsidRPr="00392E50" w:rsidRDefault="00392E50" w:rsidP="00244B7B">
            <w:pPr>
              <w:pStyle w:val="TableParagraph"/>
              <w:numPr>
                <w:ilvl w:val="0"/>
                <w:numId w:val="36"/>
              </w:numPr>
              <w:tabs>
                <w:tab w:val="left" w:pos="257"/>
              </w:tabs>
              <w:spacing w:line="235" w:lineRule="auto"/>
              <w:ind w:right="425"/>
              <w:rPr>
                <w:rFonts w:ascii="Arial" w:hAnsi="Arial" w:cs="Arial"/>
                <w:i/>
              </w:rPr>
            </w:pPr>
            <w:r w:rsidRPr="00392E50">
              <w:rPr>
                <w:rFonts w:ascii="Arial" w:hAnsi="Arial" w:cs="Arial"/>
                <w:i/>
              </w:rPr>
              <w:t>Utiliser un outil numérique (tableur, logiciel ou programme</w:t>
            </w:r>
            <w:r w:rsidRPr="00392E50">
              <w:rPr>
                <w:rFonts w:ascii="Arial" w:hAnsi="Arial" w:cs="Arial"/>
                <w:i/>
                <w:spacing w:val="-7"/>
              </w:rPr>
              <w:t xml:space="preserve"> </w:t>
            </w:r>
            <w:r w:rsidRPr="00392E50">
              <w:rPr>
                <w:rFonts w:ascii="Arial" w:hAnsi="Arial" w:cs="Arial"/>
                <w:i/>
              </w:rPr>
              <w:t>informatique)</w:t>
            </w:r>
            <w:r w:rsidRPr="00392E50">
              <w:rPr>
                <w:rFonts w:ascii="Arial" w:hAnsi="Arial" w:cs="Arial"/>
                <w:i/>
                <w:spacing w:val="-4"/>
              </w:rPr>
              <w:t xml:space="preserve"> </w:t>
            </w:r>
            <w:r w:rsidRPr="00392E50">
              <w:rPr>
                <w:rFonts w:ascii="Arial" w:hAnsi="Arial" w:cs="Arial"/>
                <w:i/>
              </w:rPr>
              <w:t>pour</w:t>
            </w:r>
            <w:r w:rsidRPr="00392E50">
              <w:rPr>
                <w:rFonts w:ascii="Arial" w:hAnsi="Arial" w:cs="Arial"/>
                <w:i/>
                <w:spacing w:val="-4"/>
              </w:rPr>
              <w:t xml:space="preserve"> </w:t>
            </w:r>
            <w:r w:rsidRPr="00392E50">
              <w:rPr>
                <w:rFonts w:ascii="Arial" w:hAnsi="Arial" w:cs="Arial"/>
                <w:i/>
              </w:rPr>
              <w:t>calculer</w:t>
            </w:r>
            <w:r w:rsidRPr="00392E50">
              <w:rPr>
                <w:rFonts w:ascii="Arial" w:hAnsi="Arial" w:cs="Arial"/>
                <w:i/>
                <w:spacing w:val="-4"/>
              </w:rPr>
              <w:t xml:space="preserve"> </w:t>
            </w:r>
            <w:r w:rsidRPr="00392E50">
              <w:rPr>
                <w:rFonts w:ascii="Arial" w:hAnsi="Arial" w:cs="Arial"/>
                <w:i/>
              </w:rPr>
              <w:t>la</w:t>
            </w:r>
            <w:r w:rsidRPr="00392E50">
              <w:rPr>
                <w:rFonts w:ascii="Arial" w:hAnsi="Arial" w:cs="Arial"/>
                <w:i/>
                <w:spacing w:val="-5"/>
              </w:rPr>
              <w:t xml:space="preserve"> </w:t>
            </w:r>
            <w:r w:rsidRPr="00392E50">
              <w:rPr>
                <w:rFonts w:ascii="Arial" w:hAnsi="Arial" w:cs="Arial"/>
                <w:i/>
              </w:rPr>
              <w:t>valeur</w:t>
            </w:r>
            <w:r w:rsidRPr="00392E50">
              <w:rPr>
                <w:rFonts w:ascii="Arial" w:hAnsi="Arial" w:cs="Arial"/>
                <w:i/>
                <w:spacing w:val="-8"/>
              </w:rPr>
              <w:t xml:space="preserve"> </w:t>
            </w:r>
            <w:r w:rsidRPr="00392E50">
              <w:rPr>
                <w:rFonts w:ascii="Arial" w:hAnsi="Arial" w:cs="Arial"/>
                <w:i/>
              </w:rPr>
              <w:t>de</w:t>
            </w:r>
            <w:r w:rsidRPr="00392E50">
              <w:rPr>
                <w:rFonts w:ascii="Arial" w:hAnsi="Arial" w:cs="Arial"/>
                <w:i/>
                <w:spacing w:val="-5"/>
              </w:rPr>
              <w:t xml:space="preserve"> </w:t>
            </w:r>
            <w:r w:rsidRPr="00392E50">
              <w:rPr>
                <w:rFonts w:ascii="Arial" w:hAnsi="Arial" w:cs="Arial"/>
                <w:i/>
              </w:rPr>
              <w:t>la puissance</w:t>
            </w:r>
            <w:r w:rsidRPr="00392E50">
              <w:rPr>
                <w:rFonts w:ascii="Arial" w:hAnsi="Arial" w:cs="Arial"/>
                <w:i/>
                <w:spacing w:val="-2"/>
              </w:rPr>
              <w:t xml:space="preserve"> </w:t>
            </w:r>
            <w:r w:rsidRPr="00392E50">
              <w:rPr>
                <w:rFonts w:ascii="Arial" w:hAnsi="Arial" w:cs="Arial"/>
                <w:i/>
              </w:rPr>
              <w:t>active</w:t>
            </w:r>
            <w:r w:rsidRPr="00392E50">
              <w:rPr>
                <w:rFonts w:ascii="Arial" w:hAnsi="Arial" w:cs="Arial"/>
                <w:i/>
                <w:spacing w:val="-4"/>
              </w:rPr>
              <w:t xml:space="preserve"> </w:t>
            </w:r>
            <w:r w:rsidRPr="00392E50">
              <w:rPr>
                <w:rFonts w:ascii="Arial" w:hAnsi="Arial" w:cs="Arial"/>
                <w:i/>
              </w:rPr>
              <w:t>d’un</w:t>
            </w:r>
            <w:r w:rsidRPr="00392E50">
              <w:rPr>
                <w:rFonts w:ascii="Arial" w:hAnsi="Arial" w:cs="Arial"/>
                <w:i/>
                <w:spacing w:val="-2"/>
              </w:rPr>
              <w:t xml:space="preserve"> </w:t>
            </w:r>
            <w:r w:rsidRPr="00392E50">
              <w:rPr>
                <w:rFonts w:ascii="Arial" w:hAnsi="Arial" w:cs="Arial"/>
                <w:i/>
              </w:rPr>
              <w:t>système</w:t>
            </w:r>
            <w:r w:rsidRPr="00392E50">
              <w:rPr>
                <w:rFonts w:ascii="Arial" w:hAnsi="Arial" w:cs="Arial"/>
                <w:i/>
                <w:spacing w:val="-3"/>
              </w:rPr>
              <w:t xml:space="preserve"> </w:t>
            </w:r>
            <w:r w:rsidRPr="00392E50">
              <w:rPr>
                <w:rFonts w:ascii="Arial" w:hAnsi="Arial" w:cs="Arial"/>
                <w:i/>
              </w:rPr>
              <w:t>à</w:t>
            </w:r>
            <w:r w:rsidRPr="00392E50">
              <w:rPr>
                <w:rFonts w:ascii="Arial" w:hAnsi="Arial" w:cs="Arial"/>
                <w:i/>
                <w:spacing w:val="-2"/>
              </w:rPr>
              <w:t xml:space="preserve"> </w:t>
            </w:r>
            <w:r w:rsidRPr="00392E50">
              <w:rPr>
                <w:rFonts w:ascii="Arial" w:hAnsi="Arial" w:cs="Arial"/>
                <w:i/>
              </w:rPr>
              <w:t>partir</w:t>
            </w:r>
            <w:r w:rsidRPr="00392E50">
              <w:rPr>
                <w:rFonts w:ascii="Arial" w:hAnsi="Arial" w:cs="Arial"/>
                <w:i/>
                <w:spacing w:val="-1"/>
              </w:rPr>
              <w:t xml:space="preserve"> </w:t>
            </w:r>
            <w:r w:rsidRPr="00392E50">
              <w:rPr>
                <w:rFonts w:ascii="Arial" w:hAnsi="Arial" w:cs="Arial"/>
                <w:i/>
              </w:rPr>
              <w:t>des</w:t>
            </w:r>
            <w:r w:rsidRPr="00392E50">
              <w:rPr>
                <w:rFonts w:ascii="Arial" w:hAnsi="Arial" w:cs="Arial"/>
                <w:i/>
                <w:spacing w:val="-4"/>
              </w:rPr>
              <w:t xml:space="preserve"> </w:t>
            </w:r>
            <w:r w:rsidRPr="00392E50">
              <w:rPr>
                <w:rFonts w:ascii="Arial" w:hAnsi="Arial" w:cs="Arial"/>
                <w:i/>
              </w:rPr>
              <w:t>évolutions temporelles de la tension et de l’intensité du courant.</w:t>
            </w:r>
          </w:p>
          <w:p w14:paraId="6DD79A35" w14:textId="77777777" w:rsidR="00392E50" w:rsidRPr="00392E50" w:rsidRDefault="00392E50" w:rsidP="00244B7B">
            <w:pPr>
              <w:pStyle w:val="TableParagraph"/>
              <w:numPr>
                <w:ilvl w:val="0"/>
                <w:numId w:val="36"/>
              </w:numPr>
              <w:tabs>
                <w:tab w:val="left" w:pos="257"/>
              </w:tabs>
              <w:spacing w:line="225" w:lineRule="auto"/>
              <w:ind w:right="270"/>
              <w:rPr>
                <w:rFonts w:ascii="Arial" w:hAnsi="Arial" w:cs="Arial"/>
              </w:rPr>
            </w:pPr>
            <w:r w:rsidRPr="00392E50">
              <w:rPr>
                <w:rFonts w:ascii="Arial" w:hAnsi="Arial" w:cs="Arial"/>
              </w:rPr>
              <w:t>Calculer</w:t>
            </w:r>
            <w:r w:rsidRPr="00392E50">
              <w:rPr>
                <w:rFonts w:ascii="Arial" w:hAnsi="Arial" w:cs="Arial"/>
                <w:spacing w:val="-3"/>
              </w:rPr>
              <w:t xml:space="preserve"> </w:t>
            </w:r>
            <w:r w:rsidRPr="00392E50">
              <w:rPr>
                <w:rFonts w:ascii="Arial" w:hAnsi="Arial" w:cs="Arial"/>
              </w:rPr>
              <w:t>le</w:t>
            </w:r>
            <w:r w:rsidRPr="00392E50">
              <w:rPr>
                <w:rFonts w:ascii="Arial" w:hAnsi="Arial" w:cs="Arial"/>
                <w:spacing w:val="-6"/>
              </w:rPr>
              <w:t xml:space="preserve"> </w:t>
            </w:r>
            <w:r w:rsidRPr="00392E50">
              <w:rPr>
                <w:rFonts w:ascii="Arial" w:hAnsi="Arial" w:cs="Arial"/>
              </w:rPr>
              <w:t>facteur</w:t>
            </w:r>
            <w:r w:rsidRPr="00392E50">
              <w:rPr>
                <w:rFonts w:ascii="Arial" w:hAnsi="Arial" w:cs="Arial"/>
                <w:spacing w:val="-5"/>
              </w:rPr>
              <w:t xml:space="preserve"> </w:t>
            </w:r>
            <w:r w:rsidRPr="00392E50">
              <w:rPr>
                <w:rFonts w:ascii="Arial" w:hAnsi="Arial" w:cs="Arial"/>
              </w:rPr>
              <w:t>de</w:t>
            </w:r>
            <w:r w:rsidRPr="00392E50">
              <w:rPr>
                <w:rFonts w:ascii="Arial" w:hAnsi="Arial" w:cs="Arial"/>
                <w:spacing w:val="-4"/>
              </w:rPr>
              <w:t xml:space="preserve"> </w:t>
            </w:r>
            <w:r w:rsidRPr="00392E50">
              <w:rPr>
                <w:rFonts w:ascii="Arial" w:hAnsi="Arial" w:cs="Arial"/>
              </w:rPr>
              <w:t>puissance</w:t>
            </w:r>
            <w:r w:rsidRPr="00392E50">
              <w:rPr>
                <w:rFonts w:ascii="Arial" w:hAnsi="Arial" w:cs="Arial"/>
                <w:spacing w:val="-3"/>
              </w:rPr>
              <w:t xml:space="preserve"> </w:t>
            </w:r>
            <w:r w:rsidRPr="00392E50">
              <w:rPr>
                <w:rFonts w:ascii="Arial" w:hAnsi="Arial" w:cs="Arial"/>
                <w:i/>
              </w:rPr>
              <w:t>k</w:t>
            </w:r>
            <w:r w:rsidRPr="00392E50">
              <w:rPr>
                <w:rFonts w:ascii="Arial" w:hAnsi="Arial" w:cs="Arial"/>
                <w:i/>
                <w:spacing w:val="-6"/>
              </w:rPr>
              <w:t xml:space="preserve"> </w:t>
            </w:r>
            <w:r w:rsidRPr="00392E50">
              <w:rPr>
                <w:rFonts w:ascii="Arial" w:hAnsi="Arial" w:cs="Arial"/>
                <w:i/>
              </w:rPr>
              <w:t>=</w:t>
            </w:r>
            <w:r w:rsidRPr="00392E50">
              <w:rPr>
                <w:rFonts w:ascii="Arial" w:hAnsi="Arial" w:cs="Arial"/>
                <w:i/>
                <w:spacing w:val="-5"/>
              </w:rPr>
              <w:t xml:space="preserve"> </w:t>
            </w:r>
            <w:r w:rsidRPr="00392E50">
              <w:rPr>
                <w:rFonts w:ascii="Arial" w:hAnsi="Arial" w:cs="Arial"/>
                <w:i/>
              </w:rPr>
              <w:t>P/S</w:t>
            </w:r>
            <w:r w:rsidRPr="00392E50">
              <w:rPr>
                <w:rFonts w:ascii="Arial" w:hAnsi="Arial" w:cs="Arial"/>
                <w:i/>
                <w:spacing w:val="-6"/>
              </w:rPr>
              <w:t xml:space="preserve"> </w:t>
            </w:r>
            <w:r w:rsidRPr="00392E50">
              <w:rPr>
                <w:rFonts w:ascii="Arial" w:hAnsi="Arial" w:cs="Arial"/>
              </w:rPr>
              <w:t>d’un</w:t>
            </w:r>
            <w:r w:rsidRPr="00392E50">
              <w:rPr>
                <w:rFonts w:ascii="Arial" w:hAnsi="Arial" w:cs="Arial"/>
                <w:spacing w:val="-4"/>
              </w:rPr>
              <w:t xml:space="preserve"> </w:t>
            </w:r>
            <w:r w:rsidRPr="00392E50">
              <w:rPr>
                <w:rFonts w:ascii="Arial" w:hAnsi="Arial" w:cs="Arial"/>
              </w:rPr>
              <w:t>récepteur en régime sinusoïdal.</w:t>
            </w:r>
          </w:p>
        </w:tc>
      </w:tr>
    </w:tbl>
    <w:p w14:paraId="77FF0782" w14:textId="0DCFFBA5" w:rsidR="00244B7B" w:rsidRDefault="00244B7B" w:rsidP="00244B7B"/>
    <w:p w14:paraId="5CEACC91" w14:textId="77777777" w:rsidR="00392E50" w:rsidRPr="00392E50" w:rsidRDefault="00392E50" w:rsidP="00244B7B">
      <w:pPr>
        <w:ind w:left="364"/>
        <w:rPr>
          <w:rFonts w:ascii="Arial" w:hAnsi="Arial" w:cs="Arial"/>
          <w:b/>
        </w:rPr>
      </w:pPr>
      <w:r w:rsidRPr="00392E50">
        <w:rPr>
          <w:rFonts w:ascii="Arial" w:hAnsi="Arial" w:cs="Arial"/>
          <w:b/>
        </w:rPr>
        <w:t>Repères</w:t>
      </w:r>
      <w:r w:rsidRPr="00392E50">
        <w:rPr>
          <w:rFonts w:ascii="Arial" w:hAnsi="Arial" w:cs="Arial"/>
          <w:b/>
          <w:spacing w:val="-5"/>
        </w:rPr>
        <w:t xml:space="preserve"> </w:t>
      </w:r>
      <w:r w:rsidRPr="00392E50">
        <w:rPr>
          <w:rFonts w:ascii="Arial" w:hAnsi="Arial" w:cs="Arial"/>
          <w:b/>
        </w:rPr>
        <w:t>pour</w:t>
      </w:r>
      <w:r w:rsidRPr="00392E50">
        <w:rPr>
          <w:rFonts w:ascii="Arial" w:hAnsi="Arial" w:cs="Arial"/>
          <w:b/>
          <w:spacing w:val="-5"/>
        </w:rPr>
        <w:t xml:space="preserve"> </w:t>
      </w:r>
      <w:r w:rsidRPr="00392E50">
        <w:rPr>
          <w:rFonts w:ascii="Arial" w:hAnsi="Arial" w:cs="Arial"/>
          <w:b/>
          <w:spacing w:val="-2"/>
        </w:rPr>
        <w:t>l’enseignement</w:t>
      </w:r>
    </w:p>
    <w:p w14:paraId="36B6C280" w14:textId="77777777" w:rsidR="00392E50" w:rsidRPr="00392E50" w:rsidRDefault="00392E50" w:rsidP="00244B7B">
      <w:pPr>
        <w:pStyle w:val="Corpsdetexte"/>
        <w:ind w:left="136"/>
        <w:rPr>
          <w:rFonts w:ascii="Arial" w:hAnsi="Arial" w:cs="Arial"/>
        </w:rPr>
      </w:pPr>
      <w:r w:rsidRPr="00392E50">
        <w:rPr>
          <w:rFonts w:ascii="Arial" w:hAnsi="Arial" w:cs="Arial"/>
        </w:rPr>
        <w:t>Pour préparer les élèves à la modélisation, le professeur pourra introduire la représentation complexe d’un courant électrique sinusoïdal.</w:t>
      </w:r>
    </w:p>
    <w:p w14:paraId="1C506A97" w14:textId="77777777" w:rsidR="00392E50" w:rsidRPr="00392E50" w:rsidRDefault="00392E50" w:rsidP="00244B7B">
      <w:pPr>
        <w:pStyle w:val="Titre2"/>
        <w:spacing w:before="0"/>
        <w:rPr>
          <w:rFonts w:ascii="Arial" w:hAnsi="Arial" w:cs="Arial"/>
        </w:rPr>
      </w:pPr>
      <w:r w:rsidRPr="00392E50">
        <w:rPr>
          <w:rFonts w:ascii="Arial" w:hAnsi="Arial" w:cs="Arial"/>
        </w:rPr>
        <w:t>Liens</w:t>
      </w:r>
      <w:r w:rsidRPr="00392E50">
        <w:rPr>
          <w:rFonts w:ascii="Arial" w:hAnsi="Arial" w:cs="Arial"/>
          <w:spacing w:val="-2"/>
        </w:rPr>
        <w:t xml:space="preserve"> </w:t>
      </w:r>
      <w:r w:rsidRPr="00392E50">
        <w:rPr>
          <w:rFonts w:ascii="Arial" w:hAnsi="Arial" w:cs="Arial"/>
        </w:rPr>
        <w:t>avec</w:t>
      </w:r>
      <w:r w:rsidRPr="00392E50">
        <w:rPr>
          <w:rFonts w:ascii="Arial" w:hAnsi="Arial" w:cs="Arial"/>
          <w:spacing w:val="-1"/>
        </w:rPr>
        <w:t xml:space="preserve"> </w:t>
      </w:r>
      <w:r w:rsidRPr="00392E50">
        <w:rPr>
          <w:rFonts w:ascii="Arial" w:hAnsi="Arial" w:cs="Arial"/>
        </w:rPr>
        <w:t>les</w:t>
      </w:r>
      <w:r w:rsidRPr="00392E50">
        <w:rPr>
          <w:rFonts w:ascii="Arial" w:hAnsi="Arial" w:cs="Arial"/>
          <w:spacing w:val="-3"/>
        </w:rPr>
        <w:t xml:space="preserve"> </w:t>
      </w:r>
      <w:r w:rsidRPr="00392E50">
        <w:rPr>
          <w:rFonts w:ascii="Arial" w:hAnsi="Arial" w:cs="Arial"/>
          <w:spacing w:val="-2"/>
        </w:rPr>
        <w:t>mathématiques</w:t>
      </w:r>
    </w:p>
    <w:p w14:paraId="5415DE46" w14:textId="77777777" w:rsidR="00392E50" w:rsidRPr="00392E50" w:rsidRDefault="00392E50" w:rsidP="00244B7B">
      <w:pPr>
        <w:pStyle w:val="Paragraphedeliste"/>
        <w:numPr>
          <w:ilvl w:val="0"/>
          <w:numId w:val="32"/>
        </w:numPr>
        <w:tabs>
          <w:tab w:val="left" w:pos="853"/>
          <w:tab w:val="left" w:pos="854"/>
        </w:tabs>
        <w:spacing w:before="0"/>
        <w:rPr>
          <w:rFonts w:ascii="Arial" w:hAnsi="Arial" w:cs="Arial"/>
        </w:rPr>
      </w:pPr>
      <w:r w:rsidRPr="00392E50">
        <w:rPr>
          <w:rFonts w:ascii="Arial" w:hAnsi="Arial" w:cs="Arial"/>
        </w:rPr>
        <w:t>Fonctions</w:t>
      </w:r>
      <w:r w:rsidRPr="00392E50">
        <w:rPr>
          <w:rFonts w:ascii="Arial" w:hAnsi="Arial" w:cs="Arial"/>
          <w:spacing w:val="-10"/>
        </w:rPr>
        <w:t xml:space="preserve"> </w:t>
      </w:r>
      <w:r w:rsidRPr="00392E50">
        <w:rPr>
          <w:rFonts w:ascii="Arial" w:hAnsi="Arial" w:cs="Arial"/>
        </w:rPr>
        <w:t>périodiques,</w:t>
      </w:r>
      <w:r w:rsidRPr="00392E50">
        <w:rPr>
          <w:rFonts w:ascii="Arial" w:hAnsi="Arial" w:cs="Arial"/>
          <w:spacing w:val="-10"/>
        </w:rPr>
        <w:t xml:space="preserve"> </w:t>
      </w:r>
      <w:r w:rsidRPr="00392E50">
        <w:rPr>
          <w:rFonts w:ascii="Arial" w:hAnsi="Arial" w:cs="Arial"/>
        </w:rPr>
        <w:t>fonctions</w:t>
      </w:r>
      <w:r w:rsidRPr="00392E50">
        <w:rPr>
          <w:rFonts w:ascii="Arial" w:hAnsi="Arial" w:cs="Arial"/>
          <w:spacing w:val="-11"/>
        </w:rPr>
        <w:t xml:space="preserve"> </w:t>
      </w:r>
      <w:r w:rsidRPr="00392E50">
        <w:rPr>
          <w:rFonts w:ascii="Arial" w:hAnsi="Arial" w:cs="Arial"/>
          <w:spacing w:val="-2"/>
        </w:rPr>
        <w:t>trigonométriques.</w:t>
      </w:r>
    </w:p>
    <w:p w14:paraId="65FCFED7" w14:textId="77777777" w:rsidR="00392E50" w:rsidRPr="00392E50" w:rsidRDefault="00392E50" w:rsidP="00244B7B">
      <w:pPr>
        <w:pStyle w:val="Paragraphedeliste"/>
        <w:numPr>
          <w:ilvl w:val="0"/>
          <w:numId w:val="32"/>
        </w:numPr>
        <w:tabs>
          <w:tab w:val="left" w:pos="853"/>
          <w:tab w:val="left" w:pos="854"/>
        </w:tabs>
        <w:spacing w:before="0" w:line="288" w:lineRule="exact"/>
        <w:rPr>
          <w:rFonts w:ascii="Arial" w:hAnsi="Arial" w:cs="Arial"/>
        </w:rPr>
      </w:pPr>
      <w:r w:rsidRPr="00392E50">
        <w:rPr>
          <w:rFonts w:ascii="Arial" w:hAnsi="Arial" w:cs="Arial"/>
        </w:rPr>
        <w:t>Nombres</w:t>
      </w:r>
      <w:r w:rsidRPr="00392E50">
        <w:rPr>
          <w:rFonts w:ascii="Arial" w:hAnsi="Arial" w:cs="Arial"/>
          <w:spacing w:val="-10"/>
        </w:rPr>
        <w:t xml:space="preserve"> </w:t>
      </w:r>
      <w:r w:rsidRPr="00392E50">
        <w:rPr>
          <w:rFonts w:ascii="Arial" w:hAnsi="Arial" w:cs="Arial"/>
          <w:spacing w:val="-2"/>
        </w:rPr>
        <w:t>complexes.</w:t>
      </w:r>
    </w:p>
    <w:p w14:paraId="35C96F06" w14:textId="77777777" w:rsidR="00392E50" w:rsidRPr="00392E50" w:rsidRDefault="00392E50" w:rsidP="00244B7B">
      <w:pPr>
        <w:pStyle w:val="Paragraphedeliste"/>
        <w:numPr>
          <w:ilvl w:val="0"/>
          <w:numId w:val="32"/>
        </w:numPr>
        <w:tabs>
          <w:tab w:val="left" w:pos="853"/>
          <w:tab w:val="left" w:pos="854"/>
        </w:tabs>
        <w:spacing w:before="0"/>
        <w:rPr>
          <w:rFonts w:ascii="Arial" w:hAnsi="Arial" w:cs="Arial"/>
        </w:rPr>
      </w:pPr>
      <w:r w:rsidRPr="00392E50">
        <w:rPr>
          <w:rFonts w:ascii="Arial" w:hAnsi="Arial" w:cs="Arial"/>
        </w:rPr>
        <w:t>Exploitation</w:t>
      </w:r>
      <w:r w:rsidRPr="00392E50">
        <w:rPr>
          <w:rFonts w:ascii="Arial" w:hAnsi="Arial" w:cs="Arial"/>
          <w:spacing w:val="-7"/>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spacing w:val="-2"/>
        </w:rPr>
        <w:t>courbes.</w:t>
      </w:r>
    </w:p>
    <w:p w14:paraId="0BB508C2" w14:textId="77777777" w:rsidR="00392E50" w:rsidRPr="00392E50" w:rsidRDefault="00392E50" w:rsidP="00244B7B">
      <w:pPr>
        <w:pStyle w:val="Titre2"/>
        <w:spacing w:before="0"/>
        <w:rPr>
          <w:rFonts w:ascii="Arial" w:hAnsi="Arial" w:cs="Arial"/>
        </w:rPr>
      </w:pPr>
      <w:r w:rsidRPr="00392E50">
        <w:rPr>
          <w:rFonts w:ascii="Arial" w:hAnsi="Arial" w:cs="Arial"/>
        </w:rPr>
        <w:t>Exemples</w:t>
      </w:r>
      <w:r w:rsidRPr="00392E50">
        <w:rPr>
          <w:rFonts w:ascii="Arial" w:hAnsi="Arial" w:cs="Arial"/>
          <w:spacing w:val="-10"/>
        </w:rPr>
        <w:t xml:space="preserve"> </w:t>
      </w:r>
      <w:r w:rsidRPr="00392E50">
        <w:rPr>
          <w:rFonts w:ascii="Arial" w:hAnsi="Arial" w:cs="Arial"/>
        </w:rPr>
        <w:t>de</w:t>
      </w:r>
      <w:r w:rsidRPr="00392E50">
        <w:rPr>
          <w:rFonts w:ascii="Arial" w:hAnsi="Arial" w:cs="Arial"/>
          <w:spacing w:val="-10"/>
        </w:rPr>
        <w:t xml:space="preserve"> </w:t>
      </w:r>
      <w:r w:rsidRPr="00392E50">
        <w:rPr>
          <w:rFonts w:ascii="Arial" w:hAnsi="Arial" w:cs="Arial"/>
        </w:rPr>
        <w:t>situation-problème</w:t>
      </w:r>
      <w:r w:rsidRPr="00392E50">
        <w:rPr>
          <w:rFonts w:ascii="Arial" w:hAnsi="Arial" w:cs="Arial"/>
          <w:spacing w:val="-9"/>
        </w:rPr>
        <w:t xml:space="preserve"> </w:t>
      </w:r>
      <w:r w:rsidRPr="00392E50">
        <w:rPr>
          <w:rFonts w:ascii="Arial" w:hAnsi="Arial" w:cs="Arial"/>
        </w:rPr>
        <w:t>d’apprentissage</w:t>
      </w:r>
      <w:r w:rsidRPr="00392E50">
        <w:rPr>
          <w:rFonts w:ascii="Arial" w:hAnsi="Arial" w:cs="Arial"/>
          <w:spacing w:val="-7"/>
        </w:rPr>
        <w:t xml:space="preserve"> </w:t>
      </w:r>
      <w:r w:rsidRPr="00392E50">
        <w:rPr>
          <w:rFonts w:ascii="Arial" w:hAnsi="Arial" w:cs="Arial"/>
        </w:rPr>
        <w:t>et</w:t>
      </w:r>
      <w:r w:rsidRPr="00392E50">
        <w:rPr>
          <w:rFonts w:ascii="Arial" w:hAnsi="Arial" w:cs="Arial"/>
          <w:spacing w:val="-6"/>
        </w:rPr>
        <w:t xml:space="preserve"> </w:t>
      </w:r>
      <w:r w:rsidRPr="00392E50">
        <w:rPr>
          <w:rFonts w:ascii="Arial" w:hAnsi="Arial" w:cs="Arial"/>
        </w:rPr>
        <w:t>mini-projets</w:t>
      </w:r>
      <w:r w:rsidRPr="00392E50">
        <w:rPr>
          <w:rFonts w:ascii="Arial" w:hAnsi="Arial" w:cs="Arial"/>
          <w:spacing w:val="-6"/>
        </w:rPr>
        <w:t xml:space="preserve"> </w:t>
      </w:r>
      <w:r w:rsidRPr="00392E50">
        <w:rPr>
          <w:rFonts w:ascii="Arial" w:hAnsi="Arial" w:cs="Arial"/>
          <w:spacing w:val="-2"/>
        </w:rPr>
        <w:t>d’application</w:t>
      </w:r>
    </w:p>
    <w:p w14:paraId="3B1DAA35" w14:textId="77777777" w:rsidR="00392E50" w:rsidRPr="00392E50" w:rsidRDefault="00392E50" w:rsidP="00244B7B">
      <w:pPr>
        <w:pStyle w:val="Paragraphedeliste"/>
        <w:numPr>
          <w:ilvl w:val="0"/>
          <w:numId w:val="32"/>
        </w:numPr>
        <w:tabs>
          <w:tab w:val="left" w:pos="853"/>
          <w:tab w:val="left" w:pos="854"/>
        </w:tabs>
        <w:spacing w:before="0"/>
        <w:rPr>
          <w:rFonts w:ascii="Arial" w:hAnsi="Arial" w:cs="Arial"/>
        </w:rPr>
      </w:pPr>
      <w:r w:rsidRPr="00392E50">
        <w:rPr>
          <w:rFonts w:ascii="Arial" w:hAnsi="Arial" w:cs="Arial"/>
        </w:rPr>
        <w:t>Limitation</w:t>
      </w:r>
      <w:r w:rsidRPr="00392E50">
        <w:rPr>
          <w:rFonts w:ascii="Arial" w:hAnsi="Arial" w:cs="Arial"/>
          <w:spacing w:val="-7"/>
        </w:rPr>
        <w:t xml:space="preserve"> </w:t>
      </w:r>
      <w:r w:rsidRPr="00392E50">
        <w:rPr>
          <w:rFonts w:ascii="Arial" w:hAnsi="Arial" w:cs="Arial"/>
        </w:rPr>
        <w:t>des</w:t>
      </w:r>
      <w:r w:rsidRPr="00392E50">
        <w:rPr>
          <w:rFonts w:ascii="Arial" w:hAnsi="Arial" w:cs="Arial"/>
          <w:spacing w:val="-6"/>
        </w:rPr>
        <w:t xml:space="preserve"> </w:t>
      </w:r>
      <w:r w:rsidRPr="00392E50">
        <w:rPr>
          <w:rFonts w:ascii="Arial" w:hAnsi="Arial" w:cs="Arial"/>
        </w:rPr>
        <w:t>pertes</w:t>
      </w:r>
      <w:r w:rsidRPr="00392E50">
        <w:rPr>
          <w:rFonts w:ascii="Arial" w:hAnsi="Arial" w:cs="Arial"/>
          <w:spacing w:val="-7"/>
        </w:rPr>
        <w:t xml:space="preserve"> </w:t>
      </w:r>
      <w:r w:rsidRPr="00392E50">
        <w:rPr>
          <w:rFonts w:ascii="Arial" w:hAnsi="Arial" w:cs="Arial"/>
        </w:rPr>
        <w:t>dans</w:t>
      </w:r>
      <w:r w:rsidRPr="00392E50">
        <w:rPr>
          <w:rFonts w:ascii="Arial" w:hAnsi="Arial" w:cs="Arial"/>
          <w:spacing w:val="-3"/>
        </w:rPr>
        <w:t xml:space="preserve"> </w:t>
      </w:r>
      <w:r w:rsidRPr="00392E50">
        <w:rPr>
          <w:rFonts w:ascii="Arial" w:hAnsi="Arial" w:cs="Arial"/>
        </w:rPr>
        <w:t>un</w:t>
      </w:r>
      <w:r w:rsidRPr="00392E50">
        <w:rPr>
          <w:rFonts w:ascii="Arial" w:hAnsi="Arial" w:cs="Arial"/>
          <w:spacing w:val="-6"/>
        </w:rPr>
        <w:t xml:space="preserve"> </w:t>
      </w:r>
      <w:r w:rsidRPr="00392E50">
        <w:rPr>
          <w:rFonts w:ascii="Arial" w:hAnsi="Arial" w:cs="Arial"/>
        </w:rPr>
        <w:t>réseau</w:t>
      </w:r>
      <w:r w:rsidRPr="00392E50">
        <w:rPr>
          <w:rFonts w:ascii="Arial" w:hAnsi="Arial" w:cs="Arial"/>
          <w:spacing w:val="-6"/>
        </w:rPr>
        <w:t xml:space="preserve"> </w:t>
      </w:r>
      <w:r w:rsidRPr="00392E50">
        <w:rPr>
          <w:rFonts w:ascii="Arial" w:hAnsi="Arial" w:cs="Arial"/>
        </w:rPr>
        <w:t>électrique</w:t>
      </w:r>
      <w:r w:rsidRPr="00392E50">
        <w:rPr>
          <w:rFonts w:ascii="Arial" w:hAnsi="Arial" w:cs="Arial"/>
          <w:spacing w:val="-9"/>
        </w:rPr>
        <w:t xml:space="preserve"> </w:t>
      </w:r>
      <w:r w:rsidRPr="00392E50">
        <w:rPr>
          <w:rFonts w:ascii="Arial" w:hAnsi="Arial" w:cs="Arial"/>
        </w:rPr>
        <w:t>en</w:t>
      </w:r>
      <w:r w:rsidRPr="00392E50">
        <w:rPr>
          <w:rFonts w:ascii="Arial" w:hAnsi="Arial" w:cs="Arial"/>
          <w:spacing w:val="-4"/>
        </w:rPr>
        <w:t xml:space="preserve"> </w:t>
      </w:r>
      <w:r w:rsidRPr="00392E50">
        <w:rPr>
          <w:rFonts w:ascii="Arial" w:hAnsi="Arial" w:cs="Arial"/>
        </w:rPr>
        <w:t>régime</w:t>
      </w:r>
      <w:r w:rsidRPr="00392E50">
        <w:rPr>
          <w:rFonts w:ascii="Arial" w:hAnsi="Arial" w:cs="Arial"/>
          <w:spacing w:val="-6"/>
        </w:rPr>
        <w:t xml:space="preserve"> </w:t>
      </w:r>
      <w:r w:rsidRPr="00392E50">
        <w:rPr>
          <w:rFonts w:ascii="Arial" w:hAnsi="Arial" w:cs="Arial"/>
          <w:spacing w:val="-2"/>
        </w:rPr>
        <w:t>sinusoïdal.</w:t>
      </w:r>
    </w:p>
    <w:p w14:paraId="7C1781C7" w14:textId="77777777" w:rsidR="00392E50" w:rsidRPr="00392E50" w:rsidRDefault="00392E50" w:rsidP="00244B7B">
      <w:pPr>
        <w:pStyle w:val="Paragraphedeliste"/>
        <w:numPr>
          <w:ilvl w:val="0"/>
          <w:numId w:val="32"/>
        </w:numPr>
        <w:tabs>
          <w:tab w:val="left" w:pos="853"/>
          <w:tab w:val="left" w:pos="854"/>
        </w:tabs>
        <w:spacing w:before="0" w:line="235" w:lineRule="auto"/>
        <w:ind w:right="140"/>
        <w:rPr>
          <w:rFonts w:ascii="Arial" w:hAnsi="Arial" w:cs="Arial"/>
        </w:rPr>
      </w:pPr>
      <w:r w:rsidRPr="00392E50">
        <w:rPr>
          <w:rFonts w:ascii="Arial" w:hAnsi="Arial" w:cs="Arial"/>
        </w:rPr>
        <w:t>Gestion</w:t>
      </w:r>
      <w:r w:rsidRPr="00392E50">
        <w:rPr>
          <w:rFonts w:ascii="Arial" w:hAnsi="Arial" w:cs="Arial"/>
          <w:spacing w:val="80"/>
        </w:rPr>
        <w:t xml:space="preserve"> </w:t>
      </w:r>
      <w:r w:rsidRPr="00392E50">
        <w:rPr>
          <w:rFonts w:ascii="Arial" w:hAnsi="Arial" w:cs="Arial"/>
        </w:rPr>
        <w:t>et</w:t>
      </w:r>
      <w:r w:rsidRPr="00392E50">
        <w:rPr>
          <w:rFonts w:ascii="Arial" w:hAnsi="Arial" w:cs="Arial"/>
          <w:spacing w:val="80"/>
        </w:rPr>
        <w:t xml:space="preserve"> </w:t>
      </w:r>
      <w:r w:rsidRPr="00392E50">
        <w:rPr>
          <w:rFonts w:ascii="Arial" w:hAnsi="Arial" w:cs="Arial"/>
        </w:rPr>
        <w:t>optimisation</w:t>
      </w:r>
      <w:r w:rsidRPr="00392E50">
        <w:rPr>
          <w:rFonts w:ascii="Arial" w:hAnsi="Arial" w:cs="Arial"/>
          <w:spacing w:val="77"/>
        </w:rPr>
        <w:t xml:space="preserve"> </w:t>
      </w:r>
      <w:r w:rsidRPr="00392E50">
        <w:rPr>
          <w:rFonts w:ascii="Arial" w:hAnsi="Arial" w:cs="Arial"/>
        </w:rPr>
        <w:t>de</w:t>
      </w:r>
      <w:r w:rsidRPr="00392E50">
        <w:rPr>
          <w:rFonts w:ascii="Arial" w:hAnsi="Arial" w:cs="Arial"/>
          <w:spacing w:val="79"/>
        </w:rPr>
        <w:t xml:space="preserve"> </w:t>
      </w:r>
      <w:r w:rsidRPr="00392E50">
        <w:rPr>
          <w:rFonts w:ascii="Arial" w:hAnsi="Arial" w:cs="Arial"/>
        </w:rPr>
        <w:t>la</w:t>
      </w:r>
      <w:r w:rsidRPr="00392E50">
        <w:rPr>
          <w:rFonts w:ascii="Arial" w:hAnsi="Arial" w:cs="Arial"/>
          <w:spacing w:val="80"/>
        </w:rPr>
        <w:t xml:space="preserve"> </w:t>
      </w:r>
      <w:r w:rsidRPr="00392E50">
        <w:rPr>
          <w:rFonts w:ascii="Arial" w:hAnsi="Arial" w:cs="Arial"/>
        </w:rPr>
        <w:t>distribution</w:t>
      </w:r>
      <w:r w:rsidRPr="00392E50">
        <w:rPr>
          <w:rFonts w:ascii="Arial" w:hAnsi="Arial" w:cs="Arial"/>
          <w:spacing w:val="79"/>
        </w:rPr>
        <w:t xml:space="preserve"> </w:t>
      </w:r>
      <w:r w:rsidRPr="00392E50">
        <w:rPr>
          <w:rFonts w:ascii="Arial" w:hAnsi="Arial" w:cs="Arial"/>
        </w:rPr>
        <w:t>ou</w:t>
      </w:r>
      <w:r w:rsidRPr="00392E50">
        <w:rPr>
          <w:rFonts w:ascii="Arial" w:hAnsi="Arial" w:cs="Arial"/>
          <w:spacing w:val="79"/>
        </w:rPr>
        <w:t xml:space="preserve"> </w:t>
      </w:r>
      <w:r w:rsidRPr="00392E50">
        <w:rPr>
          <w:rFonts w:ascii="Arial" w:hAnsi="Arial" w:cs="Arial"/>
        </w:rPr>
        <w:t>de</w:t>
      </w:r>
      <w:r w:rsidRPr="00392E50">
        <w:rPr>
          <w:rFonts w:ascii="Arial" w:hAnsi="Arial" w:cs="Arial"/>
          <w:spacing w:val="79"/>
        </w:rPr>
        <w:t xml:space="preserve"> </w:t>
      </w:r>
      <w:r w:rsidRPr="00392E50">
        <w:rPr>
          <w:rFonts w:ascii="Arial" w:hAnsi="Arial" w:cs="Arial"/>
        </w:rPr>
        <w:t>la</w:t>
      </w:r>
      <w:r w:rsidRPr="00392E50">
        <w:rPr>
          <w:rFonts w:ascii="Arial" w:hAnsi="Arial" w:cs="Arial"/>
          <w:spacing w:val="80"/>
        </w:rPr>
        <w:t xml:space="preserve"> </w:t>
      </w:r>
      <w:r w:rsidRPr="00392E50">
        <w:rPr>
          <w:rFonts w:ascii="Arial" w:hAnsi="Arial" w:cs="Arial"/>
        </w:rPr>
        <w:t>consommation</w:t>
      </w:r>
      <w:r w:rsidRPr="00392E50">
        <w:rPr>
          <w:rFonts w:ascii="Arial" w:hAnsi="Arial" w:cs="Arial"/>
          <w:spacing w:val="80"/>
        </w:rPr>
        <w:t xml:space="preserve"> </w:t>
      </w:r>
      <w:r w:rsidRPr="00392E50">
        <w:rPr>
          <w:rFonts w:ascii="Arial" w:hAnsi="Arial" w:cs="Arial"/>
        </w:rPr>
        <w:t>de</w:t>
      </w:r>
      <w:r w:rsidRPr="00392E50">
        <w:rPr>
          <w:rFonts w:ascii="Arial" w:hAnsi="Arial" w:cs="Arial"/>
          <w:spacing w:val="80"/>
        </w:rPr>
        <w:t xml:space="preserve"> </w:t>
      </w:r>
      <w:r w:rsidRPr="00392E50">
        <w:rPr>
          <w:rFonts w:ascii="Arial" w:hAnsi="Arial" w:cs="Arial"/>
        </w:rPr>
        <w:t xml:space="preserve">l’énergie </w:t>
      </w:r>
      <w:r w:rsidRPr="00392E50">
        <w:rPr>
          <w:rFonts w:ascii="Arial" w:hAnsi="Arial" w:cs="Arial"/>
          <w:spacing w:val="-2"/>
        </w:rPr>
        <w:t>électrique.</w:t>
      </w:r>
    </w:p>
    <w:p w14:paraId="2CDA96EC" w14:textId="77777777" w:rsidR="00392E50" w:rsidRPr="00392E50" w:rsidRDefault="00392E50" w:rsidP="00244B7B">
      <w:pPr>
        <w:pStyle w:val="Corpsdetexte"/>
        <w:rPr>
          <w:rFonts w:ascii="Arial" w:hAnsi="Arial" w:cs="Arial"/>
          <w:sz w:val="20"/>
        </w:rPr>
      </w:pPr>
    </w:p>
    <w:p w14:paraId="58DC974D" w14:textId="77777777" w:rsidR="00392E50" w:rsidRPr="00392E50" w:rsidRDefault="00392E50" w:rsidP="00244B7B">
      <w:pPr>
        <w:pStyle w:val="Titre2"/>
        <w:numPr>
          <w:ilvl w:val="0"/>
          <w:numId w:val="50"/>
        </w:numPr>
        <w:tabs>
          <w:tab w:val="left" w:pos="496"/>
          <w:tab w:val="left" w:pos="497"/>
        </w:tabs>
        <w:spacing w:before="0"/>
        <w:ind w:left="496" w:hanging="361"/>
        <w:rPr>
          <w:rFonts w:ascii="Arial" w:hAnsi="Arial" w:cs="Arial"/>
        </w:rPr>
      </w:pPr>
      <w:r w:rsidRPr="00392E50">
        <w:rPr>
          <w:rFonts w:ascii="Arial" w:hAnsi="Arial" w:cs="Arial"/>
          <w:color w:val="17818E"/>
        </w:rPr>
        <w:t>Énergie</w:t>
      </w:r>
      <w:r w:rsidRPr="00392E50">
        <w:rPr>
          <w:rFonts w:ascii="Arial" w:hAnsi="Arial" w:cs="Arial"/>
          <w:color w:val="17818E"/>
          <w:spacing w:val="-4"/>
        </w:rPr>
        <w:t xml:space="preserve"> </w:t>
      </w:r>
      <w:r w:rsidRPr="00392E50">
        <w:rPr>
          <w:rFonts w:ascii="Arial" w:hAnsi="Arial" w:cs="Arial"/>
          <w:color w:val="17818E"/>
          <w:spacing w:val="-2"/>
        </w:rPr>
        <w:t>interne</w:t>
      </w:r>
    </w:p>
    <w:p w14:paraId="21A54E53" w14:textId="77777777" w:rsidR="00392E50" w:rsidRPr="00392E50" w:rsidRDefault="00392E50" w:rsidP="00244B7B">
      <w:pPr>
        <w:pStyle w:val="Corpsdetexte"/>
        <w:rPr>
          <w:rFonts w:ascii="Arial" w:hAnsi="Arial" w:cs="Arial"/>
          <w:b/>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1"/>
        <w:gridCol w:w="6551"/>
      </w:tblGrid>
      <w:tr w:rsidR="00392E50" w:rsidRPr="00392E50" w14:paraId="479ECFA3" w14:textId="77777777" w:rsidTr="00690DAE">
        <w:trPr>
          <w:trHeight w:val="426"/>
        </w:trPr>
        <w:tc>
          <w:tcPr>
            <w:tcW w:w="2581" w:type="dxa"/>
          </w:tcPr>
          <w:p w14:paraId="5DBA8876" w14:textId="77777777" w:rsidR="00392E50" w:rsidRPr="00392E50" w:rsidRDefault="00392E50" w:rsidP="00244B7B">
            <w:pPr>
              <w:pStyle w:val="TableParagraph"/>
              <w:ind w:left="86"/>
              <w:rPr>
                <w:rFonts w:ascii="Arial" w:hAnsi="Arial" w:cs="Arial"/>
                <w:b/>
              </w:rPr>
            </w:pPr>
            <w:r w:rsidRPr="00392E50">
              <w:rPr>
                <w:rFonts w:ascii="Arial" w:hAnsi="Arial" w:cs="Arial"/>
                <w:b/>
              </w:rPr>
              <w:t>Notions</w:t>
            </w:r>
            <w:r w:rsidRPr="00392E50">
              <w:rPr>
                <w:rFonts w:ascii="Arial" w:hAnsi="Arial" w:cs="Arial"/>
                <w:b/>
                <w:spacing w:val="-4"/>
              </w:rPr>
              <w:t xml:space="preserve"> </w:t>
            </w:r>
            <w:r w:rsidRPr="00392E50">
              <w:rPr>
                <w:rFonts w:ascii="Arial" w:hAnsi="Arial" w:cs="Arial"/>
                <w:b/>
              </w:rPr>
              <w:t>et</w:t>
            </w:r>
            <w:r w:rsidRPr="00392E50">
              <w:rPr>
                <w:rFonts w:ascii="Arial" w:hAnsi="Arial" w:cs="Arial"/>
                <w:b/>
                <w:spacing w:val="-2"/>
              </w:rPr>
              <w:t xml:space="preserve"> contenu</w:t>
            </w:r>
          </w:p>
        </w:tc>
        <w:tc>
          <w:tcPr>
            <w:tcW w:w="6551" w:type="dxa"/>
          </w:tcPr>
          <w:p w14:paraId="58120D8D" w14:textId="77777777" w:rsidR="00392E50" w:rsidRPr="00392E50" w:rsidRDefault="00392E50" w:rsidP="00244B7B">
            <w:pPr>
              <w:pStyle w:val="TableParagraph"/>
              <w:ind w:left="85"/>
              <w:rPr>
                <w:rFonts w:ascii="Arial" w:hAnsi="Arial" w:cs="Arial"/>
                <w:b/>
                <w:i/>
              </w:rPr>
            </w:pPr>
            <w:r w:rsidRPr="00392E50">
              <w:rPr>
                <w:rFonts w:ascii="Arial" w:hAnsi="Arial" w:cs="Arial"/>
                <w:b/>
              </w:rPr>
              <w:t>Capacités</w:t>
            </w:r>
            <w:r w:rsidRPr="00392E50">
              <w:rPr>
                <w:rFonts w:ascii="Arial" w:hAnsi="Arial" w:cs="Arial"/>
                <w:b/>
                <w:spacing w:val="-4"/>
              </w:rPr>
              <w:t xml:space="preserve"> </w:t>
            </w:r>
            <w:r w:rsidRPr="00392E50">
              <w:rPr>
                <w:rFonts w:ascii="Arial" w:hAnsi="Arial" w:cs="Arial"/>
                <w:b/>
              </w:rPr>
              <w:t>exigibles</w:t>
            </w:r>
            <w:r w:rsidRPr="00392E50">
              <w:rPr>
                <w:rFonts w:ascii="Arial" w:hAnsi="Arial" w:cs="Arial"/>
                <w:b/>
                <w:spacing w:val="-5"/>
              </w:rPr>
              <w:t xml:space="preserve"> </w:t>
            </w:r>
            <w:r w:rsidRPr="00392E50">
              <w:rPr>
                <w:rFonts w:ascii="Arial" w:hAnsi="Arial" w:cs="Arial"/>
                <w:b/>
              </w:rPr>
              <w:t>/</w:t>
            </w:r>
            <w:r w:rsidRPr="00392E50">
              <w:rPr>
                <w:rFonts w:ascii="Arial" w:hAnsi="Arial" w:cs="Arial"/>
                <w:b/>
                <w:spacing w:val="-4"/>
              </w:rPr>
              <w:t xml:space="preserve"> </w:t>
            </w:r>
            <w:r w:rsidRPr="00392E50">
              <w:rPr>
                <w:rFonts w:ascii="Arial" w:hAnsi="Arial" w:cs="Arial"/>
                <w:b/>
                <w:i/>
              </w:rPr>
              <w:t>Activités</w:t>
            </w:r>
            <w:r w:rsidRPr="00392E50">
              <w:rPr>
                <w:rFonts w:ascii="Arial" w:hAnsi="Arial" w:cs="Arial"/>
                <w:b/>
                <w:i/>
                <w:spacing w:val="-5"/>
              </w:rPr>
              <w:t xml:space="preserve"> </w:t>
            </w:r>
            <w:r w:rsidRPr="00392E50">
              <w:rPr>
                <w:rFonts w:ascii="Arial" w:hAnsi="Arial" w:cs="Arial"/>
                <w:b/>
                <w:i/>
                <w:spacing w:val="-2"/>
              </w:rPr>
              <w:t>expérimentales</w:t>
            </w:r>
          </w:p>
        </w:tc>
      </w:tr>
      <w:tr w:rsidR="00392E50" w:rsidRPr="00392E50" w14:paraId="048D578E" w14:textId="77777777" w:rsidTr="00690DAE">
        <w:trPr>
          <w:trHeight w:val="940"/>
        </w:trPr>
        <w:tc>
          <w:tcPr>
            <w:tcW w:w="2581" w:type="dxa"/>
          </w:tcPr>
          <w:p w14:paraId="32906BE5" w14:textId="77777777" w:rsidR="00392E50" w:rsidRPr="00392E50" w:rsidRDefault="00392E50" w:rsidP="00244B7B">
            <w:pPr>
              <w:pStyle w:val="TableParagraph"/>
              <w:ind w:left="28"/>
              <w:rPr>
                <w:rFonts w:ascii="Arial" w:hAnsi="Arial" w:cs="Arial"/>
              </w:rPr>
            </w:pPr>
            <w:r w:rsidRPr="00392E50">
              <w:rPr>
                <w:rFonts w:ascii="Arial" w:hAnsi="Arial" w:cs="Arial"/>
              </w:rPr>
              <w:t>Flux</w:t>
            </w:r>
            <w:r w:rsidRPr="00392E50">
              <w:rPr>
                <w:rFonts w:ascii="Arial" w:hAnsi="Arial" w:cs="Arial"/>
                <w:spacing w:val="-5"/>
              </w:rPr>
              <w:t xml:space="preserve"> </w:t>
            </w:r>
            <w:r w:rsidRPr="00392E50">
              <w:rPr>
                <w:rFonts w:ascii="Arial" w:hAnsi="Arial" w:cs="Arial"/>
                <w:spacing w:val="-2"/>
              </w:rPr>
              <w:t>thermique.</w:t>
            </w:r>
          </w:p>
        </w:tc>
        <w:tc>
          <w:tcPr>
            <w:tcW w:w="6551" w:type="dxa"/>
          </w:tcPr>
          <w:p w14:paraId="6987F533" w14:textId="77777777" w:rsidR="00392E50" w:rsidRPr="00392E50" w:rsidRDefault="00392E50" w:rsidP="00244B7B">
            <w:pPr>
              <w:pStyle w:val="TableParagraph"/>
              <w:numPr>
                <w:ilvl w:val="0"/>
                <w:numId w:val="31"/>
              </w:numPr>
              <w:tabs>
                <w:tab w:val="left" w:pos="257"/>
              </w:tabs>
              <w:spacing w:line="225" w:lineRule="auto"/>
              <w:ind w:right="449"/>
              <w:rPr>
                <w:rFonts w:ascii="Arial" w:hAnsi="Arial" w:cs="Arial"/>
              </w:rPr>
            </w:pPr>
            <w:r w:rsidRPr="00392E50">
              <w:rPr>
                <w:rFonts w:ascii="Arial" w:hAnsi="Arial" w:cs="Arial"/>
              </w:rPr>
              <w:t>Définir</w:t>
            </w:r>
            <w:r w:rsidRPr="00392E50">
              <w:rPr>
                <w:rFonts w:ascii="Arial" w:hAnsi="Arial" w:cs="Arial"/>
                <w:spacing w:val="-4"/>
              </w:rPr>
              <w:t xml:space="preserve"> </w:t>
            </w:r>
            <w:r w:rsidRPr="00392E50">
              <w:rPr>
                <w:rFonts w:ascii="Arial" w:hAnsi="Arial" w:cs="Arial"/>
              </w:rPr>
              <w:t>le</w:t>
            </w:r>
            <w:r w:rsidRPr="00392E50">
              <w:rPr>
                <w:rFonts w:ascii="Arial" w:hAnsi="Arial" w:cs="Arial"/>
                <w:spacing w:val="-5"/>
              </w:rPr>
              <w:t xml:space="preserve"> </w:t>
            </w:r>
            <w:r w:rsidRPr="00392E50">
              <w:rPr>
                <w:rFonts w:ascii="Arial" w:hAnsi="Arial" w:cs="Arial"/>
              </w:rPr>
              <w:t>flux</w:t>
            </w:r>
            <w:r w:rsidRPr="00392E50">
              <w:rPr>
                <w:rFonts w:ascii="Arial" w:hAnsi="Arial" w:cs="Arial"/>
                <w:spacing w:val="-5"/>
              </w:rPr>
              <w:t xml:space="preserve"> </w:t>
            </w:r>
            <w:r w:rsidRPr="00392E50">
              <w:rPr>
                <w:rFonts w:ascii="Arial" w:hAnsi="Arial" w:cs="Arial"/>
              </w:rPr>
              <w:t>thermique</w:t>
            </w:r>
            <w:r w:rsidRPr="00392E50">
              <w:rPr>
                <w:rFonts w:ascii="Arial" w:hAnsi="Arial" w:cs="Arial"/>
                <w:spacing w:val="-8"/>
              </w:rPr>
              <w:t xml:space="preserve"> </w:t>
            </w:r>
            <w:r w:rsidRPr="00392E50">
              <w:rPr>
                <w:rFonts w:ascii="Arial" w:hAnsi="Arial" w:cs="Arial"/>
              </w:rPr>
              <w:t>à</w:t>
            </w:r>
            <w:r w:rsidRPr="00392E50">
              <w:rPr>
                <w:rFonts w:ascii="Arial" w:hAnsi="Arial" w:cs="Arial"/>
                <w:spacing w:val="-3"/>
              </w:rPr>
              <w:t xml:space="preserve"> </w:t>
            </w:r>
            <w:r w:rsidRPr="00392E50">
              <w:rPr>
                <w:rFonts w:ascii="Arial" w:hAnsi="Arial" w:cs="Arial"/>
              </w:rPr>
              <w:t>travers</w:t>
            </w:r>
            <w:r w:rsidRPr="00392E50">
              <w:rPr>
                <w:rFonts w:ascii="Arial" w:hAnsi="Arial" w:cs="Arial"/>
                <w:spacing w:val="-2"/>
              </w:rPr>
              <w:t xml:space="preserve"> </w:t>
            </w:r>
            <w:r w:rsidRPr="00392E50">
              <w:rPr>
                <w:rFonts w:ascii="Arial" w:hAnsi="Arial" w:cs="Arial"/>
              </w:rPr>
              <w:t>une</w:t>
            </w:r>
            <w:r w:rsidRPr="00392E50">
              <w:rPr>
                <w:rFonts w:ascii="Arial" w:hAnsi="Arial" w:cs="Arial"/>
                <w:spacing w:val="-1"/>
              </w:rPr>
              <w:t xml:space="preserve"> </w:t>
            </w:r>
            <w:r w:rsidRPr="00392E50">
              <w:rPr>
                <w:rFonts w:ascii="Arial" w:hAnsi="Arial" w:cs="Arial"/>
              </w:rPr>
              <w:t>paroi</w:t>
            </w:r>
            <w:r w:rsidRPr="00392E50">
              <w:rPr>
                <w:rFonts w:ascii="Arial" w:hAnsi="Arial" w:cs="Arial"/>
                <w:spacing w:val="-3"/>
              </w:rPr>
              <w:t xml:space="preserve"> </w:t>
            </w:r>
            <w:r w:rsidRPr="00392E50">
              <w:rPr>
                <w:rFonts w:ascii="Arial" w:hAnsi="Arial" w:cs="Arial"/>
              </w:rPr>
              <w:t>comme</w:t>
            </w:r>
            <w:r w:rsidRPr="00392E50">
              <w:rPr>
                <w:rFonts w:ascii="Arial" w:hAnsi="Arial" w:cs="Arial"/>
                <w:spacing w:val="-3"/>
              </w:rPr>
              <w:t xml:space="preserve"> </w:t>
            </w:r>
            <w:r w:rsidRPr="00392E50">
              <w:rPr>
                <w:rFonts w:ascii="Arial" w:hAnsi="Arial" w:cs="Arial"/>
              </w:rPr>
              <w:t>un</w:t>
            </w:r>
            <w:r w:rsidRPr="00392E50">
              <w:rPr>
                <w:rFonts w:ascii="Arial" w:hAnsi="Arial" w:cs="Arial"/>
                <w:spacing w:val="-5"/>
              </w:rPr>
              <w:t xml:space="preserve"> </w:t>
            </w:r>
            <w:r w:rsidRPr="00392E50">
              <w:rPr>
                <w:rFonts w:ascii="Arial" w:hAnsi="Arial" w:cs="Arial"/>
              </w:rPr>
              <w:t>débit d’énergie équivalent à une puissance.</w:t>
            </w:r>
          </w:p>
          <w:p w14:paraId="1FD68A88" w14:textId="77777777" w:rsidR="00392E50" w:rsidRPr="00392E50" w:rsidRDefault="00392E50" w:rsidP="00244B7B">
            <w:pPr>
              <w:pStyle w:val="TableParagraph"/>
              <w:numPr>
                <w:ilvl w:val="0"/>
                <w:numId w:val="31"/>
              </w:numPr>
              <w:tabs>
                <w:tab w:val="left" w:pos="257"/>
              </w:tabs>
              <w:ind w:hanging="172"/>
              <w:rPr>
                <w:rFonts w:ascii="Arial" w:hAnsi="Arial" w:cs="Arial"/>
              </w:rPr>
            </w:pPr>
            <w:r w:rsidRPr="00392E50">
              <w:rPr>
                <w:rFonts w:ascii="Arial" w:hAnsi="Arial" w:cs="Arial"/>
              </w:rPr>
              <w:t>Calculer</w:t>
            </w:r>
            <w:r w:rsidRPr="00392E50">
              <w:rPr>
                <w:rFonts w:ascii="Arial" w:hAnsi="Arial" w:cs="Arial"/>
                <w:spacing w:val="-4"/>
              </w:rPr>
              <w:t xml:space="preserve"> </w:t>
            </w:r>
            <w:r w:rsidRPr="00392E50">
              <w:rPr>
                <w:rFonts w:ascii="Arial" w:hAnsi="Arial" w:cs="Arial"/>
              </w:rPr>
              <w:t>le</w:t>
            </w:r>
            <w:r w:rsidRPr="00392E50">
              <w:rPr>
                <w:rFonts w:ascii="Arial" w:hAnsi="Arial" w:cs="Arial"/>
                <w:spacing w:val="-6"/>
              </w:rPr>
              <w:t xml:space="preserve"> </w:t>
            </w:r>
            <w:r w:rsidRPr="00392E50">
              <w:rPr>
                <w:rFonts w:ascii="Arial" w:hAnsi="Arial" w:cs="Arial"/>
              </w:rPr>
              <w:t>flux</w:t>
            </w:r>
            <w:r w:rsidRPr="00392E50">
              <w:rPr>
                <w:rFonts w:ascii="Arial" w:hAnsi="Arial" w:cs="Arial"/>
                <w:spacing w:val="-5"/>
              </w:rPr>
              <w:t xml:space="preserve"> </w:t>
            </w:r>
            <w:r w:rsidRPr="00392E50">
              <w:rPr>
                <w:rFonts w:ascii="Arial" w:hAnsi="Arial" w:cs="Arial"/>
              </w:rPr>
              <w:t>thermique</w:t>
            </w:r>
            <w:r w:rsidRPr="00392E50">
              <w:rPr>
                <w:rFonts w:ascii="Arial" w:hAnsi="Arial" w:cs="Arial"/>
                <w:spacing w:val="-4"/>
              </w:rPr>
              <w:t xml:space="preserve"> </w:t>
            </w:r>
            <w:r w:rsidRPr="00392E50">
              <w:rPr>
                <w:rFonts w:ascii="Arial" w:hAnsi="Arial" w:cs="Arial"/>
              </w:rPr>
              <w:t>à</w:t>
            </w:r>
            <w:r w:rsidRPr="00392E50">
              <w:rPr>
                <w:rFonts w:ascii="Arial" w:hAnsi="Arial" w:cs="Arial"/>
                <w:spacing w:val="-5"/>
              </w:rPr>
              <w:t xml:space="preserve"> </w:t>
            </w:r>
            <w:r w:rsidRPr="00392E50">
              <w:rPr>
                <w:rFonts w:ascii="Arial" w:hAnsi="Arial" w:cs="Arial"/>
              </w:rPr>
              <w:t>travers</w:t>
            </w:r>
            <w:r w:rsidRPr="00392E50">
              <w:rPr>
                <w:rFonts w:ascii="Arial" w:hAnsi="Arial" w:cs="Arial"/>
                <w:spacing w:val="-4"/>
              </w:rPr>
              <w:t xml:space="preserve"> </w:t>
            </w:r>
            <w:r w:rsidRPr="00392E50">
              <w:rPr>
                <w:rFonts w:ascii="Arial" w:hAnsi="Arial" w:cs="Arial"/>
              </w:rPr>
              <w:t>une</w:t>
            </w:r>
            <w:r w:rsidRPr="00392E50">
              <w:rPr>
                <w:rFonts w:ascii="Arial" w:hAnsi="Arial" w:cs="Arial"/>
                <w:spacing w:val="-5"/>
              </w:rPr>
              <w:t xml:space="preserve"> </w:t>
            </w:r>
            <w:r w:rsidRPr="00392E50">
              <w:rPr>
                <w:rFonts w:ascii="Arial" w:hAnsi="Arial" w:cs="Arial"/>
                <w:spacing w:val="-2"/>
              </w:rPr>
              <w:t>paroi.</w:t>
            </w:r>
          </w:p>
        </w:tc>
      </w:tr>
      <w:tr w:rsidR="00392E50" w:rsidRPr="00392E50" w14:paraId="472DAE29" w14:textId="77777777" w:rsidTr="00690DAE">
        <w:trPr>
          <w:trHeight w:val="3283"/>
        </w:trPr>
        <w:tc>
          <w:tcPr>
            <w:tcW w:w="2581" w:type="dxa"/>
          </w:tcPr>
          <w:p w14:paraId="3D649563" w14:textId="77777777" w:rsidR="00392E50" w:rsidRPr="00392E50" w:rsidRDefault="00392E50" w:rsidP="00244B7B">
            <w:pPr>
              <w:pStyle w:val="TableParagraph"/>
              <w:ind w:left="28"/>
              <w:rPr>
                <w:rFonts w:ascii="Arial" w:hAnsi="Arial" w:cs="Arial"/>
              </w:rPr>
            </w:pPr>
            <w:r w:rsidRPr="00392E50">
              <w:rPr>
                <w:rFonts w:ascii="Arial" w:hAnsi="Arial" w:cs="Arial"/>
              </w:rPr>
              <w:t>Conduction</w:t>
            </w:r>
            <w:r w:rsidRPr="00392E50">
              <w:rPr>
                <w:rFonts w:ascii="Arial" w:hAnsi="Arial" w:cs="Arial"/>
                <w:spacing w:val="-16"/>
              </w:rPr>
              <w:t xml:space="preserve"> </w:t>
            </w:r>
            <w:r w:rsidRPr="00392E50">
              <w:rPr>
                <w:rFonts w:ascii="Arial" w:hAnsi="Arial" w:cs="Arial"/>
              </w:rPr>
              <w:t>et</w:t>
            </w:r>
            <w:r w:rsidRPr="00392E50">
              <w:rPr>
                <w:rFonts w:ascii="Arial" w:hAnsi="Arial" w:cs="Arial"/>
                <w:spacing w:val="-15"/>
              </w:rPr>
              <w:t xml:space="preserve"> </w:t>
            </w:r>
            <w:r w:rsidRPr="00392E50">
              <w:rPr>
                <w:rFonts w:ascii="Arial" w:hAnsi="Arial" w:cs="Arial"/>
              </w:rPr>
              <w:t xml:space="preserve">résistance thermique. Conductivité </w:t>
            </w:r>
            <w:r w:rsidRPr="00392E50">
              <w:rPr>
                <w:rFonts w:ascii="Arial" w:hAnsi="Arial" w:cs="Arial"/>
                <w:spacing w:val="-2"/>
              </w:rPr>
              <w:t>thermique.</w:t>
            </w:r>
          </w:p>
        </w:tc>
        <w:tc>
          <w:tcPr>
            <w:tcW w:w="6551" w:type="dxa"/>
          </w:tcPr>
          <w:p w14:paraId="56C3D6A6" w14:textId="77777777" w:rsidR="00392E50" w:rsidRPr="00392E50" w:rsidRDefault="00392E50" w:rsidP="00244B7B">
            <w:pPr>
              <w:pStyle w:val="TableParagraph"/>
              <w:numPr>
                <w:ilvl w:val="0"/>
                <w:numId w:val="30"/>
              </w:numPr>
              <w:tabs>
                <w:tab w:val="left" w:pos="257"/>
              </w:tabs>
              <w:spacing w:line="230" w:lineRule="auto"/>
              <w:ind w:right="201"/>
              <w:rPr>
                <w:rFonts w:ascii="Arial" w:hAnsi="Arial" w:cs="Arial"/>
              </w:rPr>
            </w:pPr>
            <w:r w:rsidRPr="00392E50">
              <w:rPr>
                <w:rFonts w:ascii="Arial" w:hAnsi="Arial" w:cs="Arial"/>
              </w:rPr>
              <w:t>Exploiter</w:t>
            </w:r>
            <w:r w:rsidRPr="00392E50">
              <w:rPr>
                <w:rFonts w:ascii="Arial" w:hAnsi="Arial" w:cs="Arial"/>
                <w:spacing w:val="-2"/>
              </w:rPr>
              <w:t xml:space="preserve"> </w:t>
            </w:r>
            <w:r w:rsidRPr="00392E50">
              <w:rPr>
                <w:rFonts w:ascii="Arial" w:hAnsi="Arial" w:cs="Arial"/>
              </w:rPr>
              <w:t>la</w:t>
            </w:r>
            <w:r w:rsidRPr="00392E50">
              <w:rPr>
                <w:rFonts w:ascii="Arial" w:hAnsi="Arial" w:cs="Arial"/>
                <w:spacing w:val="-5"/>
              </w:rPr>
              <w:t xml:space="preserve"> </w:t>
            </w:r>
            <w:r w:rsidRPr="00392E50">
              <w:rPr>
                <w:rFonts w:ascii="Arial" w:hAnsi="Arial" w:cs="Arial"/>
              </w:rPr>
              <w:t>relation</w:t>
            </w:r>
            <w:r w:rsidRPr="00392E50">
              <w:rPr>
                <w:rFonts w:ascii="Arial" w:hAnsi="Arial" w:cs="Arial"/>
                <w:spacing w:val="-3"/>
              </w:rPr>
              <w:t xml:space="preserve"> </w:t>
            </w:r>
            <w:r w:rsidRPr="00392E50">
              <w:rPr>
                <w:rFonts w:ascii="Arial" w:hAnsi="Arial" w:cs="Arial"/>
              </w:rPr>
              <w:t>entre</w:t>
            </w:r>
            <w:r w:rsidRPr="00392E50">
              <w:rPr>
                <w:rFonts w:ascii="Arial" w:hAnsi="Arial" w:cs="Arial"/>
                <w:spacing w:val="-7"/>
              </w:rPr>
              <w:t xml:space="preserve"> </w:t>
            </w:r>
            <w:r w:rsidRPr="00392E50">
              <w:rPr>
                <w:rFonts w:ascii="Arial" w:hAnsi="Arial" w:cs="Arial"/>
              </w:rPr>
              <w:t>flux</w:t>
            </w:r>
            <w:r w:rsidRPr="00392E50">
              <w:rPr>
                <w:rFonts w:ascii="Arial" w:hAnsi="Arial" w:cs="Arial"/>
                <w:spacing w:val="-5"/>
              </w:rPr>
              <w:t xml:space="preserve"> </w:t>
            </w:r>
            <w:r w:rsidRPr="00392E50">
              <w:rPr>
                <w:rFonts w:ascii="Arial" w:hAnsi="Arial" w:cs="Arial"/>
              </w:rPr>
              <w:t>thermique à</w:t>
            </w:r>
            <w:r w:rsidRPr="00392E50">
              <w:rPr>
                <w:rFonts w:ascii="Arial" w:hAnsi="Arial" w:cs="Arial"/>
                <w:spacing w:val="-5"/>
              </w:rPr>
              <w:t xml:space="preserve"> </w:t>
            </w:r>
            <w:r w:rsidRPr="00392E50">
              <w:rPr>
                <w:rFonts w:ascii="Arial" w:hAnsi="Arial" w:cs="Arial"/>
              </w:rPr>
              <w:t>travers</w:t>
            </w:r>
            <w:r w:rsidRPr="00392E50">
              <w:rPr>
                <w:rFonts w:ascii="Arial" w:hAnsi="Arial" w:cs="Arial"/>
                <w:spacing w:val="-4"/>
              </w:rPr>
              <w:t xml:space="preserve"> </w:t>
            </w:r>
            <w:r w:rsidRPr="00392E50">
              <w:rPr>
                <w:rFonts w:ascii="Arial" w:hAnsi="Arial" w:cs="Arial"/>
              </w:rPr>
              <w:t>une</w:t>
            </w:r>
            <w:r w:rsidRPr="00392E50">
              <w:rPr>
                <w:rFonts w:ascii="Arial" w:hAnsi="Arial" w:cs="Arial"/>
                <w:spacing w:val="-3"/>
              </w:rPr>
              <w:t xml:space="preserve"> </w:t>
            </w:r>
            <w:r w:rsidRPr="00392E50">
              <w:rPr>
                <w:rFonts w:ascii="Arial" w:hAnsi="Arial" w:cs="Arial"/>
              </w:rPr>
              <w:t>paroi</w:t>
            </w:r>
            <w:r w:rsidRPr="00392E50">
              <w:rPr>
                <w:rFonts w:ascii="Arial" w:hAnsi="Arial" w:cs="Arial"/>
                <w:spacing w:val="-4"/>
              </w:rPr>
              <w:t xml:space="preserve"> </w:t>
            </w:r>
            <w:r w:rsidRPr="00392E50">
              <w:rPr>
                <w:rFonts w:ascii="Arial" w:hAnsi="Arial" w:cs="Arial"/>
              </w:rPr>
              <w:t xml:space="preserve">en régime permanent, résistance thermique et écart de </w:t>
            </w:r>
            <w:r w:rsidRPr="00392E50">
              <w:rPr>
                <w:rFonts w:ascii="Arial" w:hAnsi="Arial" w:cs="Arial"/>
                <w:spacing w:val="-2"/>
              </w:rPr>
              <w:t>température.</w:t>
            </w:r>
          </w:p>
          <w:p w14:paraId="320E766C" w14:textId="77777777" w:rsidR="00392E50" w:rsidRPr="00392E50" w:rsidRDefault="00392E50" w:rsidP="00244B7B">
            <w:pPr>
              <w:pStyle w:val="TableParagraph"/>
              <w:numPr>
                <w:ilvl w:val="0"/>
                <w:numId w:val="30"/>
              </w:numPr>
              <w:tabs>
                <w:tab w:val="left" w:pos="257"/>
              </w:tabs>
              <w:spacing w:line="232" w:lineRule="auto"/>
              <w:ind w:right="30"/>
              <w:rPr>
                <w:rFonts w:ascii="Arial" w:hAnsi="Arial" w:cs="Arial"/>
              </w:rPr>
            </w:pPr>
            <w:r w:rsidRPr="00392E50">
              <w:rPr>
                <w:rFonts w:ascii="Arial" w:hAnsi="Arial" w:cs="Arial"/>
              </w:rPr>
              <w:t>Relier</w:t>
            </w:r>
            <w:r w:rsidRPr="00392E50">
              <w:rPr>
                <w:rFonts w:ascii="Arial" w:hAnsi="Arial" w:cs="Arial"/>
                <w:spacing w:val="-5"/>
              </w:rPr>
              <w:t xml:space="preserve"> </w:t>
            </w:r>
            <w:r w:rsidRPr="00392E50">
              <w:rPr>
                <w:rFonts w:ascii="Arial" w:hAnsi="Arial" w:cs="Arial"/>
              </w:rPr>
              <w:t>qualitativement</w:t>
            </w:r>
            <w:r w:rsidRPr="00392E50">
              <w:rPr>
                <w:rFonts w:ascii="Arial" w:hAnsi="Arial" w:cs="Arial"/>
                <w:spacing w:val="-7"/>
              </w:rPr>
              <w:t xml:space="preserve"> </w:t>
            </w:r>
            <w:r w:rsidRPr="00392E50">
              <w:rPr>
                <w:rFonts w:ascii="Arial" w:hAnsi="Arial" w:cs="Arial"/>
              </w:rPr>
              <w:t>l’augmentation</w:t>
            </w:r>
            <w:r w:rsidRPr="00392E50">
              <w:rPr>
                <w:rFonts w:ascii="Arial" w:hAnsi="Arial" w:cs="Arial"/>
                <w:spacing w:val="-6"/>
              </w:rPr>
              <w:t xml:space="preserve"> </w:t>
            </w:r>
            <w:r w:rsidRPr="00392E50">
              <w:rPr>
                <w:rFonts w:ascii="Arial" w:hAnsi="Arial" w:cs="Arial"/>
              </w:rPr>
              <w:t>de</w:t>
            </w:r>
            <w:r w:rsidRPr="00392E50">
              <w:rPr>
                <w:rFonts w:ascii="Arial" w:hAnsi="Arial" w:cs="Arial"/>
                <w:spacing w:val="-8"/>
              </w:rPr>
              <w:t xml:space="preserve"> </w:t>
            </w:r>
            <w:r w:rsidRPr="00392E50">
              <w:rPr>
                <w:rFonts w:ascii="Arial" w:hAnsi="Arial" w:cs="Arial"/>
              </w:rPr>
              <w:t>la</w:t>
            </w:r>
            <w:r w:rsidRPr="00392E50">
              <w:rPr>
                <w:rFonts w:ascii="Arial" w:hAnsi="Arial" w:cs="Arial"/>
                <w:spacing w:val="-6"/>
              </w:rPr>
              <w:t xml:space="preserve"> </w:t>
            </w:r>
            <w:r w:rsidRPr="00392E50">
              <w:rPr>
                <w:rFonts w:ascii="Arial" w:hAnsi="Arial" w:cs="Arial"/>
              </w:rPr>
              <w:t>résistance</w:t>
            </w:r>
            <w:r w:rsidRPr="00392E50">
              <w:rPr>
                <w:rFonts w:ascii="Arial" w:hAnsi="Arial" w:cs="Arial"/>
                <w:spacing w:val="-6"/>
              </w:rPr>
              <w:t xml:space="preserve"> </w:t>
            </w:r>
            <w:r w:rsidRPr="00392E50">
              <w:rPr>
                <w:rFonts w:ascii="Arial" w:hAnsi="Arial" w:cs="Arial"/>
              </w:rPr>
              <w:t>thermique d’une paroi à la diminution du flux thermique la traversant pour un même écart de température.</w:t>
            </w:r>
          </w:p>
          <w:p w14:paraId="6FE1D816" w14:textId="77777777" w:rsidR="00392E50" w:rsidRPr="00392E50" w:rsidRDefault="00392E50" w:rsidP="00244B7B">
            <w:pPr>
              <w:pStyle w:val="TableParagraph"/>
              <w:numPr>
                <w:ilvl w:val="0"/>
                <w:numId w:val="30"/>
              </w:numPr>
              <w:tabs>
                <w:tab w:val="left" w:pos="257"/>
              </w:tabs>
              <w:spacing w:line="225" w:lineRule="auto"/>
              <w:ind w:right="48"/>
              <w:rPr>
                <w:rFonts w:ascii="Arial" w:hAnsi="Arial" w:cs="Arial"/>
              </w:rPr>
            </w:pPr>
            <w:r w:rsidRPr="00392E50">
              <w:rPr>
                <w:rFonts w:ascii="Arial" w:hAnsi="Arial" w:cs="Arial"/>
              </w:rPr>
              <w:t>Calculer</w:t>
            </w:r>
            <w:r w:rsidRPr="00392E50">
              <w:rPr>
                <w:rFonts w:ascii="Arial" w:hAnsi="Arial" w:cs="Arial"/>
                <w:spacing w:val="-3"/>
              </w:rPr>
              <w:t xml:space="preserve"> </w:t>
            </w:r>
            <w:r w:rsidRPr="00392E50">
              <w:rPr>
                <w:rFonts w:ascii="Arial" w:hAnsi="Arial" w:cs="Arial"/>
              </w:rPr>
              <w:t>la</w:t>
            </w:r>
            <w:r w:rsidRPr="00392E50">
              <w:rPr>
                <w:rFonts w:ascii="Arial" w:hAnsi="Arial" w:cs="Arial"/>
                <w:spacing w:val="-4"/>
              </w:rPr>
              <w:t xml:space="preserve"> </w:t>
            </w:r>
            <w:r w:rsidRPr="00392E50">
              <w:rPr>
                <w:rFonts w:ascii="Arial" w:hAnsi="Arial" w:cs="Arial"/>
              </w:rPr>
              <w:t>valeur</w:t>
            </w:r>
            <w:r w:rsidRPr="00392E50">
              <w:rPr>
                <w:rFonts w:ascii="Arial" w:hAnsi="Arial" w:cs="Arial"/>
                <w:spacing w:val="-3"/>
              </w:rPr>
              <w:t xml:space="preserve"> </w:t>
            </w:r>
            <w:r w:rsidRPr="00392E50">
              <w:rPr>
                <w:rFonts w:ascii="Arial" w:hAnsi="Arial" w:cs="Arial"/>
              </w:rPr>
              <w:t>de</w:t>
            </w:r>
            <w:r w:rsidRPr="00392E50">
              <w:rPr>
                <w:rFonts w:ascii="Arial" w:hAnsi="Arial" w:cs="Arial"/>
                <w:spacing w:val="-4"/>
              </w:rPr>
              <w:t xml:space="preserve"> </w:t>
            </w:r>
            <w:r w:rsidRPr="00392E50">
              <w:rPr>
                <w:rFonts w:ascii="Arial" w:hAnsi="Arial" w:cs="Arial"/>
              </w:rPr>
              <w:t>la</w:t>
            </w:r>
            <w:r w:rsidRPr="00392E50">
              <w:rPr>
                <w:rFonts w:ascii="Arial" w:hAnsi="Arial" w:cs="Arial"/>
                <w:spacing w:val="-6"/>
              </w:rPr>
              <w:t xml:space="preserve"> </w:t>
            </w:r>
            <w:r w:rsidRPr="00392E50">
              <w:rPr>
                <w:rFonts w:ascii="Arial" w:hAnsi="Arial" w:cs="Arial"/>
              </w:rPr>
              <w:t>résistance</w:t>
            </w:r>
            <w:r w:rsidRPr="00392E50">
              <w:rPr>
                <w:rFonts w:ascii="Arial" w:hAnsi="Arial" w:cs="Arial"/>
                <w:spacing w:val="-6"/>
              </w:rPr>
              <w:t xml:space="preserve"> </w:t>
            </w:r>
            <w:r w:rsidRPr="00392E50">
              <w:rPr>
                <w:rFonts w:ascii="Arial" w:hAnsi="Arial" w:cs="Arial"/>
              </w:rPr>
              <w:t>thermique</w:t>
            </w:r>
            <w:r w:rsidRPr="00392E50">
              <w:rPr>
                <w:rFonts w:ascii="Arial" w:hAnsi="Arial" w:cs="Arial"/>
                <w:spacing w:val="-4"/>
              </w:rPr>
              <w:t xml:space="preserve"> </w:t>
            </w:r>
            <w:r w:rsidRPr="00392E50">
              <w:rPr>
                <w:rFonts w:ascii="Arial" w:hAnsi="Arial" w:cs="Arial"/>
              </w:rPr>
              <w:t>d’une</w:t>
            </w:r>
            <w:r w:rsidRPr="00392E50">
              <w:rPr>
                <w:rFonts w:ascii="Arial" w:hAnsi="Arial" w:cs="Arial"/>
                <w:spacing w:val="-4"/>
              </w:rPr>
              <w:t xml:space="preserve"> </w:t>
            </w:r>
            <w:r w:rsidRPr="00392E50">
              <w:rPr>
                <w:rFonts w:ascii="Arial" w:hAnsi="Arial" w:cs="Arial"/>
              </w:rPr>
              <w:t>paroi</w:t>
            </w:r>
            <w:r w:rsidRPr="00392E50">
              <w:rPr>
                <w:rFonts w:ascii="Arial" w:hAnsi="Arial" w:cs="Arial"/>
                <w:spacing w:val="-5"/>
              </w:rPr>
              <w:t xml:space="preserve"> </w:t>
            </w:r>
            <w:r w:rsidRPr="00392E50">
              <w:rPr>
                <w:rFonts w:ascii="Arial" w:hAnsi="Arial" w:cs="Arial"/>
              </w:rPr>
              <w:t>à</w:t>
            </w:r>
            <w:r w:rsidRPr="00392E50">
              <w:rPr>
                <w:rFonts w:ascii="Arial" w:hAnsi="Arial" w:cs="Arial"/>
                <w:spacing w:val="-6"/>
              </w:rPr>
              <w:t xml:space="preserve"> </w:t>
            </w:r>
            <w:r w:rsidRPr="00392E50">
              <w:rPr>
                <w:rFonts w:ascii="Arial" w:hAnsi="Arial" w:cs="Arial"/>
              </w:rPr>
              <w:t>partir de son épaisseur et de la conductivité thermique du matériau.</w:t>
            </w:r>
          </w:p>
          <w:p w14:paraId="462BAF70" w14:textId="77777777" w:rsidR="00392E50" w:rsidRPr="00392E50" w:rsidRDefault="00392E50" w:rsidP="00244B7B">
            <w:pPr>
              <w:pStyle w:val="TableParagraph"/>
              <w:numPr>
                <w:ilvl w:val="0"/>
                <w:numId w:val="30"/>
              </w:numPr>
              <w:tabs>
                <w:tab w:val="left" w:pos="257"/>
              </w:tabs>
              <w:spacing w:line="225" w:lineRule="auto"/>
              <w:ind w:right="605"/>
              <w:rPr>
                <w:rFonts w:ascii="Arial" w:hAnsi="Arial" w:cs="Arial"/>
              </w:rPr>
            </w:pPr>
            <w:r w:rsidRPr="00392E50">
              <w:rPr>
                <w:rFonts w:ascii="Arial" w:hAnsi="Arial" w:cs="Arial"/>
              </w:rPr>
              <w:t>Calculer</w:t>
            </w:r>
            <w:r w:rsidRPr="00392E50">
              <w:rPr>
                <w:rFonts w:ascii="Arial" w:hAnsi="Arial" w:cs="Arial"/>
                <w:spacing w:val="-4"/>
              </w:rPr>
              <w:t xml:space="preserve"> </w:t>
            </w:r>
            <w:r w:rsidRPr="00392E50">
              <w:rPr>
                <w:rFonts w:ascii="Arial" w:hAnsi="Arial" w:cs="Arial"/>
              </w:rPr>
              <w:t>la</w:t>
            </w:r>
            <w:r w:rsidRPr="00392E50">
              <w:rPr>
                <w:rFonts w:ascii="Arial" w:hAnsi="Arial" w:cs="Arial"/>
                <w:spacing w:val="-5"/>
              </w:rPr>
              <w:t xml:space="preserve"> </w:t>
            </w:r>
            <w:r w:rsidRPr="00392E50">
              <w:rPr>
                <w:rFonts w:ascii="Arial" w:hAnsi="Arial" w:cs="Arial"/>
              </w:rPr>
              <w:t>résistance</w:t>
            </w:r>
            <w:r w:rsidRPr="00392E50">
              <w:rPr>
                <w:rFonts w:ascii="Arial" w:hAnsi="Arial" w:cs="Arial"/>
                <w:spacing w:val="-7"/>
              </w:rPr>
              <w:t xml:space="preserve"> </w:t>
            </w:r>
            <w:r w:rsidRPr="00392E50">
              <w:rPr>
                <w:rFonts w:ascii="Arial" w:hAnsi="Arial" w:cs="Arial"/>
              </w:rPr>
              <w:t>thermique</w:t>
            </w:r>
            <w:r w:rsidRPr="00392E50">
              <w:rPr>
                <w:rFonts w:ascii="Arial" w:hAnsi="Arial" w:cs="Arial"/>
                <w:spacing w:val="-5"/>
              </w:rPr>
              <w:t xml:space="preserve"> </w:t>
            </w:r>
            <w:r w:rsidRPr="00392E50">
              <w:rPr>
                <w:rFonts w:ascii="Arial" w:hAnsi="Arial" w:cs="Arial"/>
              </w:rPr>
              <w:t>d’une</w:t>
            </w:r>
            <w:r w:rsidRPr="00392E50">
              <w:rPr>
                <w:rFonts w:ascii="Arial" w:hAnsi="Arial" w:cs="Arial"/>
                <w:spacing w:val="-7"/>
              </w:rPr>
              <w:t xml:space="preserve"> </w:t>
            </w:r>
            <w:r w:rsidRPr="00392E50">
              <w:rPr>
                <w:rFonts w:ascii="Arial" w:hAnsi="Arial" w:cs="Arial"/>
              </w:rPr>
              <w:t>paroi</w:t>
            </w:r>
            <w:r w:rsidRPr="00392E50">
              <w:rPr>
                <w:rFonts w:ascii="Arial" w:hAnsi="Arial" w:cs="Arial"/>
                <w:spacing w:val="-4"/>
              </w:rPr>
              <w:t xml:space="preserve"> </w:t>
            </w:r>
            <w:r w:rsidRPr="00392E50">
              <w:rPr>
                <w:rFonts w:ascii="Arial" w:hAnsi="Arial" w:cs="Arial"/>
              </w:rPr>
              <w:t>composée</w:t>
            </w:r>
            <w:r w:rsidRPr="00392E50">
              <w:rPr>
                <w:rFonts w:ascii="Arial" w:hAnsi="Arial" w:cs="Arial"/>
                <w:spacing w:val="-5"/>
              </w:rPr>
              <w:t xml:space="preserve"> </w:t>
            </w:r>
            <w:r w:rsidRPr="00392E50">
              <w:rPr>
                <w:rFonts w:ascii="Arial" w:hAnsi="Arial" w:cs="Arial"/>
              </w:rPr>
              <w:t>de plusieurs couches de matériaux différents.</w:t>
            </w:r>
          </w:p>
          <w:p w14:paraId="14F647D0" w14:textId="77777777" w:rsidR="00392E50" w:rsidRPr="00392E50" w:rsidRDefault="00392E50" w:rsidP="00244B7B">
            <w:pPr>
              <w:pStyle w:val="TableParagraph"/>
              <w:numPr>
                <w:ilvl w:val="0"/>
                <w:numId w:val="30"/>
              </w:numPr>
              <w:tabs>
                <w:tab w:val="left" w:pos="257"/>
              </w:tabs>
              <w:spacing w:line="225" w:lineRule="auto"/>
              <w:ind w:right="331"/>
              <w:rPr>
                <w:rFonts w:ascii="Arial" w:hAnsi="Arial" w:cs="Arial"/>
                <w:i/>
              </w:rPr>
            </w:pPr>
            <w:r w:rsidRPr="00392E50">
              <w:rPr>
                <w:rFonts w:ascii="Arial" w:hAnsi="Arial" w:cs="Arial"/>
                <w:i/>
              </w:rPr>
              <w:t>Déterminer</w:t>
            </w:r>
            <w:r w:rsidRPr="00392E50">
              <w:rPr>
                <w:rFonts w:ascii="Arial" w:hAnsi="Arial" w:cs="Arial"/>
                <w:i/>
                <w:spacing w:val="-8"/>
              </w:rPr>
              <w:t xml:space="preserve"> </w:t>
            </w:r>
            <w:r w:rsidRPr="00392E50">
              <w:rPr>
                <w:rFonts w:ascii="Arial" w:hAnsi="Arial" w:cs="Arial"/>
                <w:i/>
              </w:rPr>
              <w:t>expérimentalement</w:t>
            </w:r>
            <w:r w:rsidRPr="00392E50">
              <w:rPr>
                <w:rFonts w:ascii="Arial" w:hAnsi="Arial" w:cs="Arial"/>
                <w:i/>
                <w:spacing w:val="-9"/>
              </w:rPr>
              <w:t xml:space="preserve"> </w:t>
            </w:r>
            <w:r w:rsidRPr="00392E50">
              <w:rPr>
                <w:rFonts w:ascii="Arial" w:hAnsi="Arial" w:cs="Arial"/>
                <w:i/>
              </w:rPr>
              <w:t>la</w:t>
            </w:r>
            <w:r w:rsidRPr="00392E50">
              <w:rPr>
                <w:rFonts w:ascii="Arial" w:hAnsi="Arial" w:cs="Arial"/>
                <w:i/>
                <w:spacing w:val="-8"/>
              </w:rPr>
              <w:t xml:space="preserve"> </w:t>
            </w:r>
            <w:r w:rsidRPr="00392E50">
              <w:rPr>
                <w:rFonts w:ascii="Arial" w:hAnsi="Arial" w:cs="Arial"/>
                <w:i/>
              </w:rPr>
              <w:t>résistance</w:t>
            </w:r>
            <w:r w:rsidRPr="00392E50">
              <w:rPr>
                <w:rFonts w:ascii="Arial" w:hAnsi="Arial" w:cs="Arial"/>
                <w:i/>
                <w:spacing w:val="-10"/>
              </w:rPr>
              <w:t xml:space="preserve"> </w:t>
            </w:r>
            <w:r w:rsidRPr="00392E50">
              <w:rPr>
                <w:rFonts w:ascii="Arial" w:hAnsi="Arial" w:cs="Arial"/>
                <w:i/>
              </w:rPr>
              <w:t>thermique</w:t>
            </w:r>
            <w:r w:rsidRPr="00392E50">
              <w:rPr>
                <w:rFonts w:ascii="Arial" w:hAnsi="Arial" w:cs="Arial"/>
                <w:i/>
                <w:spacing w:val="-8"/>
              </w:rPr>
              <w:t xml:space="preserve"> </w:t>
            </w:r>
            <w:r w:rsidRPr="00392E50">
              <w:rPr>
                <w:rFonts w:ascii="Arial" w:hAnsi="Arial" w:cs="Arial"/>
                <w:i/>
              </w:rPr>
              <w:t xml:space="preserve">d’une </w:t>
            </w:r>
            <w:r w:rsidRPr="00392E50">
              <w:rPr>
                <w:rFonts w:ascii="Arial" w:hAnsi="Arial" w:cs="Arial"/>
                <w:i/>
                <w:spacing w:val="-2"/>
              </w:rPr>
              <w:t>paroi.</w:t>
            </w:r>
          </w:p>
        </w:tc>
      </w:tr>
    </w:tbl>
    <w:p w14:paraId="3E7F2C31" w14:textId="77777777" w:rsidR="00392E50" w:rsidRPr="00392E50" w:rsidRDefault="00392E50" w:rsidP="00244B7B">
      <w:pPr>
        <w:spacing w:line="225" w:lineRule="auto"/>
        <w:rPr>
          <w:rFonts w:ascii="Arial" w:hAnsi="Arial" w:cs="Arial"/>
        </w:rPr>
        <w:sectPr w:rsidR="00392E50" w:rsidRPr="00392E50" w:rsidSect="00244B7B">
          <w:pgSz w:w="11910" w:h="16840"/>
          <w:pgMar w:top="567" w:right="567" w:bottom="567" w:left="567" w:header="160" w:footer="927" w:gutter="0"/>
          <w:cols w:space="720"/>
          <w:docGrid w:linePitch="299"/>
        </w:sectPr>
      </w:pPr>
    </w:p>
    <w:p w14:paraId="2FCF30B7" w14:textId="77777777" w:rsidR="00392E50" w:rsidRPr="00392E50" w:rsidRDefault="00392E50" w:rsidP="00244B7B">
      <w:pPr>
        <w:ind w:left="364"/>
        <w:rPr>
          <w:rFonts w:ascii="Arial" w:hAnsi="Arial" w:cs="Arial"/>
          <w:b/>
        </w:rPr>
      </w:pPr>
      <w:r w:rsidRPr="00392E50">
        <w:rPr>
          <w:rFonts w:ascii="Arial" w:hAnsi="Arial" w:cs="Arial"/>
          <w:b/>
        </w:rPr>
        <w:lastRenderedPageBreak/>
        <w:t>Liens</w:t>
      </w:r>
      <w:r w:rsidRPr="00392E50">
        <w:rPr>
          <w:rFonts w:ascii="Arial" w:hAnsi="Arial" w:cs="Arial"/>
          <w:b/>
          <w:spacing w:val="-2"/>
        </w:rPr>
        <w:t xml:space="preserve"> </w:t>
      </w:r>
      <w:r w:rsidRPr="00392E50">
        <w:rPr>
          <w:rFonts w:ascii="Arial" w:hAnsi="Arial" w:cs="Arial"/>
          <w:b/>
        </w:rPr>
        <w:t>avec</w:t>
      </w:r>
      <w:r w:rsidRPr="00392E50">
        <w:rPr>
          <w:rFonts w:ascii="Arial" w:hAnsi="Arial" w:cs="Arial"/>
          <w:b/>
          <w:spacing w:val="-1"/>
        </w:rPr>
        <w:t xml:space="preserve"> </w:t>
      </w:r>
      <w:r w:rsidRPr="00392E50">
        <w:rPr>
          <w:rFonts w:ascii="Arial" w:hAnsi="Arial" w:cs="Arial"/>
          <w:b/>
        </w:rPr>
        <w:t>les</w:t>
      </w:r>
      <w:r w:rsidRPr="00392E50">
        <w:rPr>
          <w:rFonts w:ascii="Arial" w:hAnsi="Arial" w:cs="Arial"/>
          <w:b/>
          <w:spacing w:val="-3"/>
        </w:rPr>
        <w:t xml:space="preserve"> </w:t>
      </w:r>
      <w:r w:rsidRPr="00392E50">
        <w:rPr>
          <w:rFonts w:ascii="Arial" w:hAnsi="Arial" w:cs="Arial"/>
          <w:b/>
          <w:spacing w:val="-2"/>
        </w:rPr>
        <w:t>mathématiques</w:t>
      </w:r>
    </w:p>
    <w:p w14:paraId="3A8C98F3" w14:textId="77777777" w:rsidR="00392E50" w:rsidRPr="00392E50" w:rsidRDefault="00392E50" w:rsidP="00244B7B">
      <w:pPr>
        <w:pStyle w:val="Paragraphedeliste"/>
        <w:numPr>
          <w:ilvl w:val="1"/>
          <w:numId w:val="50"/>
        </w:numPr>
        <w:tabs>
          <w:tab w:val="left" w:pos="853"/>
          <w:tab w:val="left" w:pos="854"/>
        </w:tabs>
        <w:spacing w:before="0"/>
        <w:rPr>
          <w:rFonts w:ascii="Arial" w:hAnsi="Arial" w:cs="Arial"/>
        </w:rPr>
      </w:pPr>
      <w:r w:rsidRPr="00392E50">
        <w:rPr>
          <w:rFonts w:ascii="Arial" w:hAnsi="Arial" w:cs="Arial"/>
        </w:rPr>
        <w:t>Exploitation</w:t>
      </w:r>
      <w:r w:rsidRPr="00392E50">
        <w:rPr>
          <w:rFonts w:ascii="Arial" w:hAnsi="Arial" w:cs="Arial"/>
          <w:spacing w:val="-7"/>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spacing w:val="-2"/>
        </w:rPr>
        <w:t>courbes.</w:t>
      </w:r>
    </w:p>
    <w:p w14:paraId="3ED46C28" w14:textId="77777777" w:rsidR="00392E50" w:rsidRPr="00392E50" w:rsidRDefault="00392E50" w:rsidP="00244B7B">
      <w:pPr>
        <w:pStyle w:val="Titre2"/>
        <w:spacing w:before="0"/>
        <w:rPr>
          <w:rFonts w:ascii="Arial" w:hAnsi="Arial" w:cs="Arial"/>
        </w:rPr>
      </w:pPr>
      <w:r w:rsidRPr="00392E50">
        <w:rPr>
          <w:rFonts w:ascii="Arial" w:hAnsi="Arial" w:cs="Arial"/>
        </w:rPr>
        <w:t>Exemples</w:t>
      </w:r>
      <w:r w:rsidRPr="00392E50">
        <w:rPr>
          <w:rFonts w:ascii="Arial" w:hAnsi="Arial" w:cs="Arial"/>
          <w:spacing w:val="-10"/>
        </w:rPr>
        <w:t xml:space="preserve"> </w:t>
      </w:r>
      <w:r w:rsidRPr="00392E50">
        <w:rPr>
          <w:rFonts w:ascii="Arial" w:hAnsi="Arial" w:cs="Arial"/>
        </w:rPr>
        <w:t>de</w:t>
      </w:r>
      <w:r w:rsidRPr="00392E50">
        <w:rPr>
          <w:rFonts w:ascii="Arial" w:hAnsi="Arial" w:cs="Arial"/>
          <w:spacing w:val="-10"/>
        </w:rPr>
        <w:t xml:space="preserve"> </w:t>
      </w:r>
      <w:r w:rsidRPr="00392E50">
        <w:rPr>
          <w:rFonts w:ascii="Arial" w:hAnsi="Arial" w:cs="Arial"/>
        </w:rPr>
        <w:t>situation-problème</w:t>
      </w:r>
      <w:r w:rsidRPr="00392E50">
        <w:rPr>
          <w:rFonts w:ascii="Arial" w:hAnsi="Arial" w:cs="Arial"/>
          <w:spacing w:val="-9"/>
        </w:rPr>
        <w:t xml:space="preserve"> </w:t>
      </w:r>
      <w:r w:rsidRPr="00392E50">
        <w:rPr>
          <w:rFonts w:ascii="Arial" w:hAnsi="Arial" w:cs="Arial"/>
        </w:rPr>
        <w:t>d’apprentissage</w:t>
      </w:r>
      <w:r w:rsidRPr="00392E50">
        <w:rPr>
          <w:rFonts w:ascii="Arial" w:hAnsi="Arial" w:cs="Arial"/>
          <w:spacing w:val="-7"/>
        </w:rPr>
        <w:t xml:space="preserve"> </w:t>
      </w:r>
      <w:r w:rsidRPr="00392E50">
        <w:rPr>
          <w:rFonts w:ascii="Arial" w:hAnsi="Arial" w:cs="Arial"/>
        </w:rPr>
        <w:t>et</w:t>
      </w:r>
      <w:r w:rsidRPr="00392E50">
        <w:rPr>
          <w:rFonts w:ascii="Arial" w:hAnsi="Arial" w:cs="Arial"/>
          <w:spacing w:val="-6"/>
        </w:rPr>
        <w:t xml:space="preserve"> </w:t>
      </w:r>
      <w:r w:rsidRPr="00392E50">
        <w:rPr>
          <w:rFonts w:ascii="Arial" w:hAnsi="Arial" w:cs="Arial"/>
        </w:rPr>
        <w:t>mini-projets</w:t>
      </w:r>
      <w:r w:rsidRPr="00392E50">
        <w:rPr>
          <w:rFonts w:ascii="Arial" w:hAnsi="Arial" w:cs="Arial"/>
          <w:spacing w:val="-6"/>
        </w:rPr>
        <w:t xml:space="preserve"> </w:t>
      </w:r>
      <w:r w:rsidRPr="00392E50">
        <w:rPr>
          <w:rFonts w:ascii="Arial" w:hAnsi="Arial" w:cs="Arial"/>
          <w:spacing w:val="-2"/>
        </w:rPr>
        <w:t>d’application</w:t>
      </w:r>
    </w:p>
    <w:p w14:paraId="7646181D" w14:textId="77777777" w:rsidR="00392E50" w:rsidRPr="00392E50" w:rsidRDefault="00392E50" w:rsidP="00244B7B">
      <w:pPr>
        <w:pStyle w:val="Paragraphedeliste"/>
        <w:numPr>
          <w:ilvl w:val="1"/>
          <w:numId w:val="50"/>
        </w:numPr>
        <w:tabs>
          <w:tab w:val="left" w:pos="853"/>
          <w:tab w:val="left" w:pos="854"/>
        </w:tabs>
        <w:spacing w:before="0"/>
        <w:rPr>
          <w:rFonts w:ascii="Arial" w:hAnsi="Arial" w:cs="Arial"/>
        </w:rPr>
      </w:pPr>
      <w:r w:rsidRPr="00392E50">
        <w:rPr>
          <w:rFonts w:ascii="Arial" w:hAnsi="Arial" w:cs="Arial"/>
        </w:rPr>
        <w:t>Étude</w:t>
      </w:r>
      <w:r w:rsidRPr="00392E50">
        <w:rPr>
          <w:rFonts w:ascii="Arial" w:hAnsi="Arial" w:cs="Arial"/>
          <w:spacing w:val="-8"/>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rPr>
        <w:t>l’efficacité</w:t>
      </w:r>
      <w:r w:rsidRPr="00392E50">
        <w:rPr>
          <w:rFonts w:ascii="Arial" w:hAnsi="Arial" w:cs="Arial"/>
          <w:spacing w:val="-7"/>
        </w:rPr>
        <w:t xml:space="preserve"> </w:t>
      </w:r>
      <w:r w:rsidRPr="00392E50">
        <w:rPr>
          <w:rFonts w:ascii="Arial" w:hAnsi="Arial" w:cs="Arial"/>
        </w:rPr>
        <w:t>énergétique</w:t>
      </w:r>
      <w:r w:rsidRPr="00392E50">
        <w:rPr>
          <w:rFonts w:ascii="Arial" w:hAnsi="Arial" w:cs="Arial"/>
          <w:spacing w:val="-7"/>
        </w:rPr>
        <w:t xml:space="preserve"> </w:t>
      </w:r>
      <w:r w:rsidRPr="00392E50">
        <w:rPr>
          <w:rFonts w:ascii="Arial" w:hAnsi="Arial" w:cs="Arial"/>
        </w:rPr>
        <w:t>d’un</w:t>
      </w:r>
      <w:r w:rsidRPr="00392E50">
        <w:rPr>
          <w:rFonts w:ascii="Arial" w:hAnsi="Arial" w:cs="Arial"/>
          <w:spacing w:val="-5"/>
        </w:rPr>
        <w:t xml:space="preserve"> </w:t>
      </w:r>
      <w:r w:rsidRPr="00392E50">
        <w:rPr>
          <w:rFonts w:ascii="Arial" w:hAnsi="Arial" w:cs="Arial"/>
        </w:rPr>
        <w:t>double</w:t>
      </w:r>
      <w:r w:rsidRPr="00392E50">
        <w:rPr>
          <w:rFonts w:ascii="Arial" w:hAnsi="Arial" w:cs="Arial"/>
          <w:spacing w:val="-5"/>
        </w:rPr>
        <w:t xml:space="preserve"> </w:t>
      </w:r>
      <w:r w:rsidRPr="00392E50">
        <w:rPr>
          <w:rFonts w:ascii="Arial" w:hAnsi="Arial" w:cs="Arial"/>
        </w:rPr>
        <w:t>ou</w:t>
      </w:r>
      <w:r w:rsidRPr="00392E50">
        <w:rPr>
          <w:rFonts w:ascii="Arial" w:hAnsi="Arial" w:cs="Arial"/>
          <w:spacing w:val="-7"/>
        </w:rPr>
        <w:t xml:space="preserve"> </w:t>
      </w:r>
      <w:r w:rsidRPr="00392E50">
        <w:rPr>
          <w:rFonts w:ascii="Arial" w:hAnsi="Arial" w:cs="Arial"/>
        </w:rPr>
        <w:t>d’un</w:t>
      </w:r>
      <w:r w:rsidRPr="00392E50">
        <w:rPr>
          <w:rFonts w:ascii="Arial" w:hAnsi="Arial" w:cs="Arial"/>
          <w:spacing w:val="-5"/>
        </w:rPr>
        <w:t xml:space="preserve"> </w:t>
      </w:r>
      <w:r w:rsidRPr="00392E50">
        <w:rPr>
          <w:rFonts w:ascii="Arial" w:hAnsi="Arial" w:cs="Arial"/>
        </w:rPr>
        <w:t>triple</w:t>
      </w:r>
      <w:r w:rsidRPr="00392E50">
        <w:rPr>
          <w:rFonts w:ascii="Arial" w:hAnsi="Arial" w:cs="Arial"/>
          <w:spacing w:val="-5"/>
        </w:rPr>
        <w:t xml:space="preserve"> </w:t>
      </w:r>
      <w:r w:rsidRPr="00392E50">
        <w:rPr>
          <w:rFonts w:ascii="Arial" w:hAnsi="Arial" w:cs="Arial"/>
          <w:spacing w:val="-2"/>
        </w:rPr>
        <w:t>vitrage.</w:t>
      </w:r>
    </w:p>
    <w:p w14:paraId="7A180BB7" w14:textId="77777777" w:rsidR="00392E50" w:rsidRPr="00392E50" w:rsidRDefault="00392E50" w:rsidP="00244B7B">
      <w:pPr>
        <w:pStyle w:val="Paragraphedeliste"/>
        <w:numPr>
          <w:ilvl w:val="1"/>
          <w:numId w:val="50"/>
        </w:numPr>
        <w:tabs>
          <w:tab w:val="left" w:pos="853"/>
          <w:tab w:val="left" w:pos="854"/>
        </w:tabs>
        <w:spacing w:before="0" w:line="235" w:lineRule="auto"/>
        <w:ind w:right="132"/>
        <w:rPr>
          <w:rFonts w:ascii="Arial" w:hAnsi="Arial" w:cs="Arial"/>
        </w:rPr>
      </w:pPr>
      <w:r w:rsidRPr="00392E50">
        <w:rPr>
          <w:rFonts w:ascii="Arial" w:hAnsi="Arial" w:cs="Arial"/>
        </w:rPr>
        <w:t>Comparaison</w:t>
      </w:r>
      <w:r w:rsidRPr="00392E50">
        <w:rPr>
          <w:rFonts w:ascii="Arial" w:hAnsi="Arial" w:cs="Arial"/>
          <w:spacing w:val="31"/>
        </w:rPr>
        <w:t xml:space="preserve"> </w:t>
      </w:r>
      <w:r w:rsidRPr="00392E50">
        <w:rPr>
          <w:rFonts w:ascii="Arial" w:hAnsi="Arial" w:cs="Arial"/>
        </w:rPr>
        <w:t>des</w:t>
      </w:r>
      <w:r w:rsidRPr="00392E50">
        <w:rPr>
          <w:rFonts w:ascii="Arial" w:hAnsi="Arial" w:cs="Arial"/>
          <w:spacing w:val="32"/>
        </w:rPr>
        <w:t xml:space="preserve"> </w:t>
      </w:r>
      <w:r w:rsidRPr="00392E50">
        <w:rPr>
          <w:rFonts w:ascii="Arial" w:hAnsi="Arial" w:cs="Arial"/>
        </w:rPr>
        <w:t>structures</w:t>
      </w:r>
      <w:r w:rsidRPr="00392E50">
        <w:rPr>
          <w:rFonts w:ascii="Arial" w:hAnsi="Arial" w:cs="Arial"/>
          <w:spacing w:val="32"/>
        </w:rPr>
        <w:t xml:space="preserve"> </w:t>
      </w:r>
      <w:r w:rsidRPr="00392E50">
        <w:rPr>
          <w:rFonts w:ascii="Arial" w:hAnsi="Arial" w:cs="Arial"/>
        </w:rPr>
        <w:t>de</w:t>
      </w:r>
      <w:r w:rsidRPr="00392E50">
        <w:rPr>
          <w:rFonts w:ascii="Arial" w:hAnsi="Arial" w:cs="Arial"/>
          <w:spacing w:val="31"/>
        </w:rPr>
        <w:t xml:space="preserve"> </w:t>
      </w:r>
      <w:r w:rsidRPr="00392E50">
        <w:rPr>
          <w:rFonts w:ascii="Arial" w:hAnsi="Arial" w:cs="Arial"/>
        </w:rPr>
        <w:t>bâtiments</w:t>
      </w:r>
      <w:r w:rsidRPr="00392E50">
        <w:rPr>
          <w:rFonts w:ascii="Arial" w:hAnsi="Arial" w:cs="Arial"/>
          <w:spacing w:val="32"/>
        </w:rPr>
        <w:t xml:space="preserve"> </w:t>
      </w:r>
      <w:r w:rsidRPr="00392E50">
        <w:rPr>
          <w:rFonts w:ascii="Arial" w:hAnsi="Arial" w:cs="Arial"/>
        </w:rPr>
        <w:t>à</w:t>
      </w:r>
      <w:r w:rsidRPr="00392E50">
        <w:rPr>
          <w:rFonts w:ascii="Arial" w:hAnsi="Arial" w:cs="Arial"/>
          <w:spacing w:val="32"/>
        </w:rPr>
        <w:t xml:space="preserve"> </w:t>
      </w:r>
      <w:r w:rsidRPr="00392E50">
        <w:rPr>
          <w:rFonts w:ascii="Arial" w:hAnsi="Arial" w:cs="Arial"/>
        </w:rPr>
        <w:t>énergie</w:t>
      </w:r>
      <w:r w:rsidRPr="00392E50">
        <w:rPr>
          <w:rFonts w:ascii="Arial" w:hAnsi="Arial" w:cs="Arial"/>
          <w:spacing w:val="32"/>
        </w:rPr>
        <w:t xml:space="preserve"> </w:t>
      </w:r>
      <w:r w:rsidRPr="00392E50">
        <w:rPr>
          <w:rFonts w:ascii="Arial" w:hAnsi="Arial" w:cs="Arial"/>
        </w:rPr>
        <w:t>positive :</w:t>
      </w:r>
      <w:r w:rsidRPr="00392E50">
        <w:rPr>
          <w:rFonts w:ascii="Arial" w:hAnsi="Arial" w:cs="Arial"/>
          <w:spacing w:val="33"/>
        </w:rPr>
        <w:t xml:space="preserve"> </w:t>
      </w:r>
      <w:r w:rsidRPr="00392E50">
        <w:rPr>
          <w:rFonts w:ascii="Arial" w:hAnsi="Arial" w:cs="Arial"/>
        </w:rPr>
        <w:t>impact</w:t>
      </w:r>
      <w:r w:rsidRPr="00392E50">
        <w:rPr>
          <w:rFonts w:ascii="Arial" w:hAnsi="Arial" w:cs="Arial"/>
          <w:spacing w:val="34"/>
        </w:rPr>
        <w:t xml:space="preserve"> </w:t>
      </w:r>
      <w:r w:rsidRPr="00392E50">
        <w:rPr>
          <w:rFonts w:ascii="Arial" w:hAnsi="Arial" w:cs="Arial"/>
        </w:rPr>
        <w:t>de</w:t>
      </w:r>
      <w:r w:rsidRPr="00392E50">
        <w:rPr>
          <w:rFonts w:ascii="Arial" w:hAnsi="Arial" w:cs="Arial"/>
          <w:spacing w:val="31"/>
        </w:rPr>
        <w:t xml:space="preserve"> </w:t>
      </w:r>
      <w:r w:rsidRPr="00392E50">
        <w:rPr>
          <w:rFonts w:ascii="Arial" w:hAnsi="Arial" w:cs="Arial"/>
        </w:rPr>
        <w:t>l’ossature bois ou de la structure béton sur l’efficacité énergétique.</w:t>
      </w:r>
    </w:p>
    <w:p w14:paraId="07865D00" w14:textId="77777777" w:rsidR="00392E50" w:rsidRPr="00392E50" w:rsidRDefault="00392E50" w:rsidP="00244B7B">
      <w:pPr>
        <w:pStyle w:val="Paragraphedeliste"/>
        <w:numPr>
          <w:ilvl w:val="1"/>
          <w:numId w:val="50"/>
        </w:numPr>
        <w:tabs>
          <w:tab w:val="left" w:pos="853"/>
          <w:tab w:val="left" w:pos="854"/>
        </w:tabs>
        <w:spacing w:before="0" w:line="235" w:lineRule="auto"/>
        <w:ind w:right="133"/>
        <w:rPr>
          <w:rFonts w:ascii="Arial" w:hAnsi="Arial" w:cs="Arial"/>
        </w:rPr>
      </w:pPr>
      <w:r w:rsidRPr="00392E50">
        <w:rPr>
          <w:rFonts w:ascii="Arial" w:hAnsi="Arial" w:cs="Arial"/>
        </w:rPr>
        <w:t xml:space="preserve">Exploitation de la thermographie infra-rouge pour contrôler l’isolation thermique d’un </w:t>
      </w:r>
      <w:r w:rsidRPr="00392E50">
        <w:rPr>
          <w:rFonts w:ascii="Arial" w:hAnsi="Arial" w:cs="Arial"/>
          <w:spacing w:val="-2"/>
        </w:rPr>
        <w:t>bâtiment.</w:t>
      </w:r>
    </w:p>
    <w:p w14:paraId="48AA83AB" w14:textId="77777777" w:rsidR="00392E50" w:rsidRPr="00392E50" w:rsidRDefault="00392E50" w:rsidP="00244B7B">
      <w:pPr>
        <w:pStyle w:val="Corpsdetexte"/>
        <w:rPr>
          <w:rFonts w:ascii="Arial" w:hAnsi="Arial" w:cs="Arial"/>
          <w:sz w:val="20"/>
        </w:rPr>
      </w:pPr>
    </w:p>
    <w:p w14:paraId="508A1994" w14:textId="77777777" w:rsidR="00392E50" w:rsidRPr="00392E50" w:rsidRDefault="00392E50" w:rsidP="00244B7B">
      <w:pPr>
        <w:pStyle w:val="Titre2"/>
        <w:numPr>
          <w:ilvl w:val="0"/>
          <w:numId w:val="50"/>
        </w:numPr>
        <w:tabs>
          <w:tab w:val="left" w:pos="496"/>
          <w:tab w:val="left" w:pos="497"/>
        </w:tabs>
        <w:spacing w:before="0"/>
        <w:ind w:left="496" w:hanging="361"/>
        <w:rPr>
          <w:rFonts w:ascii="Arial" w:hAnsi="Arial" w:cs="Arial"/>
        </w:rPr>
      </w:pPr>
      <w:r w:rsidRPr="00392E50">
        <w:rPr>
          <w:rFonts w:ascii="Arial" w:hAnsi="Arial" w:cs="Arial"/>
          <w:color w:val="17818E"/>
        </w:rPr>
        <w:t>Énergie</w:t>
      </w:r>
      <w:r w:rsidRPr="00392E50">
        <w:rPr>
          <w:rFonts w:ascii="Arial" w:hAnsi="Arial" w:cs="Arial"/>
          <w:color w:val="17818E"/>
          <w:spacing w:val="-4"/>
        </w:rPr>
        <w:t xml:space="preserve"> </w:t>
      </w:r>
      <w:r w:rsidRPr="00392E50">
        <w:rPr>
          <w:rFonts w:ascii="Arial" w:hAnsi="Arial" w:cs="Arial"/>
          <w:color w:val="17818E"/>
          <w:spacing w:val="-2"/>
        </w:rPr>
        <w:t>mécanique</w:t>
      </w:r>
    </w:p>
    <w:p w14:paraId="5D04102A" w14:textId="77777777" w:rsidR="00392E50" w:rsidRPr="00392E50" w:rsidRDefault="00392E50" w:rsidP="00244B7B">
      <w:pPr>
        <w:pStyle w:val="Corpsdetexte"/>
        <w:rPr>
          <w:rFonts w:ascii="Arial" w:hAnsi="Arial" w:cs="Arial"/>
          <w:b/>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1"/>
        <w:gridCol w:w="5951"/>
      </w:tblGrid>
      <w:tr w:rsidR="00392E50" w:rsidRPr="00392E50" w14:paraId="11DFE10C" w14:textId="77777777" w:rsidTr="00690DAE">
        <w:trPr>
          <w:trHeight w:val="429"/>
        </w:trPr>
        <w:tc>
          <w:tcPr>
            <w:tcW w:w="3181" w:type="dxa"/>
          </w:tcPr>
          <w:p w14:paraId="7FED0D72" w14:textId="77777777" w:rsidR="00392E50" w:rsidRPr="00392E50" w:rsidRDefault="00392E50" w:rsidP="00244B7B">
            <w:pPr>
              <w:pStyle w:val="TableParagraph"/>
              <w:ind w:left="86"/>
              <w:rPr>
                <w:rFonts w:ascii="Arial" w:hAnsi="Arial" w:cs="Arial"/>
                <w:b/>
              </w:rPr>
            </w:pPr>
            <w:r w:rsidRPr="00392E50">
              <w:rPr>
                <w:rFonts w:ascii="Arial" w:hAnsi="Arial" w:cs="Arial"/>
                <w:b/>
              </w:rPr>
              <w:t>Notions</w:t>
            </w:r>
            <w:r w:rsidRPr="00392E50">
              <w:rPr>
                <w:rFonts w:ascii="Arial" w:hAnsi="Arial" w:cs="Arial"/>
                <w:b/>
                <w:spacing w:val="-3"/>
              </w:rPr>
              <w:t xml:space="preserve"> </w:t>
            </w:r>
            <w:r w:rsidRPr="00392E50">
              <w:rPr>
                <w:rFonts w:ascii="Arial" w:hAnsi="Arial" w:cs="Arial"/>
                <w:b/>
              </w:rPr>
              <w:t>et</w:t>
            </w:r>
            <w:r w:rsidRPr="00392E50">
              <w:rPr>
                <w:rFonts w:ascii="Arial" w:hAnsi="Arial" w:cs="Arial"/>
                <w:b/>
                <w:spacing w:val="-2"/>
              </w:rPr>
              <w:t xml:space="preserve"> contenu</w:t>
            </w:r>
          </w:p>
        </w:tc>
        <w:tc>
          <w:tcPr>
            <w:tcW w:w="5951" w:type="dxa"/>
          </w:tcPr>
          <w:p w14:paraId="4429C7B9" w14:textId="77777777" w:rsidR="00392E50" w:rsidRPr="00392E50" w:rsidRDefault="00392E50" w:rsidP="00244B7B">
            <w:pPr>
              <w:pStyle w:val="TableParagraph"/>
              <w:ind w:left="85"/>
              <w:rPr>
                <w:rFonts w:ascii="Arial" w:hAnsi="Arial" w:cs="Arial"/>
                <w:b/>
                <w:i/>
              </w:rPr>
            </w:pPr>
            <w:r w:rsidRPr="00392E50">
              <w:rPr>
                <w:rFonts w:ascii="Arial" w:hAnsi="Arial" w:cs="Arial"/>
                <w:b/>
              </w:rPr>
              <w:t>Capacités</w:t>
            </w:r>
            <w:r w:rsidRPr="00392E50">
              <w:rPr>
                <w:rFonts w:ascii="Arial" w:hAnsi="Arial" w:cs="Arial"/>
                <w:b/>
                <w:spacing w:val="-4"/>
              </w:rPr>
              <w:t xml:space="preserve"> </w:t>
            </w:r>
            <w:r w:rsidRPr="00392E50">
              <w:rPr>
                <w:rFonts w:ascii="Arial" w:hAnsi="Arial" w:cs="Arial"/>
                <w:b/>
              </w:rPr>
              <w:t>exigibles</w:t>
            </w:r>
            <w:r w:rsidRPr="00392E50">
              <w:rPr>
                <w:rFonts w:ascii="Arial" w:hAnsi="Arial" w:cs="Arial"/>
                <w:b/>
                <w:spacing w:val="-5"/>
              </w:rPr>
              <w:t xml:space="preserve"> </w:t>
            </w:r>
            <w:r w:rsidRPr="00392E50">
              <w:rPr>
                <w:rFonts w:ascii="Arial" w:hAnsi="Arial" w:cs="Arial"/>
                <w:b/>
              </w:rPr>
              <w:t>/</w:t>
            </w:r>
            <w:r w:rsidRPr="00392E50">
              <w:rPr>
                <w:rFonts w:ascii="Arial" w:hAnsi="Arial" w:cs="Arial"/>
                <w:b/>
                <w:spacing w:val="-3"/>
              </w:rPr>
              <w:t xml:space="preserve"> </w:t>
            </w:r>
            <w:r w:rsidRPr="00392E50">
              <w:rPr>
                <w:rFonts w:ascii="Arial" w:hAnsi="Arial" w:cs="Arial"/>
                <w:b/>
                <w:i/>
              </w:rPr>
              <w:t>Activités</w:t>
            </w:r>
            <w:r w:rsidRPr="00392E50">
              <w:rPr>
                <w:rFonts w:ascii="Arial" w:hAnsi="Arial" w:cs="Arial"/>
                <w:b/>
                <w:i/>
                <w:spacing w:val="-5"/>
              </w:rPr>
              <w:t xml:space="preserve"> </w:t>
            </w:r>
            <w:r w:rsidRPr="00392E50">
              <w:rPr>
                <w:rFonts w:ascii="Arial" w:hAnsi="Arial" w:cs="Arial"/>
                <w:b/>
                <w:i/>
                <w:spacing w:val="-2"/>
              </w:rPr>
              <w:t>expérimentales</w:t>
            </w:r>
          </w:p>
        </w:tc>
      </w:tr>
      <w:tr w:rsidR="00392E50" w:rsidRPr="00392E50" w14:paraId="76937D98" w14:textId="77777777" w:rsidTr="00690DAE">
        <w:trPr>
          <w:trHeight w:val="2753"/>
        </w:trPr>
        <w:tc>
          <w:tcPr>
            <w:tcW w:w="3181" w:type="dxa"/>
          </w:tcPr>
          <w:p w14:paraId="54C93EDB" w14:textId="77777777" w:rsidR="00392E50" w:rsidRPr="00392E50" w:rsidRDefault="00392E50" w:rsidP="00244B7B">
            <w:pPr>
              <w:pStyle w:val="TableParagraph"/>
              <w:ind w:left="28"/>
              <w:rPr>
                <w:rFonts w:ascii="Arial" w:hAnsi="Arial" w:cs="Arial"/>
              </w:rPr>
            </w:pPr>
            <w:r w:rsidRPr="00392E50">
              <w:rPr>
                <w:rFonts w:ascii="Arial" w:hAnsi="Arial" w:cs="Arial"/>
              </w:rPr>
              <w:t>Principe</w:t>
            </w:r>
            <w:r w:rsidRPr="00392E50">
              <w:rPr>
                <w:rFonts w:ascii="Arial" w:hAnsi="Arial" w:cs="Arial"/>
                <w:spacing w:val="-13"/>
              </w:rPr>
              <w:t xml:space="preserve"> </w:t>
            </w:r>
            <w:r w:rsidRPr="00392E50">
              <w:rPr>
                <w:rFonts w:ascii="Arial" w:hAnsi="Arial" w:cs="Arial"/>
              </w:rPr>
              <w:t>fondamental</w:t>
            </w:r>
            <w:r w:rsidRPr="00392E50">
              <w:rPr>
                <w:rFonts w:ascii="Arial" w:hAnsi="Arial" w:cs="Arial"/>
                <w:spacing w:val="-12"/>
              </w:rPr>
              <w:t xml:space="preserve"> </w:t>
            </w:r>
            <w:r w:rsidRPr="00392E50">
              <w:rPr>
                <w:rFonts w:ascii="Arial" w:hAnsi="Arial" w:cs="Arial"/>
              </w:rPr>
              <w:t>de</w:t>
            </w:r>
            <w:r w:rsidRPr="00392E50">
              <w:rPr>
                <w:rFonts w:ascii="Arial" w:hAnsi="Arial" w:cs="Arial"/>
                <w:spacing w:val="-15"/>
              </w:rPr>
              <w:t xml:space="preserve"> </w:t>
            </w:r>
            <w:r w:rsidRPr="00392E50">
              <w:rPr>
                <w:rFonts w:ascii="Arial" w:hAnsi="Arial" w:cs="Arial"/>
              </w:rPr>
              <w:t xml:space="preserve">la </w:t>
            </w:r>
            <w:r w:rsidRPr="00392E50">
              <w:rPr>
                <w:rFonts w:ascii="Arial" w:hAnsi="Arial" w:cs="Arial"/>
                <w:spacing w:val="-2"/>
              </w:rPr>
              <w:t>dynamique.</w:t>
            </w:r>
          </w:p>
        </w:tc>
        <w:tc>
          <w:tcPr>
            <w:tcW w:w="5951" w:type="dxa"/>
          </w:tcPr>
          <w:p w14:paraId="477D4BEC" w14:textId="77777777" w:rsidR="00392E50" w:rsidRPr="00392E50" w:rsidRDefault="00392E50" w:rsidP="00244B7B">
            <w:pPr>
              <w:pStyle w:val="TableParagraph"/>
              <w:numPr>
                <w:ilvl w:val="0"/>
                <w:numId w:val="29"/>
              </w:numPr>
              <w:tabs>
                <w:tab w:val="left" w:pos="257"/>
              </w:tabs>
              <w:spacing w:line="232" w:lineRule="auto"/>
              <w:ind w:right="303"/>
              <w:rPr>
                <w:rFonts w:ascii="Arial" w:hAnsi="Arial" w:cs="Arial"/>
              </w:rPr>
            </w:pPr>
            <w:r w:rsidRPr="00392E50">
              <w:rPr>
                <w:rFonts w:ascii="Arial" w:hAnsi="Arial" w:cs="Arial"/>
              </w:rPr>
              <w:t>Déterminer, à partir de l’accélération, la résultante des forces</w:t>
            </w:r>
            <w:r w:rsidRPr="00392E50">
              <w:rPr>
                <w:rFonts w:ascii="Arial" w:hAnsi="Arial" w:cs="Arial"/>
                <w:spacing w:val="-7"/>
              </w:rPr>
              <w:t xml:space="preserve"> </w:t>
            </w:r>
            <w:r w:rsidRPr="00392E50">
              <w:rPr>
                <w:rFonts w:ascii="Arial" w:hAnsi="Arial" w:cs="Arial"/>
              </w:rPr>
              <w:t>appliquées</w:t>
            </w:r>
            <w:r w:rsidRPr="00392E50">
              <w:rPr>
                <w:rFonts w:ascii="Arial" w:hAnsi="Arial" w:cs="Arial"/>
                <w:spacing w:val="-7"/>
              </w:rPr>
              <w:t xml:space="preserve"> </w:t>
            </w:r>
            <w:r w:rsidRPr="00392E50">
              <w:rPr>
                <w:rFonts w:ascii="Arial" w:hAnsi="Arial" w:cs="Arial"/>
              </w:rPr>
              <w:t>à</w:t>
            </w:r>
            <w:r w:rsidRPr="00392E50">
              <w:rPr>
                <w:rFonts w:ascii="Arial" w:hAnsi="Arial" w:cs="Arial"/>
                <w:spacing w:val="-7"/>
              </w:rPr>
              <w:t xml:space="preserve"> </w:t>
            </w:r>
            <w:r w:rsidRPr="00392E50">
              <w:rPr>
                <w:rFonts w:ascii="Arial" w:hAnsi="Arial" w:cs="Arial"/>
              </w:rPr>
              <w:t>un</w:t>
            </w:r>
            <w:r w:rsidRPr="00392E50">
              <w:rPr>
                <w:rFonts w:ascii="Arial" w:hAnsi="Arial" w:cs="Arial"/>
                <w:spacing w:val="-5"/>
              </w:rPr>
              <w:t xml:space="preserve"> </w:t>
            </w:r>
            <w:r w:rsidRPr="00392E50">
              <w:rPr>
                <w:rFonts w:ascii="Arial" w:hAnsi="Arial" w:cs="Arial"/>
              </w:rPr>
              <w:t>système</w:t>
            </w:r>
            <w:r w:rsidRPr="00392E50">
              <w:rPr>
                <w:rFonts w:ascii="Arial" w:hAnsi="Arial" w:cs="Arial"/>
                <w:spacing w:val="-4"/>
              </w:rPr>
              <w:t xml:space="preserve"> </w:t>
            </w:r>
            <w:r w:rsidRPr="00392E50">
              <w:rPr>
                <w:rFonts w:ascii="Arial" w:hAnsi="Arial" w:cs="Arial"/>
              </w:rPr>
              <w:t>dont</w:t>
            </w:r>
            <w:r w:rsidRPr="00392E50">
              <w:rPr>
                <w:rFonts w:ascii="Arial" w:hAnsi="Arial" w:cs="Arial"/>
                <w:spacing w:val="-3"/>
              </w:rPr>
              <w:t xml:space="preserve"> </w:t>
            </w:r>
            <w:r w:rsidRPr="00392E50">
              <w:rPr>
                <w:rFonts w:ascii="Arial" w:hAnsi="Arial" w:cs="Arial"/>
              </w:rPr>
              <w:t>le</w:t>
            </w:r>
            <w:r w:rsidRPr="00392E50">
              <w:rPr>
                <w:rFonts w:ascii="Arial" w:hAnsi="Arial" w:cs="Arial"/>
                <w:spacing w:val="-7"/>
              </w:rPr>
              <w:t xml:space="preserve"> </w:t>
            </w:r>
            <w:r w:rsidRPr="00392E50">
              <w:rPr>
                <w:rFonts w:ascii="Arial" w:hAnsi="Arial" w:cs="Arial"/>
              </w:rPr>
              <w:t>mouvement</w:t>
            </w:r>
            <w:r w:rsidRPr="00392E50">
              <w:rPr>
                <w:rFonts w:ascii="Arial" w:hAnsi="Arial" w:cs="Arial"/>
                <w:spacing w:val="-3"/>
              </w:rPr>
              <w:t xml:space="preserve"> </w:t>
            </w:r>
            <w:r w:rsidRPr="00392E50">
              <w:rPr>
                <w:rFonts w:ascii="Arial" w:hAnsi="Arial" w:cs="Arial"/>
              </w:rPr>
              <w:t xml:space="preserve">est </w:t>
            </w:r>
            <w:r w:rsidRPr="00392E50">
              <w:rPr>
                <w:rFonts w:ascii="Arial" w:hAnsi="Arial" w:cs="Arial"/>
                <w:spacing w:val="-2"/>
              </w:rPr>
              <w:t>rectiligne.</w:t>
            </w:r>
          </w:p>
          <w:p w14:paraId="2CD679F2" w14:textId="77777777" w:rsidR="00392E50" w:rsidRPr="00392E50" w:rsidRDefault="00392E50" w:rsidP="00244B7B">
            <w:pPr>
              <w:pStyle w:val="TableParagraph"/>
              <w:numPr>
                <w:ilvl w:val="0"/>
                <w:numId w:val="29"/>
              </w:numPr>
              <w:tabs>
                <w:tab w:val="left" w:pos="257"/>
              </w:tabs>
              <w:spacing w:line="232" w:lineRule="auto"/>
              <w:ind w:right="314"/>
              <w:rPr>
                <w:rFonts w:ascii="Arial" w:hAnsi="Arial" w:cs="Arial"/>
              </w:rPr>
            </w:pPr>
            <w:r w:rsidRPr="00392E50">
              <w:rPr>
                <w:rFonts w:ascii="Arial" w:hAnsi="Arial" w:cs="Arial"/>
              </w:rPr>
              <w:t>Déterminer les caractéristiques de l’accélération d’un système</w:t>
            </w:r>
            <w:r w:rsidRPr="00392E50">
              <w:rPr>
                <w:rFonts w:ascii="Arial" w:hAnsi="Arial" w:cs="Arial"/>
                <w:spacing w:val="-4"/>
              </w:rPr>
              <w:t xml:space="preserve"> </w:t>
            </w:r>
            <w:r w:rsidRPr="00392E50">
              <w:rPr>
                <w:rFonts w:ascii="Arial" w:hAnsi="Arial" w:cs="Arial"/>
              </w:rPr>
              <w:t>dans</w:t>
            </w:r>
            <w:r w:rsidRPr="00392E50">
              <w:rPr>
                <w:rFonts w:ascii="Arial" w:hAnsi="Arial" w:cs="Arial"/>
                <w:spacing w:val="-6"/>
              </w:rPr>
              <w:t xml:space="preserve"> </w:t>
            </w:r>
            <w:r w:rsidRPr="00392E50">
              <w:rPr>
                <w:rFonts w:ascii="Arial" w:hAnsi="Arial" w:cs="Arial"/>
              </w:rPr>
              <w:t>le</w:t>
            </w:r>
            <w:r w:rsidRPr="00392E50">
              <w:rPr>
                <w:rFonts w:ascii="Arial" w:hAnsi="Arial" w:cs="Arial"/>
                <w:spacing w:val="-4"/>
              </w:rPr>
              <w:t xml:space="preserve"> </w:t>
            </w:r>
            <w:r w:rsidRPr="00392E50">
              <w:rPr>
                <w:rFonts w:ascii="Arial" w:hAnsi="Arial" w:cs="Arial"/>
              </w:rPr>
              <w:t>cas</w:t>
            </w:r>
            <w:r w:rsidRPr="00392E50">
              <w:rPr>
                <w:rFonts w:ascii="Arial" w:hAnsi="Arial" w:cs="Arial"/>
                <w:spacing w:val="-6"/>
              </w:rPr>
              <w:t xml:space="preserve"> </w:t>
            </w:r>
            <w:r w:rsidRPr="00392E50">
              <w:rPr>
                <w:rFonts w:ascii="Arial" w:hAnsi="Arial" w:cs="Arial"/>
              </w:rPr>
              <w:t>d’un</w:t>
            </w:r>
            <w:r w:rsidRPr="00392E50">
              <w:rPr>
                <w:rFonts w:ascii="Arial" w:hAnsi="Arial" w:cs="Arial"/>
                <w:spacing w:val="-4"/>
              </w:rPr>
              <w:t xml:space="preserve"> </w:t>
            </w:r>
            <w:r w:rsidRPr="00392E50">
              <w:rPr>
                <w:rFonts w:ascii="Arial" w:hAnsi="Arial" w:cs="Arial"/>
              </w:rPr>
              <w:t>mouvement</w:t>
            </w:r>
            <w:r w:rsidRPr="00392E50">
              <w:rPr>
                <w:rFonts w:ascii="Arial" w:hAnsi="Arial" w:cs="Arial"/>
                <w:spacing w:val="-5"/>
              </w:rPr>
              <w:t xml:space="preserve"> </w:t>
            </w:r>
            <w:r w:rsidRPr="00392E50">
              <w:rPr>
                <w:rFonts w:ascii="Arial" w:hAnsi="Arial" w:cs="Arial"/>
              </w:rPr>
              <w:t>rectiligne</w:t>
            </w:r>
            <w:r w:rsidRPr="00392E50">
              <w:rPr>
                <w:rFonts w:ascii="Arial" w:hAnsi="Arial" w:cs="Arial"/>
                <w:spacing w:val="-6"/>
              </w:rPr>
              <w:t xml:space="preserve"> </w:t>
            </w:r>
            <w:r w:rsidRPr="00392E50">
              <w:rPr>
                <w:rFonts w:ascii="Arial" w:hAnsi="Arial" w:cs="Arial"/>
              </w:rPr>
              <w:t>à</w:t>
            </w:r>
            <w:r w:rsidRPr="00392E50">
              <w:rPr>
                <w:rFonts w:ascii="Arial" w:hAnsi="Arial" w:cs="Arial"/>
                <w:spacing w:val="-4"/>
              </w:rPr>
              <w:t xml:space="preserve"> </w:t>
            </w:r>
            <w:r w:rsidRPr="00392E50">
              <w:rPr>
                <w:rFonts w:ascii="Arial" w:hAnsi="Arial" w:cs="Arial"/>
              </w:rPr>
              <w:t>partir des forces extérieures appliquées.</w:t>
            </w:r>
          </w:p>
          <w:p w14:paraId="3B111141" w14:textId="77777777" w:rsidR="00392E50" w:rsidRPr="00392E50" w:rsidRDefault="00392E50" w:rsidP="00244B7B">
            <w:pPr>
              <w:pStyle w:val="TableParagraph"/>
              <w:numPr>
                <w:ilvl w:val="0"/>
                <w:numId w:val="29"/>
              </w:numPr>
              <w:tabs>
                <w:tab w:val="left" w:pos="257"/>
              </w:tabs>
              <w:spacing w:line="225" w:lineRule="auto"/>
              <w:ind w:right="421"/>
              <w:rPr>
                <w:rFonts w:ascii="Arial" w:hAnsi="Arial" w:cs="Arial"/>
                <w:i/>
              </w:rPr>
            </w:pPr>
            <w:r w:rsidRPr="00392E50">
              <w:rPr>
                <w:rFonts w:ascii="Arial" w:hAnsi="Arial" w:cs="Arial"/>
                <w:i/>
              </w:rPr>
              <w:t>Exploiter</w:t>
            </w:r>
            <w:r w:rsidRPr="00392E50">
              <w:rPr>
                <w:rFonts w:ascii="Arial" w:hAnsi="Arial" w:cs="Arial"/>
                <w:i/>
                <w:spacing w:val="-8"/>
              </w:rPr>
              <w:t xml:space="preserve"> </w:t>
            </w:r>
            <w:r w:rsidRPr="00392E50">
              <w:rPr>
                <w:rFonts w:ascii="Arial" w:hAnsi="Arial" w:cs="Arial"/>
                <w:i/>
              </w:rPr>
              <w:t>numériquement</w:t>
            </w:r>
            <w:r w:rsidRPr="00392E50">
              <w:rPr>
                <w:rFonts w:ascii="Arial" w:hAnsi="Arial" w:cs="Arial"/>
                <w:i/>
                <w:spacing w:val="-10"/>
              </w:rPr>
              <w:t xml:space="preserve"> </w:t>
            </w:r>
            <w:r w:rsidRPr="00392E50">
              <w:rPr>
                <w:rFonts w:ascii="Arial" w:hAnsi="Arial" w:cs="Arial"/>
                <w:i/>
              </w:rPr>
              <w:t>des</w:t>
            </w:r>
            <w:r w:rsidRPr="00392E50">
              <w:rPr>
                <w:rFonts w:ascii="Arial" w:hAnsi="Arial" w:cs="Arial"/>
                <w:i/>
                <w:spacing w:val="-10"/>
              </w:rPr>
              <w:t xml:space="preserve"> </w:t>
            </w:r>
            <w:r w:rsidRPr="00392E50">
              <w:rPr>
                <w:rFonts w:ascii="Arial" w:hAnsi="Arial" w:cs="Arial"/>
                <w:i/>
              </w:rPr>
              <w:t>résultats</w:t>
            </w:r>
            <w:r w:rsidRPr="00392E50">
              <w:rPr>
                <w:rFonts w:ascii="Arial" w:hAnsi="Arial" w:cs="Arial"/>
                <w:i/>
                <w:spacing w:val="-8"/>
              </w:rPr>
              <w:t xml:space="preserve"> </w:t>
            </w:r>
            <w:r w:rsidRPr="00392E50">
              <w:rPr>
                <w:rFonts w:ascii="Arial" w:hAnsi="Arial" w:cs="Arial"/>
                <w:i/>
              </w:rPr>
              <w:t>expérimentaux pour valider le modèle de la chute libre.</w:t>
            </w:r>
          </w:p>
          <w:p w14:paraId="18CFCA60" w14:textId="77777777" w:rsidR="00392E50" w:rsidRPr="00392E50" w:rsidRDefault="00392E50" w:rsidP="00244B7B">
            <w:pPr>
              <w:pStyle w:val="TableParagraph"/>
              <w:numPr>
                <w:ilvl w:val="0"/>
                <w:numId w:val="29"/>
              </w:numPr>
              <w:tabs>
                <w:tab w:val="left" w:pos="257"/>
              </w:tabs>
              <w:spacing w:line="225" w:lineRule="auto"/>
              <w:ind w:right="79"/>
              <w:rPr>
                <w:rFonts w:ascii="Arial" w:hAnsi="Arial" w:cs="Arial"/>
                <w:i/>
              </w:rPr>
            </w:pPr>
            <w:r w:rsidRPr="00392E50">
              <w:rPr>
                <w:rFonts w:ascii="Arial" w:hAnsi="Arial" w:cs="Arial"/>
                <w:i/>
              </w:rPr>
              <w:t>Mesurer</w:t>
            </w:r>
            <w:r w:rsidRPr="00392E50">
              <w:rPr>
                <w:rFonts w:ascii="Arial" w:hAnsi="Arial" w:cs="Arial"/>
                <w:i/>
                <w:spacing w:val="-4"/>
              </w:rPr>
              <w:t xml:space="preserve"> </w:t>
            </w:r>
            <w:r w:rsidRPr="00392E50">
              <w:rPr>
                <w:rFonts w:ascii="Arial" w:hAnsi="Arial" w:cs="Arial"/>
                <w:i/>
              </w:rPr>
              <w:t>des</w:t>
            </w:r>
            <w:r w:rsidRPr="00392E50">
              <w:rPr>
                <w:rFonts w:ascii="Arial" w:hAnsi="Arial" w:cs="Arial"/>
                <w:i/>
                <w:spacing w:val="-4"/>
              </w:rPr>
              <w:t xml:space="preserve"> </w:t>
            </w:r>
            <w:r w:rsidRPr="00392E50">
              <w:rPr>
                <w:rFonts w:ascii="Arial" w:hAnsi="Arial" w:cs="Arial"/>
                <w:i/>
              </w:rPr>
              <w:t>accélérations</w:t>
            </w:r>
            <w:r w:rsidRPr="00392E50">
              <w:rPr>
                <w:rFonts w:ascii="Arial" w:hAnsi="Arial" w:cs="Arial"/>
                <w:i/>
                <w:spacing w:val="-5"/>
              </w:rPr>
              <w:t xml:space="preserve"> </w:t>
            </w:r>
            <w:r w:rsidRPr="00392E50">
              <w:rPr>
                <w:rFonts w:ascii="Arial" w:hAnsi="Arial" w:cs="Arial"/>
                <w:i/>
              </w:rPr>
              <w:t>et</w:t>
            </w:r>
            <w:r w:rsidRPr="00392E50">
              <w:rPr>
                <w:rFonts w:ascii="Arial" w:hAnsi="Arial" w:cs="Arial"/>
                <w:i/>
                <w:spacing w:val="-5"/>
              </w:rPr>
              <w:t xml:space="preserve"> </w:t>
            </w:r>
            <w:r w:rsidRPr="00392E50">
              <w:rPr>
                <w:rFonts w:ascii="Arial" w:hAnsi="Arial" w:cs="Arial"/>
                <w:i/>
              </w:rPr>
              <w:t>en</w:t>
            </w:r>
            <w:r w:rsidRPr="00392E50">
              <w:rPr>
                <w:rFonts w:ascii="Arial" w:hAnsi="Arial" w:cs="Arial"/>
                <w:i/>
                <w:spacing w:val="-5"/>
              </w:rPr>
              <w:t xml:space="preserve"> </w:t>
            </w:r>
            <w:r w:rsidRPr="00392E50">
              <w:rPr>
                <w:rFonts w:ascii="Arial" w:hAnsi="Arial" w:cs="Arial"/>
                <w:i/>
              </w:rPr>
              <w:t>déduire</w:t>
            </w:r>
            <w:r w:rsidRPr="00392E50">
              <w:rPr>
                <w:rFonts w:ascii="Arial" w:hAnsi="Arial" w:cs="Arial"/>
                <w:i/>
                <w:spacing w:val="-5"/>
              </w:rPr>
              <w:t xml:space="preserve"> </w:t>
            </w:r>
            <w:r w:rsidRPr="00392E50">
              <w:rPr>
                <w:rFonts w:ascii="Arial" w:hAnsi="Arial" w:cs="Arial"/>
                <w:i/>
              </w:rPr>
              <w:t>la</w:t>
            </w:r>
            <w:r w:rsidRPr="00392E50">
              <w:rPr>
                <w:rFonts w:ascii="Arial" w:hAnsi="Arial" w:cs="Arial"/>
                <w:i/>
                <w:spacing w:val="-7"/>
              </w:rPr>
              <w:t xml:space="preserve"> </w:t>
            </w:r>
            <w:r w:rsidRPr="00392E50">
              <w:rPr>
                <w:rFonts w:ascii="Arial" w:hAnsi="Arial" w:cs="Arial"/>
                <w:i/>
              </w:rPr>
              <w:t>résultante</w:t>
            </w:r>
            <w:r w:rsidRPr="00392E50">
              <w:rPr>
                <w:rFonts w:ascii="Arial" w:hAnsi="Arial" w:cs="Arial"/>
                <w:i/>
                <w:spacing w:val="-5"/>
              </w:rPr>
              <w:t xml:space="preserve"> </w:t>
            </w:r>
            <w:r w:rsidRPr="00392E50">
              <w:rPr>
                <w:rFonts w:ascii="Arial" w:hAnsi="Arial" w:cs="Arial"/>
                <w:i/>
              </w:rPr>
              <w:t>des forces extérieures appliquées au système étudié.</w:t>
            </w:r>
          </w:p>
        </w:tc>
      </w:tr>
      <w:tr w:rsidR="00392E50" w:rsidRPr="00392E50" w14:paraId="787173D8" w14:textId="77777777" w:rsidTr="00690DAE">
        <w:trPr>
          <w:trHeight w:val="1953"/>
        </w:trPr>
        <w:tc>
          <w:tcPr>
            <w:tcW w:w="3181" w:type="dxa"/>
          </w:tcPr>
          <w:p w14:paraId="13461D51" w14:textId="77777777" w:rsidR="00392E50" w:rsidRPr="00392E50" w:rsidRDefault="00392E50" w:rsidP="00244B7B">
            <w:pPr>
              <w:pStyle w:val="TableParagraph"/>
              <w:ind w:left="28"/>
              <w:rPr>
                <w:rFonts w:ascii="Arial" w:hAnsi="Arial" w:cs="Arial"/>
              </w:rPr>
            </w:pPr>
            <w:r w:rsidRPr="00392E50">
              <w:rPr>
                <w:rFonts w:ascii="Arial" w:hAnsi="Arial" w:cs="Arial"/>
              </w:rPr>
              <w:t>Force</w:t>
            </w:r>
            <w:r w:rsidRPr="00392E50">
              <w:rPr>
                <w:rFonts w:ascii="Arial" w:hAnsi="Arial" w:cs="Arial"/>
                <w:spacing w:val="-8"/>
              </w:rPr>
              <w:t xml:space="preserve"> </w:t>
            </w:r>
            <w:r w:rsidRPr="00392E50">
              <w:rPr>
                <w:rFonts w:ascii="Arial" w:hAnsi="Arial" w:cs="Arial"/>
              </w:rPr>
              <w:t>de</w:t>
            </w:r>
            <w:r w:rsidRPr="00392E50">
              <w:rPr>
                <w:rFonts w:ascii="Arial" w:hAnsi="Arial" w:cs="Arial"/>
                <w:spacing w:val="-13"/>
              </w:rPr>
              <w:t xml:space="preserve"> </w:t>
            </w:r>
            <w:r w:rsidRPr="00392E50">
              <w:rPr>
                <w:rFonts w:ascii="Arial" w:hAnsi="Arial" w:cs="Arial"/>
              </w:rPr>
              <w:t>frottement</w:t>
            </w:r>
            <w:r w:rsidRPr="00392E50">
              <w:rPr>
                <w:rFonts w:ascii="Arial" w:hAnsi="Arial" w:cs="Arial"/>
                <w:spacing w:val="-10"/>
              </w:rPr>
              <w:t xml:space="preserve"> </w:t>
            </w:r>
            <w:r w:rsidRPr="00392E50">
              <w:rPr>
                <w:rFonts w:ascii="Arial" w:hAnsi="Arial" w:cs="Arial"/>
              </w:rPr>
              <w:t>entre</w:t>
            </w:r>
            <w:r w:rsidRPr="00392E50">
              <w:rPr>
                <w:rFonts w:ascii="Arial" w:hAnsi="Arial" w:cs="Arial"/>
                <w:spacing w:val="-9"/>
              </w:rPr>
              <w:t xml:space="preserve"> </w:t>
            </w:r>
            <w:r w:rsidRPr="00392E50">
              <w:rPr>
                <w:rFonts w:ascii="Arial" w:hAnsi="Arial" w:cs="Arial"/>
              </w:rPr>
              <w:t>un fluide et un solide.</w:t>
            </w:r>
          </w:p>
          <w:p w14:paraId="03DF71E3" w14:textId="77777777" w:rsidR="00392E50" w:rsidRPr="00392E50" w:rsidRDefault="00392E50" w:rsidP="00244B7B">
            <w:pPr>
              <w:pStyle w:val="TableParagraph"/>
              <w:ind w:left="28"/>
              <w:rPr>
                <w:rFonts w:ascii="Arial" w:hAnsi="Arial" w:cs="Arial"/>
              </w:rPr>
            </w:pPr>
            <w:r w:rsidRPr="00392E50">
              <w:rPr>
                <w:rFonts w:ascii="Arial" w:hAnsi="Arial" w:cs="Arial"/>
              </w:rPr>
              <w:t>Force</w:t>
            </w:r>
            <w:r w:rsidRPr="00392E50">
              <w:rPr>
                <w:rFonts w:ascii="Arial" w:hAnsi="Arial" w:cs="Arial"/>
                <w:spacing w:val="-12"/>
              </w:rPr>
              <w:t xml:space="preserve"> </w:t>
            </w:r>
            <w:r w:rsidRPr="00392E50">
              <w:rPr>
                <w:rFonts w:ascii="Arial" w:hAnsi="Arial" w:cs="Arial"/>
              </w:rPr>
              <w:t>de</w:t>
            </w:r>
            <w:r w:rsidRPr="00392E50">
              <w:rPr>
                <w:rFonts w:ascii="Arial" w:hAnsi="Arial" w:cs="Arial"/>
                <w:spacing w:val="-15"/>
              </w:rPr>
              <w:t xml:space="preserve"> </w:t>
            </w:r>
            <w:r w:rsidRPr="00392E50">
              <w:rPr>
                <w:rFonts w:ascii="Arial" w:hAnsi="Arial" w:cs="Arial"/>
              </w:rPr>
              <w:t>frottement</w:t>
            </w:r>
            <w:r w:rsidRPr="00392E50">
              <w:rPr>
                <w:rFonts w:ascii="Arial" w:hAnsi="Arial" w:cs="Arial"/>
                <w:spacing w:val="-13"/>
              </w:rPr>
              <w:t xml:space="preserve"> </w:t>
            </w:r>
            <w:r w:rsidRPr="00392E50">
              <w:rPr>
                <w:rFonts w:ascii="Arial" w:hAnsi="Arial" w:cs="Arial"/>
              </w:rPr>
              <w:t xml:space="preserve">entre </w:t>
            </w:r>
            <w:r w:rsidRPr="00392E50">
              <w:rPr>
                <w:rFonts w:ascii="Arial" w:hAnsi="Arial" w:cs="Arial"/>
                <w:spacing w:val="-2"/>
              </w:rPr>
              <w:t>solides.</w:t>
            </w:r>
          </w:p>
          <w:p w14:paraId="2E20D38E" w14:textId="77777777" w:rsidR="00392E50" w:rsidRPr="00392E50" w:rsidRDefault="00392E50" w:rsidP="00244B7B">
            <w:pPr>
              <w:pStyle w:val="TableParagraph"/>
              <w:ind w:left="28"/>
              <w:rPr>
                <w:rFonts w:ascii="Arial" w:hAnsi="Arial" w:cs="Arial"/>
              </w:rPr>
            </w:pPr>
            <w:r w:rsidRPr="00392E50">
              <w:rPr>
                <w:rFonts w:ascii="Arial" w:hAnsi="Arial" w:cs="Arial"/>
              </w:rPr>
              <w:t>Transfert</w:t>
            </w:r>
            <w:r w:rsidRPr="00392E50">
              <w:rPr>
                <w:rFonts w:ascii="Arial" w:hAnsi="Arial" w:cs="Arial"/>
                <w:spacing w:val="-13"/>
              </w:rPr>
              <w:t xml:space="preserve"> </w:t>
            </w:r>
            <w:r w:rsidRPr="00392E50">
              <w:rPr>
                <w:rFonts w:ascii="Arial" w:hAnsi="Arial" w:cs="Arial"/>
              </w:rPr>
              <w:t>d’énergie</w:t>
            </w:r>
            <w:r w:rsidRPr="00392E50">
              <w:rPr>
                <w:rFonts w:ascii="Arial" w:hAnsi="Arial" w:cs="Arial"/>
                <w:spacing w:val="-13"/>
              </w:rPr>
              <w:t xml:space="preserve"> </w:t>
            </w:r>
            <w:r w:rsidRPr="00392E50">
              <w:rPr>
                <w:rFonts w:ascii="Arial" w:hAnsi="Arial" w:cs="Arial"/>
              </w:rPr>
              <w:t>par</w:t>
            </w:r>
            <w:r w:rsidRPr="00392E50">
              <w:rPr>
                <w:rFonts w:ascii="Arial" w:hAnsi="Arial" w:cs="Arial"/>
                <w:spacing w:val="-13"/>
              </w:rPr>
              <w:t xml:space="preserve"> </w:t>
            </w:r>
            <w:r w:rsidRPr="00392E50">
              <w:rPr>
                <w:rFonts w:ascii="Arial" w:hAnsi="Arial" w:cs="Arial"/>
              </w:rPr>
              <w:t xml:space="preserve">travail </w:t>
            </w:r>
            <w:r w:rsidRPr="00392E50">
              <w:rPr>
                <w:rFonts w:ascii="Arial" w:hAnsi="Arial" w:cs="Arial"/>
                <w:spacing w:val="-2"/>
              </w:rPr>
              <w:t>mécanique.</w:t>
            </w:r>
          </w:p>
        </w:tc>
        <w:tc>
          <w:tcPr>
            <w:tcW w:w="5951" w:type="dxa"/>
          </w:tcPr>
          <w:p w14:paraId="3C60AA01" w14:textId="77777777" w:rsidR="00392E50" w:rsidRPr="00392E50" w:rsidRDefault="00392E50" w:rsidP="00244B7B">
            <w:pPr>
              <w:pStyle w:val="TableParagraph"/>
              <w:numPr>
                <w:ilvl w:val="0"/>
                <w:numId w:val="28"/>
              </w:numPr>
              <w:tabs>
                <w:tab w:val="left" w:pos="257"/>
              </w:tabs>
              <w:spacing w:line="232" w:lineRule="auto"/>
              <w:ind w:right="414"/>
              <w:rPr>
                <w:rFonts w:ascii="Arial" w:hAnsi="Arial" w:cs="Arial"/>
                <w:i/>
              </w:rPr>
            </w:pPr>
            <w:r w:rsidRPr="00392E50">
              <w:rPr>
                <w:rFonts w:ascii="Arial" w:hAnsi="Arial" w:cs="Arial"/>
                <w:i/>
              </w:rPr>
              <w:t>Exploiter des mesures pour modéliser une force de résistance</w:t>
            </w:r>
            <w:r w:rsidRPr="00392E50">
              <w:rPr>
                <w:rFonts w:ascii="Arial" w:hAnsi="Arial" w:cs="Arial"/>
                <w:i/>
                <w:spacing w:val="-11"/>
              </w:rPr>
              <w:t xml:space="preserve"> </w:t>
            </w:r>
            <w:r w:rsidRPr="00392E50">
              <w:rPr>
                <w:rFonts w:ascii="Arial" w:hAnsi="Arial" w:cs="Arial"/>
                <w:i/>
              </w:rPr>
              <w:t>aérodynamique</w:t>
            </w:r>
            <w:r w:rsidRPr="00392E50">
              <w:rPr>
                <w:rFonts w:ascii="Arial" w:hAnsi="Arial" w:cs="Arial"/>
                <w:i/>
                <w:spacing w:val="-8"/>
              </w:rPr>
              <w:t xml:space="preserve"> </w:t>
            </w:r>
            <w:r w:rsidRPr="00392E50">
              <w:rPr>
                <w:rFonts w:ascii="Arial" w:hAnsi="Arial" w:cs="Arial"/>
                <w:i/>
              </w:rPr>
              <w:t>lors</w:t>
            </w:r>
            <w:r w:rsidRPr="00392E50">
              <w:rPr>
                <w:rFonts w:ascii="Arial" w:hAnsi="Arial" w:cs="Arial"/>
                <w:i/>
                <w:spacing w:val="-8"/>
              </w:rPr>
              <w:t xml:space="preserve"> </w:t>
            </w:r>
            <w:r w:rsidRPr="00392E50">
              <w:rPr>
                <w:rFonts w:ascii="Arial" w:hAnsi="Arial" w:cs="Arial"/>
                <w:i/>
              </w:rPr>
              <w:t>d’un</w:t>
            </w:r>
            <w:r w:rsidRPr="00392E50">
              <w:rPr>
                <w:rFonts w:ascii="Arial" w:hAnsi="Arial" w:cs="Arial"/>
                <w:i/>
                <w:spacing w:val="-9"/>
              </w:rPr>
              <w:t xml:space="preserve"> </w:t>
            </w:r>
            <w:r w:rsidRPr="00392E50">
              <w:rPr>
                <w:rFonts w:ascii="Arial" w:hAnsi="Arial" w:cs="Arial"/>
                <w:i/>
              </w:rPr>
              <w:t>déplacement</w:t>
            </w:r>
            <w:r w:rsidRPr="00392E50">
              <w:rPr>
                <w:rFonts w:ascii="Arial" w:hAnsi="Arial" w:cs="Arial"/>
                <w:i/>
                <w:spacing w:val="-7"/>
              </w:rPr>
              <w:t xml:space="preserve"> </w:t>
            </w:r>
            <w:r w:rsidRPr="00392E50">
              <w:rPr>
                <w:rFonts w:ascii="Arial" w:hAnsi="Arial" w:cs="Arial"/>
                <w:i/>
              </w:rPr>
              <w:t>d’un solide à vitesse constante.</w:t>
            </w:r>
          </w:p>
          <w:p w14:paraId="6366C3C6" w14:textId="77777777" w:rsidR="00392E50" w:rsidRPr="00392E50" w:rsidRDefault="00392E50" w:rsidP="00244B7B">
            <w:pPr>
              <w:pStyle w:val="TableParagraph"/>
              <w:numPr>
                <w:ilvl w:val="0"/>
                <w:numId w:val="28"/>
              </w:numPr>
              <w:tabs>
                <w:tab w:val="left" w:pos="257"/>
              </w:tabs>
              <w:spacing w:line="235" w:lineRule="auto"/>
              <w:ind w:right="117"/>
              <w:rPr>
                <w:rFonts w:ascii="Arial" w:hAnsi="Arial" w:cs="Arial"/>
              </w:rPr>
            </w:pPr>
            <w:r w:rsidRPr="00392E50">
              <w:rPr>
                <w:rFonts w:ascii="Arial" w:hAnsi="Arial" w:cs="Arial"/>
              </w:rPr>
              <w:t>Exploiter la relation entre la variation d’énergie cinétique d’un solide en translation et le travail des forces extérieures appliquées pour déterminer une force de frottement</w:t>
            </w:r>
            <w:r w:rsidRPr="00392E50">
              <w:rPr>
                <w:rFonts w:ascii="Arial" w:hAnsi="Arial" w:cs="Arial"/>
                <w:spacing w:val="-10"/>
              </w:rPr>
              <w:t xml:space="preserve"> </w:t>
            </w:r>
            <w:r w:rsidRPr="00392E50">
              <w:rPr>
                <w:rFonts w:ascii="Arial" w:hAnsi="Arial" w:cs="Arial"/>
              </w:rPr>
              <w:t>supposée</w:t>
            </w:r>
            <w:r w:rsidRPr="00392E50">
              <w:rPr>
                <w:rFonts w:ascii="Arial" w:hAnsi="Arial" w:cs="Arial"/>
                <w:spacing w:val="-11"/>
              </w:rPr>
              <w:t xml:space="preserve"> </w:t>
            </w:r>
            <w:r w:rsidRPr="00392E50">
              <w:rPr>
                <w:rFonts w:ascii="Arial" w:hAnsi="Arial" w:cs="Arial"/>
              </w:rPr>
              <w:t>constante</w:t>
            </w:r>
            <w:r w:rsidRPr="00392E50">
              <w:rPr>
                <w:rFonts w:ascii="Arial" w:hAnsi="Arial" w:cs="Arial"/>
                <w:spacing w:val="-11"/>
              </w:rPr>
              <w:t xml:space="preserve"> </w:t>
            </w:r>
            <w:r w:rsidRPr="00392E50">
              <w:rPr>
                <w:rFonts w:ascii="Arial" w:hAnsi="Arial" w:cs="Arial"/>
              </w:rPr>
              <w:t>(frottement</w:t>
            </w:r>
            <w:r w:rsidRPr="00392E50">
              <w:rPr>
                <w:rFonts w:ascii="Arial" w:hAnsi="Arial" w:cs="Arial"/>
                <w:spacing w:val="-7"/>
              </w:rPr>
              <w:t xml:space="preserve"> </w:t>
            </w:r>
            <w:r w:rsidRPr="00392E50">
              <w:rPr>
                <w:rFonts w:ascii="Arial" w:hAnsi="Arial" w:cs="Arial"/>
              </w:rPr>
              <w:t>solide-solide).</w:t>
            </w:r>
          </w:p>
        </w:tc>
      </w:tr>
    </w:tbl>
    <w:p w14:paraId="594BE66B" w14:textId="77777777" w:rsidR="00392E50" w:rsidRPr="00392E50" w:rsidRDefault="00392E50" w:rsidP="00244B7B">
      <w:pPr>
        <w:pStyle w:val="Corpsdetexte"/>
        <w:rPr>
          <w:rFonts w:ascii="Arial" w:hAnsi="Arial" w:cs="Arial"/>
          <w:b/>
          <w:sz w:val="21"/>
        </w:rPr>
      </w:pPr>
    </w:p>
    <w:p w14:paraId="4FD37EF2" w14:textId="77777777" w:rsidR="00392E50" w:rsidRPr="00392E50" w:rsidRDefault="00392E50" w:rsidP="00244B7B">
      <w:pPr>
        <w:ind w:left="364"/>
        <w:rPr>
          <w:rFonts w:ascii="Arial" w:hAnsi="Arial" w:cs="Arial"/>
          <w:b/>
        </w:rPr>
      </w:pPr>
      <w:r w:rsidRPr="00392E50">
        <w:rPr>
          <w:rFonts w:ascii="Arial" w:hAnsi="Arial" w:cs="Arial"/>
          <w:b/>
        </w:rPr>
        <w:t>Repères</w:t>
      </w:r>
      <w:r w:rsidRPr="00392E50">
        <w:rPr>
          <w:rFonts w:ascii="Arial" w:hAnsi="Arial" w:cs="Arial"/>
          <w:b/>
          <w:spacing w:val="-5"/>
        </w:rPr>
        <w:t xml:space="preserve"> </w:t>
      </w:r>
      <w:r w:rsidRPr="00392E50">
        <w:rPr>
          <w:rFonts w:ascii="Arial" w:hAnsi="Arial" w:cs="Arial"/>
          <w:b/>
        </w:rPr>
        <w:t>pour</w:t>
      </w:r>
      <w:r w:rsidRPr="00392E50">
        <w:rPr>
          <w:rFonts w:ascii="Arial" w:hAnsi="Arial" w:cs="Arial"/>
          <w:b/>
          <w:spacing w:val="-5"/>
        </w:rPr>
        <w:t xml:space="preserve"> </w:t>
      </w:r>
      <w:r w:rsidRPr="00392E50">
        <w:rPr>
          <w:rFonts w:ascii="Arial" w:hAnsi="Arial" w:cs="Arial"/>
          <w:b/>
          <w:spacing w:val="-2"/>
        </w:rPr>
        <w:t>l’enseignement</w:t>
      </w:r>
    </w:p>
    <w:p w14:paraId="760225C1" w14:textId="73FC4B74" w:rsidR="00392E50" w:rsidRPr="00392E50" w:rsidRDefault="00392E50" w:rsidP="00244B7B">
      <w:pPr>
        <w:pStyle w:val="Corpsdetexte"/>
        <w:ind w:left="136"/>
        <w:rPr>
          <w:rFonts w:ascii="Arial" w:hAnsi="Arial" w:cs="Arial"/>
        </w:rPr>
      </w:pPr>
      <w:r w:rsidRPr="00392E50">
        <w:rPr>
          <w:rFonts w:ascii="Arial" w:hAnsi="Arial" w:cs="Arial"/>
        </w:rPr>
        <w:t>Les</w:t>
      </w:r>
      <w:r w:rsidRPr="00392E50">
        <w:rPr>
          <w:rFonts w:ascii="Arial" w:hAnsi="Arial" w:cs="Arial"/>
          <w:spacing w:val="34"/>
        </w:rPr>
        <w:t xml:space="preserve"> </w:t>
      </w:r>
      <w:r w:rsidRPr="00392E50">
        <w:rPr>
          <w:rFonts w:ascii="Arial" w:hAnsi="Arial" w:cs="Arial"/>
        </w:rPr>
        <w:t>vitesses</w:t>
      </w:r>
      <w:r w:rsidRPr="00392E50">
        <w:rPr>
          <w:rFonts w:ascii="Arial" w:hAnsi="Arial" w:cs="Arial"/>
          <w:spacing w:val="34"/>
        </w:rPr>
        <w:t xml:space="preserve"> </w:t>
      </w:r>
      <w:r w:rsidRPr="00392E50">
        <w:rPr>
          <w:rFonts w:ascii="Arial" w:hAnsi="Arial" w:cs="Arial"/>
        </w:rPr>
        <w:t>et</w:t>
      </w:r>
      <w:r w:rsidRPr="00392E50">
        <w:rPr>
          <w:rFonts w:ascii="Arial" w:hAnsi="Arial" w:cs="Arial"/>
          <w:spacing w:val="35"/>
        </w:rPr>
        <w:t xml:space="preserve"> </w:t>
      </w:r>
      <w:r w:rsidRPr="00392E50">
        <w:rPr>
          <w:rFonts w:ascii="Arial" w:hAnsi="Arial" w:cs="Arial"/>
        </w:rPr>
        <w:t>les</w:t>
      </w:r>
      <w:r w:rsidRPr="00392E50">
        <w:rPr>
          <w:rFonts w:ascii="Arial" w:hAnsi="Arial" w:cs="Arial"/>
          <w:spacing w:val="31"/>
        </w:rPr>
        <w:t xml:space="preserve"> </w:t>
      </w:r>
      <w:r w:rsidRPr="00392E50">
        <w:rPr>
          <w:rFonts w:ascii="Arial" w:hAnsi="Arial" w:cs="Arial"/>
        </w:rPr>
        <w:t>accélérations</w:t>
      </w:r>
      <w:r w:rsidRPr="00392E50">
        <w:rPr>
          <w:rFonts w:ascii="Arial" w:hAnsi="Arial" w:cs="Arial"/>
          <w:spacing w:val="34"/>
        </w:rPr>
        <w:t xml:space="preserve"> </w:t>
      </w:r>
      <w:r w:rsidRPr="00392E50">
        <w:rPr>
          <w:rFonts w:ascii="Arial" w:hAnsi="Arial" w:cs="Arial"/>
        </w:rPr>
        <w:t>sont</w:t>
      </w:r>
      <w:r w:rsidRPr="00392E50">
        <w:rPr>
          <w:rFonts w:ascii="Arial" w:hAnsi="Arial" w:cs="Arial"/>
          <w:spacing w:val="36"/>
        </w:rPr>
        <w:t xml:space="preserve"> </w:t>
      </w:r>
      <w:r w:rsidRPr="00392E50">
        <w:rPr>
          <w:rFonts w:ascii="Arial" w:hAnsi="Arial" w:cs="Arial"/>
        </w:rPr>
        <w:t>soit</w:t>
      </w:r>
      <w:r w:rsidRPr="00392E50">
        <w:rPr>
          <w:rFonts w:ascii="Arial" w:hAnsi="Arial" w:cs="Arial"/>
          <w:spacing w:val="32"/>
        </w:rPr>
        <w:t xml:space="preserve"> </w:t>
      </w:r>
      <w:r w:rsidRPr="00392E50">
        <w:rPr>
          <w:rFonts w:ascii="Arial" w:hAnsi="Arial" w:cs="Arial"/>
        </w:rPr>
        <w:t>mesurées</w:t>
      </w:r>
      <w:r w:rsidRPr="00392E50">
        <w:rPr>
          <w:rFonts w:ascii="Arial" w:hAnsi="Arial" w:cs="Arial"/>
          <w:spacing w:val="33"/>
        </w:rPr>
        <w:t xml:space="preserve"> </w:t>
      </w:r>
      <w:r w:rsidRPr="00392E50">
        <w:rPr>
          <w:rFonts w:ascii="Arial" w:hAnsi="Arial" w:cs="Arial"/>
        </w:rPr>
        <w:t>à</w:t>
      </w:r>
      <w:r w:rsidRPr="00392E50">
        <w:rPr>
          <w:rFonts w:ascii="Arial" w:hAnsi="Arial" w:cs="Arial"/>
          <w:spacing w:val="33"/>
        </w:rPr>
        <w:t xml:space="preserve"> </w:t>
      </w:r>
      <w:r w:rsidRPr="00392E50">
        <w:rPr>
          <w:rFonts w:ascii="Arial" w:hAnsi="Arial" w:cs="Arial"/>
        </w:rPr>
        <w:t>l’aide</w:t>
      </w:r>
      <w:r w:rsidRPr="00392E50">
        <w:rPr>
          <w:rFonts w:ascii="Arial" w:hAnsi="Arial" w:cs="Arial"/>
          <w:spacing w:val="33"/>
        </w:rPr>
        <w:t xml:space="preserve"> </w:t>
      </w:r>
      <w:r w:rsidRPr="00392E50">
        <w:rPr>
          <w:rFonts w:ascii="Arial" w:hAnsi="Arial" w:cs="Arial"/>
        </w:rPr>
        <w:t>de</w:t>
      </w:r>
      <w:r w:rsidRPr="00392E50">
        <w:rPr>
          <w:rFonts w:ascii="Arial" w:hAnsi="Arial" w:cs="Arial"/>
          <w:spacing w:val="33"/>
        </w:rPr>
        <w:t xml:space="preserve"> </w:t>
      </w:r>
      <w:r w:rsidRPr="00392E50">
        <w:rPr>
          <w:rFonts w:ascii="Arial" w:hAnsi="Arial" w:cs="Arial"/>
        </w:rPr>
        <w:t>capteurs</w:t>
      </w:r>
      <w:r w:rsidRPr="00392E50">
        <w:rPr>
          <w:rFonts w:ascii="Arial" w:hAnsi="Arial" w:cs="Arial"/>
          <w:spacing w:val="37"/>
        </w:rPr>
        <w:t xml:space="preserve"> </w:t>
      </w:r>
      <w:r w:rsidRPr="00392E50">
        <w:rPr>
          <w:rFonts w:ascii="Arial" w:hAnsi="Arial" w:cs="Arial"/>
        </w:rPr>
        <w:t>spécifiques</w:t>
      </w:r>
      <w:r w:rsidRPr="00392E50">
        <w:rPr>
          <w:rFonts w:ascii="Arial" w:hAnsi="Arial" w:cs="Arial"/>
          <w:spacing w:val="31"/>
        </w:rPr>
        <w:t xml:space="preserve"> </w:t>
      </w:r>
      <w:r w:rsidRPr="00392E50">
        <w:rPr>
          <w:rFonts w:ascii="Arial" w:hAnsi="Arial" w:cs="Arial"/>
        </w:rPr>
        <w:t xml:space="preserve">soit évaluées avec des logiciels de </w:t>
      </w:r>
      <w:proofErr w:type="spellStart"/>
      <w:proofErr w:type="gramStart"/>
      <w:r w:rsidRPr="00392E50">
        <w:rPr>
          <w:rFonts w:ascii="Arial" w:hAnsi="Arial" w:cs="Arial"/>
        </w:rPr>
        <w:t>pointage.Les</w:t>
      </w:r>
      <w:proofErr w:type="spellEnd"/>
      <w:proofErr w:type="gramEnd"/>
      <w:r w:rsidRPr="00392E50">
        <w:rPr>
          <w:rFonts w:ascii="Arial" w:hAnsi="Arial" w:cs="Arial"/>
          <w:spacing w:val="34"/>
        </w:rPr>
        <w:t xml:space="preserve"> </w:t>
      </w:r>
      <w:r w:rsidRPr="00392E50">
        <w:rPr>
          <w:rFonts w:ascii="Arial" w:hAnsi="Arial" w:cs="Arial"/>
        </w:rPr>
        <w:t>aspects</w:t>
      </w:r>
      <w:r w:rsidRPr="00392E50">
        <w:rPr>
          <w:rFonts w:ascii="Arial" w:hAnsi="Arial" w:cs="Arial"/>
          <w:spacing w:val="34"/>
        </w:rPr>
        <w:t xml:space="preserve"> </w:t>
      </w:r>
      <w:r w:rsidRPr="00392E50">
        <w:rPr>
          <w:rFonts w:ascii="Arial" w:hAnsi="Arial" w:cs="Arial"/>
        </w:rPr>
        <w:t>cinématiques</w:t>
      </w:r>
      <w:r w:rsidRPr="00392E50">
        <w:rPr>
          <w:rFonts w:ascii="Arial" w:hAnsi="Arial" w:cs="Arial"/>
          <w:spacing w:val="34"/>
        </w:rPr>
        <w:t xml:space="preserve"> </w:t>
      </w:r>
      <w:r w:rsidRPr="00392E50">
        <w:rPr>
          <w:rFonts w:ascii="Arial" w:hAnsi="Arial" w:cs="Arial"/>
        </w:rPr>
        <w:t>du</w:t>
      </w:r>
      <w:r>
        <w:rPr>
          <w:rFonts w:ascii="Arial" w:hAnsi="Arial" w:cs="Arial"/>
          <w:spacing w:val="34"/>
        </w:rPr>
        <w:t xml:space="preserve"> </w:t>
      </w:r>
      <w:r w:rsidRPr="00392E50">
        <w:rPr>
          <w:rFonts w:ascii="Arial" w:hAnsi="Arial" w:cs="Arial"/>
        </w:rPr>
        <w:t>mouvement</w:t>
      </w:r>
      <w:r>
        <w:rPr>
          <w:rFonts w:ascii="Arial" w:hAnsi="Arial" w:cs="Arial"/>
          <w:spacing w:val="32"/>
        </w:rPr>
        <w:t xml:space="preserve"> </w:t>
      </w:r>
      <w:r w:rsidRPr="00392E50">
        <w:rPr>
          <w:rFonts w:ascii="Arial" w:hAnsi="Arial" w:cs="Arial"/>
        </w:rPr>
        <w:t>d’un</w:t>
      </w:r>
      <w:r>
        <w:rPr>
          <w:rFonts w:ascii="Arial" w:hAnsi="Arial" w:cs="Arial"/>
          <w:spacing w:val="34"/>
        </w:rPr>
        <w:t xml:space="preserve"> </w:t>
      </w:r>
      <w:r w:rsidRPr="00392E50">
        <w:rPr>
          <w:rFonts w:ascii="Arial" w:hAnsi="Arial" w:cs="Arial"/>
        </w:rPr>
        <w:t>point</w:t>
      </w:r>
      <w:r>
        <w:rPr>
          <w:rFonts w:ascii="Arial" w:hAnsi="Arial" w:cs="Arial"/>
          <w:spacing w:val="35"/>
        </w:rPr>
        <w:t xml:space="preserve"> </w:t>
      </w:r>
      <w:r w:rsidRPr="00392E50">
        <w:rPr>
          <w:rFonts w:ascii="Arial" w:hAnsi="Arial" w:cs="Arial"/>
        </w:rPr>
        <w:t>sont</w:t>
      </w:r>
      <w:r>
        <w:rPr>
          <w:rFonts w:ascii="Arial" w:hAnsi="Arial" w:cs="Arial"/>
          <w:spacing w:val="35"/>
        </w:rPr>
        <w:t xml:space="preserve"> </w:t>
      </w:r>
      <w:r w:rsidRPr="00392E50">
        <w:rPr>
          <w:rFonts w:ascii="Arial" w:hAnsi="Arial" w:cs="Arial"/>
        </w:rPr>
        <w:t>traités</w:t>
      </w:r>
      <w:r>
        <w:rPr>
          <w:rFonts w:ascii="Arial" w:hAnsi="Arial" w:cs="Arial"/>
          <w:spacing w:val="34"/>
        </w:rPr>
        <w:t xml:space="preserve"> </w:t>
      </w:r>
      <w:r w:rsidRPr="00392E50">
        <w:rPr>
          <w:rFonts w:ascii="Arial" w:hAnsi="Arial" w:cs="Arial"/>
        </w:rPr>
        <w:t>dans</w:t>
      </w:r>
      <w:r>
        <w:rPr>
          <w:rFonts w:ascii="Arial" w:hAnsi="Arial" w:cs="Arial"/>
          <w:spacing w:val="34"/>
        </w:rPr>
        <w:t xml:space="preserve"> </w:t>
      </w:r>
      <w:r w:rsidRPr="00392E50">
        <w:rPr>
          <w:rFonts w:ascii="Arial" w:hAnsi="Arial" w:cs="Arial"/>
        </w:rPr>
        <w:t>la</w:t>
      </w:r>
      <w:r>
        <w:rPr>
          <w:rFonts w:ascii="Arial" w:hAnsi="Arial" w:cs="Arial"/>
          <w:spacing w:val="34"/>
        </w:rPr>
        <w:t xml:space="preserve"> </w:t>
      </w:r>
      <w:r w:rsidRPr="00392E50">
        <w:rPr>
          <w:rFonts w:ascii="Arial" w:hAnsi="Arial" w:cs="Arial"/>
          <w:spacing w:val="-2"/>
        </w:rPr>
        <w:t>partie</w:t>
      </w:r>
    </w:p>
    <w:p w14:paraId="4B6F4543" w14:textId="77777777" w:rsidR="00392E50" w:rsidRPr="00392E50" w:rsidRDefault="00392E50" w:rsidP="00244B7B">
      <w:pPr>
        <w:pStyle w:val="Corpsdetexte"/>
        <w:ind w:left="136" w:right="135"/>
        <w:jc w:val="both"/>
        <w:rPr>
          <w:rFonts w:ascii="Arial" w:hAnsi="Arial" w:cs="Arial"/>
        </w:rPr>
      </w:pPr>
      <w:r w:rsidRPr="00392E50">
        <w:rPr>
          <w:rFonts w:ascii="Arial" w:hAnsi="Arial" w:cs="Arial"/>
        </w:rPr>
        <w:t>«</w:t>
      </w:r>
      <w:r w:rsidRPr="00392E50">
        <w:rPr>
          <w:rFonts w:ascii="Arial" w:hAnsi="Arial" w:cs="Arial"/>
          <w:spacing w:val="-1"/>
        </w:rPr>
        <w:t xml:space="preserve"> </w:t>
      </w:r>
      <w:r w:rsidRPr="00392E50">
        <w:rPr>
          <w:rFonts w:ascii="Arial" w:hAnsi="Arial" w:cs="Arial"/>
        </w:rPr>
        <w:t xml:space="preserve">Mathématiques » du programme et éventuellement réinvestis dans cette partie de </w:t>
      </w:r>
      <w:r w:rsidRPr="00392E50">
        <w:rPr>
          <w:rFonts w:ascii="Arial" w:hAnsi="Arial" w:cs="Arial"/>
          <w:spacing w:val="-2"/>
        </w:rPr>
        <w:t>physique.</w:t>
      </w:r>
    </w:p>
    <w:p w14:paraId="06C107C4" w14:textId="77777777" w:rsidR="00392E50" w:rsidRPr="00392E50" w:rsidRDefault="00392E50" w:rsidP="00244B7B">
      <w:pPr>
        <w:pStyle w:val="Corpsdetexte"/>
        <w:ind w:left="136" w:right="132"/>
        <w:jc w:val="both"/>
        <w:rPr>
          <w:rFonts w:ascii="Arial" w:hAnsi="Arial" w:cs="Arial"/>
        </w:rPr>
      </w:pPr>
      <w:r w:rsidRPr="00392E50">
        <w:rPr>
          <w:rFonts w:ascii="Arial" w:hAnsi="Arial" w:cs="Arial"/>
        </w:rPr>
        <w:t>L’étude de la notion de pression, de la statique des fluides incompressibles permet une première approche des concepts qui seront remobilisés lors de l’étude de la dynamique des fluides dans l’enseignement supérieur.</w:t>
      </w:r>
    </w:p>
    <w:p w14:paraId="36539750" w14:textId="77777777" w:rsidR="00392E50" w:rsidRPr="00392E50" w:rsidRDefault="00392E50" w:rsidP="00244B7B">
      <w:pPr>
        <w:pStyle w:val="Titre2"/>
        <w:spacing w:before="0"/>
        <w:jc w:val="both"/>
        <w:rPr>
          <w:rFonts w:ascii="Arial" w:hAnsi="Arial" w:cs="Arial"/>
        </w:rPr>
      </w:pPr>
      <w:r w:rsidRPr="00392E50">
        <w:rPr>
          <w:rFonts w:ascii="Arial" w:hAnsi="Arial" w:cs="Arial"/>
        </w:rPr>
        <w:t>Liens</w:t>
      </w:r>
      <w:r w:rsidRPr="00392E50">
        <w:rPr>
          <w:rFonts w:ascii="Arial" w:hAnsi="Arial" w:cs="Arial"/>
          <w:spacing w:val="-2"/>
        </w:rPr>
        <w:t xml:space="preserve"> </w:t>
      </w:r>
      <w:r w:rsidRPr="00392E50">
        <w:rPr>
          <w:rFonts w:ascii="Arial" w:hAnsi="Arial" w:cs="Arial"/>
        </w:rPr>
        <w:t>avec</w:t>
      </w:r>
      <w:r w:rsidRPr="00392E50">
        <w:rPr>
          <w:rFonts w:ascii="Arial" w:hAnsi="Arial" w:cs="Arial"/>
          <w:spacing w:val="-1"/>
        </w:rPr>
        <w:t xml:space="preserve"> </w:t>
      </w:r>
      <w:r w:rsidRPr="00392E50">
        <w:rPr>
          <w:rFonts w:ascii="Arial" w:hAnsi="Arial" w:cs="Arial"/>
        </w:rPr>
        <w:t>les</w:t>
      </w:r>
      <w:r w:rsidRPr="00392E50">
        <w:rPr>
          <w:rFonts w:ascii="Arial" w:hAnsi="Arial" w:cs="Arial"/>
          <w:spacing w:val="-3"/>
        </w:rPr>
        <w:t xml:space="preserve"> </w:t>
      </w:r>
      <w:r w:rsidRPr="00392E50">
        <w:rPr>
          <w:rFonts w:ascii="Arial" w:hAnsi="Arial" w:cs="Arial"/>
          <w:spacing w:val="-2"/>
        </w:rPr>
        <w:t>mathématiques</w:t>
      </w:r>
    </w:p>
    <w:p w14:paraId="3FE098E0" w14:textId="77777777" w:rsidR="00392E50" w:rsidRPr="00392E50" w:rsidRDefault="00392E50" w:rsidP="00244B7B">
      <w:pPr>
        <w:pStyle w:val="Paragraphedeliste"/>
        <w:numPr>
          <w:ilvl w:val="0"/>
          <w:numId w:val="25"/>
        </w:numPr>
        <w:tabs>
          <w:tab w:val="left" w:pos="853"/>
          <w:tab w:val="left" w:pos="854"/>
        </w:tabs>
        <w:spacing w:before="0"/>
        <w:rPr>
          <w:rFonts w:ascii="Arial" w:hAnsi="Arial" w:cs="Arial"/>
        </w:rPr>
      </w:pPr>
      <w:r w:rsidRPr="00392E50">
        <w:rPr>
          <w:rFonts w:ascii="Arial" w:hAnsi="Arial" w:cs="Arial"/>
          <w:spacing w:val="-2"/>
        </w:rPr>
        <w:t>Dérivées.</w:t>
      </w:r>
    </w:p>
    <w:p w14:paraId="2655A7C9" w14:textId="77777777" w:rsidR="00392E50" w:rsidRPr="00392E50" w:rsidRDefault="00392E50" w:rsidP="00244B7B">
      <w:pPr>
        <w:pStyle w:val="Paragraphedeliste"/>
        <w:numPr>
          <w:ilvl w:val="0"/>
          <w:numId w:val="25"/>
        </w:numPr>
        <w:tabs>
          <w:tab w:val="left" w:pos="853"/>
          <w:tab w:val="left" w:pos="854"/>
        </w:tabs>
        <w:spacing w:before="0" w:line="288" w:lineRule="exact"/>
        <w:rPr>
          <w:rFonts w:ascii="Arial" w:hAnsi="Arial" w:cs="Arial"/>
        </w:rPr>
      </w:pPr>
      <w:r w:rsidRPr="00392E50">
        <w:rPr>
          <w:rFonts w:ascii="Arial" w:hAnsi="Arial" w:cs="Arial"/>
        </w:rPr>
        <w:t>Produit</w:t>
      </w:r>
      <w:r w:rsidRPr="00392E50">
        <w:rPr>
          <w:rFonts w:ascii="Arial" w:hAnsi="Arial" w:cs="Arial"/>
          <w:spacing w:val="-4"/>
        </w:rPr>
        <w:t xml:space="preserve"> </w:t>
      </w:r>
      <w:r w:rsidRPr="00392E50">
        <w:rPr>
          <w:rFonts w:ascii="Arial" w:hAnsi="Arial" w:cs="Arial"/>
        </w:rPr>
        <w:t>scalaire</w:t>
      </w:r>
      <w:r w:rsidRPr="00392E50">
        <w:rPr>
          <w:rFonts w:ascii="Arial" w:hAnsi="Arial" w:cs="Arial"/>
          <w:spacing w:val="-7"/>
        </w:rPr>
        <w:t xml:space="preserve"> </w:t>
      </w:r>
      <w:r w:rsidRPr="00392E50">
        <w:rPr>
          <w:rFonts w:ascii="Arial" w:hAnsi="Arial" w:cs="Arial"/>
        </w:rPr>
        <w:t>(programme</w:t>
      </w:r>
      <w:r w:rsidRPr="00392E50">
        <w:rPr>
          <w:rFonts w:ascii="Arial" w:hAnsi="Arial" w:cs="Arial"/>
          <w:spacing w:val="-6"/>
        </w:rPr>
        <w:t xml:space="preserve"> </w:t>
      </w:r>
      <w:r w:rsidRPr="00392E50">
        <w:rPr>
          <w:rFonts w:ascii="Arial" w:hAnsi="Arial" w:cs="Arial"/>
        </w:rPr>
        <w:t>de</w:t>
      </w:r>
      <w:r w:rsidRPr="00392E50">
        <w:rPr>
          <w:rFonts w:ascii="Arial" w:hAnsi="Arial" w:cs="Arial"/>
          <w:spacing w:val="-5"/>
        </w:rPr>
        <w:t xml:space="preserve"> </w:t>
      </w:r>
      <w:r w:rsidRPr="00392E50">
        <w:rPr>
          <w:rFonts w:ascii="Arial" w:hAnsi="Arial" w:cs="Arial"/>
          <w:spacing w:val="-2"/>
        </w:rPr>
        <w:t>première).</w:t>
      </w:r>
    </w:p>
    <w:p w14:paraId="3F129EC4" w14:textId="77777777" w:rsidR="00392E50" w:rsidRPr="00392E50" w:rsidRDefault="00392E50" w:rsidP="00244B7B">
      <w:pPr>
        <w:pStyle w:val="Paragraphedeliste"/>
        <w:numPr>
          <w:ilvl w:val="0"/>
          <w:numId w:val="25"/>
        </w:numPr>
        <w:tabs>
          <w:tab w:val="left" w:pos="853"/>
          <w:tab w:val="left" w:pos="854"/>
        </w:tabs>
        <w:spacing w:before="0" w:line="288" w:lineRule="exact"/>
        <w:rPr>
          <w:rFonts w:ascii="Arial" w:hAnsi="Arial" w:cs="Arial"/>
        </w:rPr>
      </w:pPr>
      <w:r w:rsidRPr="00392E50">
        <w:rPr>
          <w:rFonts w:ascii="Arial" w:hAnsi="Arial" w:cs="Arial"/>
        </w:rPr>
        <w:t>Lecture</w:t>
      </w:r>
      <w:r w:rsidRPr="00392E50">
        <w:rPr>
          <w:rFonts w:ascii="Arial" w:hAnsi="Arial" w:cs="Arial"/>
          <w:spacing w:val="-8"/>
        </w:rPr>
        <w:t xml:space="preserve"> </w:t>
      </w:r>
      <w:r w:rsidRPr="00392E50">
        <w:rPr>
          <w:rFonts w:ascii="Arial" w:hAnsi="Arial" w:cs="Arial"/>
        </w:rPr>
        <w:t>et</w:t>
      </w:r>
      <w:r w:rsidRPr="00392E50">
        <w:rPr>
          <w:rFonts w:ascii="Arial" w:hAnsi="Arial" w:cs="Arial"/>
          <w:spacing w:val="-6"/>
        </w:rPr>
        <w:t xml:space="preserve"> </w:t>
      </w:r>
      <w:r w:rsidRPr="00392E50">
        <w:rPr>
          <w:rFonts w:ascii="Arial" w:hAnsi="Arial" w:cs="Arial"/>
        </w:rPr>
        <w:t>exploitation</w:t>
      </w:r>
      <w:r w:rsidRPr="00392E50">
        <w:rPr>
          <w:rFonts w:ascii="Arial" w:hAnsi="Arial" w:cs="Arial"/>
          <w:spacing w:val="-5"/>
        </w:rPr>
        <w:t xml:space="preserve"> </w:t>
      </w:r>
      <w:r w:rsidRPr="00392E50">
        <w:rPr>
          <w:rFonts w:ascii="Arial" w:hAnsi="Arial" w:cs="Arial"/>
        </w:rPr>
        <w:t>de</w:t>
      </w:r>
      <w:r w:rsidRPr="00392E50">
        <w:rPr>
          <w:rFonts w:ascii="Arial" w:hAnsi="Arial" w:cs="Arial"/>
          <w:spacing w:val="-5"/>
        </w:rPr>
        <w:t xml:space="preserve"> </w:t>
      </w:r>
      <w:r w:rsidRPr="00392E50">
        <w:rPr>
          <w:rFonts w:ascii="Arial" w:hAnsi="Arial" w:cs="Arial"/>
          <w:spacing w:val="-2"/>
        </w:rPr>
        <w:t>courbes.</w:t>
      </w:r>
    </w:p>
    <w:p w14:paraId="48618963" w14:textId="77777777" w:rsidR="00392E50" w:rsidRPr="00392E50" w:rsidRDefault="00392E50" w:rsidP="00244B7B">
      <w:pPr>
        <w:pStyle w:val="Paragraphedeliste"/>
        <w:numPr>
          <w:ilvl w:val="0"/>
          <w:numId w:val="25"/>
        </w:numPr>
        <w:tabs>
          <w:tab w:val="left" w:pos="853"/>
          <w:tab w:val="left" w:pos="854"/>
        </w:tabs>
        <w:spacing w:before="0"/>
        <w:rPr>
          <w:rFonts w:ascii="Arial" w:hAnsi="Arial" w:cs="Arial"/>
        </w:rPr>
      </w:pPr>
      <w:r w:rsidRPr="00392E50">
        <w:rPr>
          <w:rFonts w:ascii="Arial" w:hAnsi="Arial" w:cs="Arial"/>
        </w:rPr>
        <w:t>Géométrie</w:t>
      </w:r>
      <w:r w:rsidRPr="00392E50">
        <w:rPr>
          <w:rFonts w:ascii="Arial" w:hAnsi="Arial" w:cs="Arial"/>
          <w:spacing w:val="-6"/>
        </w:rPr>
        <w:t xml:space="preserve"> </w:t>
      </w:r>
      <w:r w:rsidRPr="00392E50">
        <w:rPr>
          <w:rFonts w:ascii="Arial" w:hAnsi="Arial" w:cs="Arial"/>
        </w:rPr>
        <w:t>dans</w:t>
      </w:r>
      <w:r w:rsidRPr="00392E50">
        <w:rPr>
          <w:rFonts w:ascii="Arial" w:hAnsi="Arial" w:cs="Arial"/>
          <w:spacing w:val="-4"/>
        </w:rPr>
        <w:t xml:space="preserve"> </w:t>
      </w:r>
      <w:r w:rsidRPr="00392E50">
        <w:rPr>
          <w:rFonts w:ascii="Arial" w:hAnsi="Arial" w:cs="Arial"/>
        </w:rPr>
        <w:t>le</w:t>
      </w:r>
      <w:r w:rsidRPr="00392E50">
        <w:rPr>
          <w:rFonts w:ascii="Arial" w:hAnsi="Arial" w:cs="Arial"/>
          <w:spacing w:val="-3"/>
        </w:rPr>
        <w:t xml:space="preserve"> </w:t>
      </w:r>
      <w:r w:rsidRPr="00392E50">
        <w:rPr>
          <w:rFonts w:ascii="Arial" w:hAnsi="Arial" w:cs="Arial"/>
          <w:spacing w:val="-4"/>
        </w:rPr>
        <w:t>plan.</w:t>
      </w:r>
    </w:p>
    <w:p w14:paraId="60E0800B" w14:textId="77777777" w:rsidR="00392E50" w:rsidRPr="00392E50" w:rsidRDefault="00392E50" w:rsidP="00244B7B">
      <w:pPr>
        <w:pStyle w:val="Titre2"/>
        <w:spacing w:before="0"/>
        <w:rPr>
          <w:rFonts w:ascii="Arial" w:hAnsi="Arial" w:cs="Arial"/>
        </w:rPr>
      </w:pPr>
      <w:r w:rsidRPr="00392E50">
        <w:rPr>
          <w:rFonts w:ascii="Arial" w:hAnsi="Arial" w:cs="Arial"/>
        </w:rPr>
        <w:t>Exemples</w:t>
      </w:r>
      <w:r w:rsidRPr="00392E50">
        <w:rPr>
          <w:rFonts w:ascii="Arial" w:hAnsi="Arial" w:cs="Arial"/>
          <w:spacing w:val="-10"/>
        </w:rPr>
        <w:t xml:space="preserve"> </w:t>
      </w:r>
      <w:r w:rsidRPr="00392E50">
        <w:rPr>
          <w:rFonts w:ascii="Arial" w:hAnsi="Arial" w:cs="Arial"/>
        </w:rPr>
        <w:t>de</w:t>
      </w:r>
      <w:r w:rsidRPr="00392E50">
        <w:rPr>
          <w:rFonts w:ascii="Arial" w:hAnsi="Arial" w:cs="Arial"/>
          <w:spacing w:val="-10"/>
        </w:rPr>
        <w:t xml:space="preserve"> </w:t>
      </w:r>
      <w:r w:rsidRPr="00392E50">
        <w:rPr>
          <w:rFonts w:ascii="Arial" w:hAnsi="Arial" w:cs="Arial"/>
        </w:rPr>
        <w:t>situation-problème</w:t>
      </w:r>
      <w:r w:rsidRPr="00392E50">
        <w:rPr>
          <w:rFonts w:ascii="Arial" w:hAnsi="Arial" w:cs="Arial"/>
          <w:spacing w:val="-9"/>
        </w:rPr>
        <w:t xml:space="preserve"> </w:t>
      </w:r>
      <w:r w:rsidRPr="00392E50">
        <w:rPr>
          <w:rFonts w:ascii="Arial" w:hAnsi="Arial" w:cs="Arial"/>
        </w:rPr>
        <w:t>d’apprentissage</w:t>
      </w:r>
      <w:r w:rsidRPr="00392E50">
        <w:rPr>
          <w:rFonts w:ascii="Arial" w:hAnsi="Arial" w:cs="Arial"/>
          <w:spacing w:val="-7"/>
        </w:rPr>
        <w:t xml:space="preserve"> </w:t>
      </w:r>
      <w:r w:rsidRPr="00392E50">
        <w:rPr>
          <w:rFonts w:ascii="Arial" w:hAnsi="Arial" w:cs="Arial"/>
        </w:rPr>
        <w:t>et</w:t>
      </w:r>
      <w:r w:rsidRPr="00392E50">
        <w:rPr>
          <w:rFonts w:ascii="Arial" w:hAnsi="Arial" w:cs="Arial"/>
          <w:spacing w:val="-6"/>
        </w:rPr>
        <w:t xml:space="preserve"> </w:t>
      </w:r>
      <w:r w:rsidRPr="00392E50">
        <w:rPr>
          <w:rFonts w:ascii="Arial" w:hAnsi="Arial" w:cs="Arial"/>
        </w:rPr>
        <w:t>mini-projets</w:t>
      </w:r>
      <w:r w:rsidRPr="00392E50">
        <w:rPr>
          <w:rFonts w:ascii="Arial" w:hAnsi="Arial" w:cs="Arial"/>
          <w:spacing w:val="-6"/>
        </w:rPr>
        <w:t xml:space="preserve"> </w:t>
      </w:r>
      <w:r w:rsidRPr="00392E50">
        <w:rPr>
          <w:rFonts w:ascii="Arial" w:hAnsi="Arial" w:cs="Arial"/>
          <w:spacing w:val="-2"/>
        </w:rPr>
        <w:t>d’application</w:t>
      </w:r>
    </w:p>
    <w:p w14:paraId="1F9D011C" w14:textId="77777777" w:rsidR="00392E50" w:rsidRPr="00392E50" w:rsidRDefault="00392E50" w:rsidP="00244B7B">
      <w:pPr>
        <w:pStyle w:val="Paragraphedeliste"/>
        <w:numPr>
          <w:ilvl w:val="0"/>
          <w:numId w:val="25"/>
        </w:numPr>
        <w:tabs>
          <w:tab w:val="left" w:pos="853"/>
          <w:tab w:val="left" w:pos="854"/>
        </w:tabs>
        <w:spacing w:before="0" w:line="235" w:lineRule="auto"/>
        <w:ind w:right="136"/>
        <w:rPr>
          <w:rFonts w:ascii="Arial" w:hAnsi="Arial" w:cs="Arial"/>
        </w:rPr>
      </w:pPr>
      <w:r w:rsidRPr="00392E50">
        <w:rPr>
          <w:rFonts w:ascii="Arial" w:hAnsi="Arial" w:cs="Arial"/>
        </w:rPr>
        <w:t>Ballon sonde atmosphérique</w:t>
      </w:r>
      <w:r w:rsidRPr="00392E50">
        <w:rPr>
          <w:rFonts w:ascii="Arial" w:hAnsi="Arial" w:cs="Arial"/>
          <w:spacing w:val="-3"/>
        </w:rPr>
        <w:t xml:space="preserve"> </w:t>
      </w:r>
      <w:r w:rsidRPr="00392E50">
        <w:rPr>
          <w:rFonts w:ascii="Arial" w:hAnsi="Arial" w:cs="Arial"/>
        </w:rPr>
        <w:t>: thermographie par ballon captif relié au sol (évolution de la pression liée à l’altitude).</w:t>
      </w:r>
    </w:p>
    <w:p w14:paraId="65406437" w14:textId="77777777" w:rsidR="00392E50" w:rsidRPr="00392E50" w:rsidRDefault="00392E50" w:rsidP="00244B7B">
      <w:pPr>
        <w:pStyle w:val="Paragraphedeliste"/>
        <w:numPr>
          <w:ilvl w:val="0"/>
          <w:numId w:val="25"/>
        </w:numPr>
        <w:tabs>
          <w:tab w:val="left" w:pos="853"/>
          <w:tab w:val="left" w:pos="854"/>
        </w:tabs>
        <w:spacing w:before="0"/>
        <w:rPr>
          <w:rFonts w:ascii="Arial" w:hAnsi="Arial" w:cs="Arial"/>
        </w:rPr>
      </w:pPr>
      <w:r w:rsidRPr="00392E50">
        <w:rPr>
          <w:rFonts w:ascii="Arial" w:hAnsi="Arial" w:cs="Arial"/>
        </w:rPr>
        <w:t>Étude</w:t>
      </w:r>
      <w:r w:rsidRPr="00392E50">
        <w:rPr>
          <w:rFonts w:ascii="Arial" w:hAnsi="Arial" w:cs="Arial"/>
          <w:spacing w:val="-5"/>
        </w:rPr>
        <w:t xml:space="preserve"> </w:t>
      </w:r>
      <w:r w:rsidRPr="00392E50">
        <w:rPr>
          <w:rFonts w:ascii="Arial" w:hAnsi="Arial" w:cs="Arial"/>
        </w:rPr>
        <w:t>de</w:t>
      </w:r>
      <w:r w:rsidRPr="00392E50">
        <w:rPr>
          <w:rFonts w:ascii="Arial" w:hAnsi="Arial" w:cs="Arial"/>
          <w:spacing w:val="-7"/>
        </w:rPr>
        <w:t xml:space="preserve"> </w:t>
      </w:r>
      <w:r w:rsidRPr="00392E50">
        <w:rPr>
          <w:rFonts w:ascii="Arial" w:hAnsi="Arial" w:cs="Arial"/>
        </w:rPr>
        <w:t>la</w:t>
      </w:r>
      <w:r w:rsidRPr="00392E50">
        <w:rPr>
          <w:rFonts w:ascii="Arial" w:hAnsi="Arial" w:cs="Arial"/>
          <w:spacing w:val="-7"/>
        </w:rPr>
        <w:t xml:space="preserve"> </w:t>
      </w:r>
      <w:r w:rsidRPr="00392E50">
        <w:rPr>
          <w:rFonts w:ascii="Arial" w:hAnsi="Arial" w:cs="Arial"/>
        </w:rPr>
        <w:t>flottabilité</w:t>
      </w:r>
      <w:r w:rsidRPr="00392E50">
        <w:rPr>
          <w:rFonts w:ascii="Arial" w:hAnsi="Arial" w:cs="Arial"/>
          <w:spacing w:val="-5"/>
        </w:rPr>
        <w:t xml:space="preserve"> </w:t>
      </w:r>
      <w:r w:rsidRPr="00392E50">
        <w:rPr>
          <w:rFonts w:ascii="Arial" w:hAnsi="Arial" w:cs="Arial"/>
        </w:rPr>
        <w:t>d’un</w:t>
      </w:r>
      <w:r w:rsidRPr="00392E50">
        <w:rPr>
          <w:rFonts w:ascii="Arial" w:hAnsi="Arial" w:cs="Arial"/>
          <w:spacing w:val="-5"/>
        </w:rPr>
        <w:t xml:space="preserve"> </w:t>
      </w:r>
      <w:r w:rsidRPr="00392E50">
        <w:rPr>
          <w:rFonts w:ascii="Arial" w:hAnsi="Arial" w:cs="Arial"/>
        </w:rPr>
        <w:t>engin</w:t>
      </w:r>
      <w:r w:rsidRPr="00392E50">
        <w:rPr>
          <w:rFonts w:ascii="Arial" w:hAnsi="Arial" w:cs="Arial"/>
          <w:spacing w:val="-4"/>
        </w:rPr>
        <w:t xml:space="preserve"> </w:t>
      </w:r>
      <w:r w:rsidRPr="00392E50">
        <w:rPr>
          <w:rFonts w:ascii="Arial" w:hAnsi="Arial" w:cs="Arial"/>
        </w:rPr>
        <w:t>sous-</w:t>
      </w:r>
      <w:r w:rsidRPr="00392E50">
        <w:rPr>
          <w:rFonts w:ascii="Arial" w:hAnsi="Arial" w:cs="Arial"/>
          <w:spacing w:val="-2"/>
        </w:rPr>
        <w:t>marin.</w:t>
      </w:r>
    </w:p>
    <w:p w14:paraId="72517209" w14:textId="77777777" w:rsidR="00392E50" w:rsidRPr="00392E50" w:rsidRDefault="00392E50" w:rsidP="00244B7B">
      <w:pPr>
        <w:pStyle w:val="Paragraphedeliste"/>
        <w:numPr>
          <w:ilvl w:val="0"/>
          <w:numId w:val="25"/>
        </w:numPr>
        <w:tabs>
          <w:tab w:val="left" w:pos="853"/>
          <w:tab w:val="left" w:pos="854"/>
        </w:tabs>
        <w:spacing w:before="0" w:line="235" w:lineRule="auto"/>
        <w:ind w:right="131"/>
        <w:rPr>
          <w:rFonts w:ascii="Arial" w:hAnsi="Arial" w:cs="Arial"/>
        </w:rPr>
      </w:pPr>
      <w:r w:rsidRPr="00392E50">
        <w:rPr>
          <w:rFonts w:ascii="Arial" w:hAnsi="Arial" w:cs="Arial"/>
        </w:rPr>
        <w:t>Les mouvements avec frottement : propulsion axiale d’un engin sous-marin ou d’un ballon dirigeable.</w:t>
      </w:r>
    </w:p>
    <w:p w14:paraId="3990BE3A" w14:textId="77777777" w:rsidR="00392E50" w:rsidRPr="00392E50" w:rsidRDefault="00392E50" w:rsidP="00244B7B">
      <w:pPr>
        <w:pStyle w:val="Corpsdetexte"/>
        <w:rPr>
          <w:rFonts w:ascii="Arial" w:hAnsi="Arial" w:cs="Arial"/>
          <w:sz w:val="20"/>
        </w:rPr>
      </w:pPr>
    </w:p>
    <w:p w14:paraId="00DE93C3" w14:textId="77777777" w:rsidR="00392E50" w:rsidRPr="00392E50" w:rsidRDefault="00392E50" w:rsidP="00244B7B">
      <w:pPr>
        <w:pStyle w:val="Titre2"/>
        <w:numPr>
          <w:ilvl w:val="0"/>
          <w:numId w:val="50"/>
        </w:numPr>
        <w:tabs>
          <w:tab w:val="left" w:pos="496"/>
          <w:tab w:val="left" w:pos="497"/>
        </w:tabs>
        <w:spacing w:before="0"/>
        <w:ind w:left="496" w:hanging="361"/>
        <w:rPr>
          <w:rFonts w:ascii="Arial" w:hAnsi="Arial" w:cs="Arial"/>
        </w:rPr>
      </w:pPr>
      <w:r w:rsidRPr="00392E50">
        <w:rPr>
          <w:rFonts w:ascii="Arial" w:hAnsi="Arial" w:cs="Arial"/>
          <w:color w:val="17818E"/>
        </w:rPr>
        <w:t>Énergie</w:t>
      </w:r>
      <w:r w:rsidRPr="00392E50">
        <w:rPr>
          <w:rFonts w:ascii="Arial" w:hAnsi="Arial" w:cs="Arial"/>
          <w:color w:val="17818E"/>
          <w:spacing w:val="-5"/>
        </w:rPr>
        <w:t xml:space="preserve"> </w:t>
      </w:r>
      <w:r w:rsidRPr="00392E50">
        <w:rPr>
          <w:rFonts w:ascii="Arial" w:hAnsi="Arial" w:cs="Arial"/>
          <w:color w:val="17818E"/>
        </w:rPr>
        <w:t>transportée</w:t>
      </w:r>
      <w:r w:rsidRPr="00392E50">
        <w:rPr>
          <w:rFonts w:ascii="Arial" w:hAnsi="Arial" w:cs="Arial"/>
          <w:color w:val="17818E"/>
          <w:spacing w:val="-3"/>
        </w:rPr>
        <w:t xml:space="preserve"> </w:t>
      </w:r>
      <w:r w:rsidRPr="00392E50">
        <w:rPr>
          <w:rFonts w:ascii="Arial" w:hAnsi="Arial" w:cs="Arial"/>
          <w:color w:val="17818E"/>
        </w:rPr>
        <w:t>par</w:t>
      </w:r>
      <w:r w:rsidRPr="00392E50">
        <w:rPr>
          <w:rFonts w:ascii="Arial" w:hAnsi="Arial" w:cs="Arial"/>
          <w:color w:val="17818E"/>
          <w:spacing w:val="-2"/>
        </w:rPr>
        <w:t xml:space="preserve"> </w:t>
      </w:r>
      <w:r w:rsidRPr="00392E50">
        <w:rPr>
          <w:rFonts w:ascii="Arial" w:hAnsi="Arial" w:cs="Arial"/>
          <w:color w:val="17818E"/>
        </w:rPr>
        <w:t>la</w:t>
      </w:r>
      <w:r w:rsidRPr="00392E50">
        <w:rPr>
          <w:rFonts w:ascii="Arial" w:hAnsi="Arial" w:cs="Arial"/>
          <w:color w:val="17818E"/>
          <w:spacing w:val="-4"/>
        </w:rPr>
        <w:t xml:space="preserve"> </w:t>
      </w:r>
      <w:r w:rsidRPr="00392E50">
        <w:rPr>
          <w:rFonts w:ascii="Arial" w:hAnsi="Arial" w:cs="Arial"/>
          <w:color w:val="17818E"/>
          <w:spacing w:val="-2"/>
        </w:rPr>
        <w:t>lumière</w:t>
      </w:r>
    </w:p>
    <w:p w14:paraId="75D74766" w14:textId="77777777" w:rsidR="00392E50" w:rsidRPr="00392E50" w:rsidRDefault="00392E50" w:rsidP="00244B7B">
      <w:pPr>
        <w:pStyle w:val="Corpsdetexte"/>
        <w:rPr>
          <w:rFonts w:ascii="Arial" w:hAnsi="Arial" w:cs="Arial"/>
          <w:b/>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6"/>
        <w:gridCol w:w="5905"/>
      </w:tblGrid>
      <w:tr w:rsidR="00392E50" w:rsidRPr="00392E50" w14:paraId="4993DFE6" w14:textId="77777777" w:rsidTr="00690DAE">
        <w:trPr>
          <w:trHeight w:val="429"/>
        </w:trPr>
        <w:tc>
          <w:tcPr>
            <w:tcW w:w="3226" w:type="dxa"/>
          </w:tcPr>
          <w:p w14:paraId="5EDB10A9" w14:textId="77777777" w:rsidR="00392E50" w:rsidRPr="00392E50" w:rsidRDefault="00392E50" w:rsidP="00244B7B">
            <w:pPr>
              <w:pStyle w:val="TableParagraph"/>
              <w:rPr>
                <w:rFonts w:ascii="Arial" w:hAnsi="Arial" w:cs="Arial"/>
                <w:b/>
              </w:rPr>
            </w:pPr>
            <w:r w:rsidRPr="00392E50">
              <w:rPr>
                <w:rFonts w:ascii="Arial" w:hAnsi="Arial" w:cs="Arial"/>
                <w:b/>
              </w:rPr>
              <w:t>Notions</w:t>
            </w:r>
            <w:r w:rsidRPr="00392E50">
              <w:rPr>
                <w:rFonts w:ascii="Arial" w:hAnsi="Arial" w:cs="Arial"/>
                <w:b/>
                <w:spacing w:val="-3"/>
              </w:rPr>
              <w:t xml:space="preserve"> </w:t>
            </w:r>
            <w:r w:rsidRPr="00392E50">
              <w:rPr>
                <w:rFonts w:ascii="Arial" w:hAnsi="Arial" w:cs="Arial"/>
                <w:b/>
              </w:rPr>
              <w:t>et</w:t>
            </w:r>
            <w:r w:rsidRPr="00392E50">
              <w:rPr>
                <w:rFonts w:ascii="Arial" w:hAnsi="Arial" w:cs="Arial"/>
                <w:b/>
                <w:spacing w:val="-2"/>
              </w:rPr>
              <w:t xml:space="preserve"> contenu</w:t>
            </w:r>
          </w:p>
        </w:tc>
        <w:tc>
          <w:tcPr>
            <w:tcW w:w="5905" w:type="dxa"/>
          </w:tcPr>
          <w:p w14:paraId="151B0B79" w14:textId="77777777" w:rsidR="00392E50" w:rsidRPr="00392E50" w:rsidRDefault="00392E50" w:rsidP="00244B7B">
            <w:pPr>
              <w:pStyle w:val="TableParagraph"/>
              <w:rPr>
                <w:rFonts w:ascii="Arial" w:hAnsi="Arial" w:cs="Arial"/>
                <w:b/>
                <w:i/>
              </w:rPr>
            </w:pPr>
            <w:r w:rsidRPr="00392E50">
              <w:rPr>
                <w:rFonts w:ascii="Arial" w:hAnsi="Arial" w:cs="Arial"/>
                <w:b/>
              </w:rPr>
              <w:t>Capacités</w:t>
            </w:r>
            <w:r w:rsidRPr="00392E50">
              <w:rPr>
                <w:rFonts w:ascii="Arial" w:hAnsi="Arial" w:cs="Arial"/>
                <w:b/>
                <w:spacing w:val="-4"/>
              </w:rPr>
              <w:t xml:space="preserve"> </w:t>
            </w:r>
            <w:r w:rsidRPr="00392E50">
              <w:rPr>
                <w:rFonts w:ascii="Arial" w:hAnsi="Arial" w:cs="Arial"/>
                <w:b/>
              </w:rPr>
              <w:t>exigibles</w:t>
            </w:r>
            <w:r w:rsidRPr="00392E50">
              <w:rPr>
                <w:rFonts w:ascii="Arial" w:hAnsi="Arial" w:cs="Arial"/>
                <w:b/>
                <w:spacing w:val="-5"/>
              </w:rPr>
              <w:t xml:space="preserve"> </w:t>
            </w:r>
            <w:r w:rsidRPr="00392E50">
              <w:rPr>
                <w:rFonts w:ascii="Arial" w:hAnsi="Arial" w:cs="Arial"/>
                <w:b/>
              </w:rPr>
              <w:t>/</w:t>
            </w:r>
            <w:r w:rsidRPr="00392E50">
              <w:rPr>
                <w:rFonts w:ascii="Arial" w:hAnsi="Arial" w:cs="Arial"/>
                <w:b/>
                <w:spacing w:val="-3"/>
              </w:rPr>
              <w:t xml:space="preserve"> </w:t>
            </w:r>
            <w:r w:rsidRPr="00392E50">
              <w:rPr>
                <w:rFonts w:ascii="Arial" w:hAnsi="Arial" w:cs="Arial"/>
                <w:b/>
                <w:i/>
              </w:rPr>
              <w:t>Activités</w:t>
            </w:r>
            <w:r w:rsidRPr="00392E50">
              <w:rPr>
                <w:rFonts w:ascii="Arial" w:hAnsi="Arial" w:cs="Arial"/>
                <w:b/>
                <w:i/>
                <w:spacing w:val="-5"/>
              </w:rPr>
              <w:t xml:space="preserve"> </w:t>
            </w:r>
            <w:r w:rsidRPr="00392E50">
              <w:rPr>
                <w:rFonts w:ascii="Arial" w:hAnsi="Arial" w:cs="Arial"/>
                <w:b/>
                <w:i/>
                <w:spacing w:val="-2"/>
              </w:rPr>
              <w:t>expérimentales</w:t>
            </w:r>
          </w:p>
        </w:tc>
      </w:tr>
      <w:tr w:rsidR="00392E50" w:rsidRPr="00392E50" w14:paraId="62C92073" w14:textId="77777777" w:rsidTr="00690DAE">
        <w:trPr>
          <w:trHeight w:val="1192"/>
        </w:trPr>
        <w:tc>
          <w:tcPr>
            <w:tcW w:w="3226" w:type="dxa"/>
          </w:tcPr>
          <w:p w14:paraId="49014435" w14:textId="77777777" w:rsidR="00392E50" w:rsidRPr="00392E50" w:rsidRDefault="00392E50" w:rsidP="00244B7B">
            <w:pPr>
              <w:pStyle w:val="TableParagraph"/>
              <w:ind w:left="28"/>
              <w:rPr>
                <w:rFonts w:ascii="Arial" w:hAnsi="Arial" w:cs="Arial"/>
              </w:rPr>
            </w:pPr>
            <w:r w:rsidRPr="00392E50">
              <w:rPr>
                <w:rFonts w:ascii="Arial" w:hAnsi="Arial" w:cs="Arial"/>
              </w:rPr>
              <w:t>Modèle</w:t>
            </w:r>
            <w:r w:rsidRPr="00392E50">
              <w:rPr>
                <w:rFonts w:ascii="Arial" w:hAnsi="Arial" w:cs="Arial"/>
                <w:spacing w:val="-12"/>
              </w:rPr>
              <w:t xml:space="preserve"> </w:t>
            </w:r>
            <w:r w:rsidRPr="00392E50">
              <w:rPr>
                <w:rFonts w:ascii="Arial" w:hAnsi="Arial" w:cs="Arial"/>
              </w:rPr>
              <w:t>corpusculaire</w:t>
            </w:r>
            <w:r w:rsidRPr="00392E50">
              <w:rPr>
                <w:rFonts w:ascii="Arial" w:hAnsi="Arial" w:cs="Arial"/>
                <w:spacing w:val="-12"/>
              </w:rPr>
              <w:t xml:space="preserve"> </w:t>
            </w:r>
            <w:r w:rsidRPr="00392E50">
              <w:rPr>
                <w:rFonts w:ascii="Arial" w:hAnsi="Arial" w:cs="Arial"/>
              </w:rPr>
              <w:t>de</w:t>
            </w:r>
            <w:r w:rsidRPr="00392E50">
              <w:rPr>
                <w:rFonts w:ascii="Arial" w:hAnsi="Arial" w:cs="Arial"/>
                <w:spacing w:val="-14"/>
              </w:rPr>
              <w:t xml:space="preserve"> </w:t>
            </w:r>
            <w:r w:rsidRPr="00392E50">
              <w:rPr>
                <w:rFonts w:ascii="Arial" w:hAnsi="Arial" w:cs="Arial"/>
              </w:rPr>
              <w:t>la lumière (le photon).</w:t>
            </w:r>
          </w:p>
          <w:p w14:paraId="50A2944C" w14:textId="77777777" w:rsidR="00392E50" w:rsidRPr="00392E50" w:rsidRDefault="00392E50" w:rsidP="00244B7B">
            <w:pPr>
              <w:pStyle w:val="TableParagraph"/>
              <w:spacing w:line="251" w:lineRule="exact"/>
              <w:ind w:left="28"/>
              <w:rPr>
                <w:rFonts w:ascii="Arial" w:hAnsi="Arial" w:cs="Arial"/>
              </w:rPr>
            </w:pPr>
            <w:r w:rsidRPr="00392E50">
              <w:rPr>
                <w:rFonts w:ascii="Arial" w:hAnsi="Arial" w:cs="Arial"/>
              </w:rPr>
              <w:t>Énergie</w:t>
            </w:r>
            <w:r w:rsidRPr="00392E50">
              <w:rPr>
                <w:rFonts w:ascii="Arial" w:hAnsi="Arial" w:cs="Arial"/>
                <w:spacing w:val="-6"/>
              </w:rPr>
              <w:t xml:space="preserve"> </w:t>
            </w:r>
            <w:r w:rsidRPr="00392E50">
              <w:rPr>
                <w:rFonts w:ascii="Arial" w:hAnsi="Arial" w:cs="Arial"/>
              </w:rPr>
              <w:t>d’un</w:t>
            </w:r>
            <w:r w:rsidRPr="00392E50">
              <w:rPr>
                <w:rFonts w:ascii="Arial" w:hAnsi="Arial" w:cs="Arial"/>
                <w:spacing w:val="-4"/>
              </w:rPr>
              <w:t xml:space="preserve"> </w:t>
            </w:r>
            <w:r w:rsidRPr="00392E50">
              <w:rPr>
                <w:rFonts w:ascii="Arial" w:hAnsi="Arial" w:cs="Arial"/>
                <w:spacing w:val="-2"/>
              </w:rPr>
              <w:t>photon.</w:t>
            </w:r>
          </w:p>
        </w:tc>
        <w:tc>
          <w:tcPr>
            <w:tcW w:w="5905" w:type="dxa"/>
          </w:tcPr>
          <w:p w14:paraId="082008CC" w14:textId="77777777" w:rsidR="00392E50" w:rsidRPr="00392E50" w:rsidRDefault="00392E50" w:rsidP="00244B7B">
            <w:pPr>
              <w:pStyle w:val="TableParagraph"/>
              <w:numPr>
                <w:ilvl w:val="0"/>
                <w:numId w:val="24"/>
              </w:numPr>
              <w:tabs>
                <w:tab w:val="left" w:pos="257"/>
              </w:tabs>
              <w:spacing w:line="223" w:lineRule="auto"/>
              <w:ind w:right="231"/>
              <w:rPr>
                <w:rFonts w:ascii="Arial" w:hAnsi="Arial" w:cs="Arial"/>
              </w:rPr>
            </w:pPr>
            <w:r w:rsidRPr="00392E50">
              <w:rPr>
                <w:rFonts w:ascii="Arial" w:hAnsi="Arial" w:cs="Arial"/>
              </w:rPr>
              <w:t>Interpréter</w:t>
            </w:r>
            <w:r w:rsidRPr="00392E50">
              <w:rPr>
                <w:rFonts w:ascii="Arial" w:hAnsi="Arial" w:cs="Arial"/>
                <w:spacing w:val="-5"/>
              </w:rPr>
              <w:t xml:space="preserve"> </w:t>
            </w:r>
            <w:r w:rsidRPr="00392E50">
              <w:rPr>
                <w:rFonts w:ascii="Arial" w:hAnsi="Arial" w:cs="Arial"/>
              </w:rPr>
              <w:t>les</w:t>
            </w:r>
            <w:r w:rsidRPr="00392E50">
              <w:rPr>
                <w:rFonts w:ascii="Arial" w:hAnsi="Arial" w:cs="Arial"/>
                <w:spacing w:val="-4"/>
              </w:rPr>
              <w:t xml:space="preserve"> </w:t>
            </w:r>
            <w:r w:rsidRPr="00392E50">
              <w:rPr>
                <w:rFonts w:ascii="Arial" w:hAnsi="Arial" w:cs="Arial"/>
              </w:rPr>
              <w:t>échanges</w:t>
            </w:r>
            <w:r w:rsidRPr="00392E50">
              <w:rPr>
                <w:rFonts w:ascii="Arial" w:hAnsi="Arial" w:cs="Arial"/>
                <w:spacing w:val="-8"/>
              </w:rPr>
              <w:t xml:space="preserve"> </w:t>
            </w:r>
            <w:r w:rsidRPr="00392E50">
              <w:rPr>
                <w:rFonts w:ascii="Arial" w:hAnsi="Arial" w:cs="Arial"/>
              </w:rPr>
              <w:t>d’énergie</w:t>
            </w:r>
            <w:r w:rsidRPr="00392E50">
              <w:rPr>
                <w:rFonts w:ascii="Arial" w:hAnsi="Arial" w:cs="Arial"/>
                <w:spacing w:val="-4"/>
              </w:rPr>
              <w:t xml:space="preserve"> </w:t>
            </w:r>
            <w:r w:rsidRPr="00392E50">
              <w:rPr>
                <w:rFonts w:ascii="Arial" w:hAnsi="Arial" w:cs="Arial"/>
              </w:rPr>
              <w:t>entre</w:t>
            </w:r>
            <w:r w:rsidRPr="00392E50">
              <w:rPr>
                <w:rFonts w:ascii="Arial" w:hAnsi="Arial" w:cs="Arial"/>
                <w:spacing w:val="-6"/>
              </w:rPr>
              <w:t xml:space="preserve"> </w:t>
            </w:r>
            <w:r w:rsidRPr="00392E50">
              <w:rPr>
                <w:rFonts w:ascii="Arial" w:hAnsi="Arial" w:cs="Arial"/>
              </w:rPr>
              <w:t>la</w:t>
            </w:r>
            <w:r w:rsidRPr="00392E50">
              <w:rPr>
                <w:rFonts w:ascii="Arial" w:hAnsi="Arial" w:cs="Arial"/>
                <w:spacing w:val="-6"/>
              </w:rPr>
              <w:t xml:space="preserve"> </w:t>
            </w:r>
            <w:r w:rsidRPr="00392E50">
              <w:rPr>
                <w:rFonts w:ascii="Arial" w:hAnsi="Arial" w:cs="Arial"/>
              </w:rPr>
              <w:t>matière</w:t>
            </w:r>
            <w:r w:rsidRPr="00392E50">
              <w:rPr>
                <w:rFonts w:ascii="Arial" w:hAnsi="Arial" w:cs="Arial"/>
                <w:spacing w:val="-4"/>
              </w:rPr>
              <w:t xml:space="preserve"> </w:t>
            </w:r>
            <w:r w:rsidRPr="00392E50">
              <w:rPr>
                <w:rFonts w:ascii="Arial" w:hAnsi="Arial" w:cs="Arial"/>
              </w:rPr>
              <w:t>et</w:t>
            </w:r>
            <w:r w:rsidRPr="00392E50">
              <w:rPr>
                <w:rFonts w:ascii="Arial" w:hAnsi="Arial" w:cs="Arial"/>
                <w:spacing w:val="-4"/>
              </w:rPr>
              <w:t xml:space="preserve"> </w:t>
            </w:r>
            <w:r w:rsidRPr="00392E50">
              <w:rPr>
                <w:rFonts w:ascii="Arial" w:hAnsi="Arial" w:cs="Arial"/>
              </w:rPr>
              <w:t>la lumière à l’aide de la notion de photon.</w:t>
            </w:r>
          </w:p>
          <w:p w14:paraId="4FFE1DC6" w14:textId="77777777" w:rsidR="00392E50" w:rsidRPr="00392E50" w:rsidRDefault="00392E50" w:rsidP="00244B7B">
            <w:pPr>
              <w:pStyle w:val="TableParagraph"/>
              <w:numPr>
                <w:ilvl w:val="0"/>
                <w:numId w:val="24"/>
              </w:numPr>
              <w:tabs>
                <w:tab w:val="left" w:pos="257"/>
              </w:tabs>
              <w:spacing w:line="225" w:lineRule="auto"/>
              <w:ind w:right="187"/>
              <w:rPr>
                <w:rFonts w:ascii="Arial" w:hAnsi="Arial" w:cs="Arial"/>
              </w:rPr>
            </w:pPr>
            <w:r w:rsidRPr="00392E50">
              <w:rPr>
                <w:rFonts w:ascii="Arial" w:hAnsi="Arial" w:cs="Arial"/>
              </w:rPr>
              <w:t>Citer</w:t>
            </w:r>
            <w:r w:rsidRPr="00392E50">
              <w:rPr>
                <w:rFonts w:ascii="Arial" w:hAnsi="Arial" w:cs="Arial"/>
                <w:spacing w:val="-4"/>
              </w:rPr>
              <w:t xml:space="preserve"> </w:t>
            </w:r>
            <w:r w:rsidRPr="00392E50">
              <w:rPr>
                <w:rFonts w:ascii="Arial" w:hAnsi="Arial" w:cs="Arial"/>
              </w:rPr>
              <w:t>et</w:t>
            </w:r>
            <w:r w:rsidRPr="00392E50">
              <w:rPr>
                <w:rFonts w:ascii="Arial" w:hAnsi="Arial" w:cs="Arial"/>
                <w:spacing w:val="-3"/>
              </w:rPr>
              <w:t xml:space="preserve"> </w:t>
            </w:r>
            <w:r w:rsidRPr="00392E50">
              <w:rPr>
                <w:rFonts w:ascii="Arial" w:hAnsi="Arial" w:cs="Arial"/>
              </w:rPr>
              <w:t>exploiter</w:t>
            </w:r>
            <w:r w:rsidRPr="00392E50">
              <w:rPr>
                <w:rFonts w:ascii="Arial" w:hAnsi="Arial" w:cs="Arial"/>
                <w:spacing w:val="-4"/>
              </w:rPr>
              <w:t xml:space="preserve"> </w:t>
            </w:r>
            <w:r w:rsidRPr="00392E50">
              <w:rPr>
                <w:rFonts w:ascii="Arial" w:hAnsi="Arial" w:cs="Arial"/>
              </w:rPr>
              <w:t>la</w:t>
            </w:r>
            <w:r w:rsidRPr="00392E50">
              <w:rPr>
                <w:rFonts w:ascii="Arial" w:hAnsi="Arial" w:cs="Arial"/>
                <w:spacing w:val="-6"/>
              </w:rPr>
              <w:t xml:space="preserve"> </w:t>
            </w:r>
            <w:r w:rsidRPr="00392E50">
              <w:rPr>
                <w:rFonts w:ascii="Arial" w:hAnsi="Arial" w:cs="Arial"/>
              </w:rPr>
              <w:t>relation</w:t>
            </w:r>
            <w:r w:rsidRPr="00392E50">
              <w:rPr>
                <w:rFonts w:ascii="Arial" w:hAnsi="Arial" w:cs="Arial"/>
                <w:spacing w:val="-3"/>
              </w:rPr>
              <w:t xml:space="preserve"> </w:t>
            </w:r>
            <w:proofErr w:type="spellStart"/>
            <w:r w:rsidRPr="00392E50">
              <w:rPr>
                <w:rFonts w:ascii="Arial" w:hAnsi="Arial" w:cs="Arial"/>
                <w:i/>
              </w:rPr>
              <w:t>ΔE</w:t>
            </w:r>
            <w:proofErr w:type="spellEnd"/>
            <w:r w:rsidRPr="00392E50">
              <w:rPr>
                <w:rFonts w:ascii="Arial" w:hAnsi="Arial" w:cs="Arial"/>
                <w:i/>
                <w:spacing w:val="-6"/>
              </w:rPr>
              <w:t xml:space="preserve"> </w:t>
            </w:r>
            <w:r w:rsidRPr="00392E50">
              <w:rPr>
                <w:rFonts w:ascii="Arial" w:hAnsi="Arial" w:cs="Arial"/>
                <w:i/>
              </w:rPr>
              <w:t>=</w:t>
            </w:r>
            <w:r w:rsidRPr="00392E50">
              <w:rPr>
                <w:rFonts w:ascii="Arial" w:hAnsi="Arial" w:cs="Arial"/>
                <w:i/>
                <w:spacing w:val="-4"/>
              </w:rPr>
              <w:t xml:space="preserve"> </w:t>
            </w:r>
            <w:proofErr w:type="spellStart"/>
            <w:r w:rsidRPr="00392E50">
              <w:rPr>
                <w:rFonts w:ascii="Arial" w:hAnsi="Arial" w:cs="Arial"/>
                <w:i/>
              </w:rPr>
              <w:t>h.f</w:t>
            </w:r>
            <w:proofErr w:type="spellEnd"/>
            <w:r w:rsidRPr="00392E50">
              <w:rPr>
                <w:rFonts w:ascii="Arial" w:hAnsi="Arial" w:cs="Arial"/>
                <w:i/>
                <w:spacing w:val="-5"/>
              </w:rPr>
              <w:t xml:space="preserve"> </w:t>
            </w:r>
            <w:r w:rsidRPr="00392E50">
              <w:rPr>
                <w:rFonts w:ascii="Arial" w:hAnsi="Arial" w:cs="Arial"/>
              </w:rPr>
              <w:t>reliant</w:t>
            </w:r>
            <w:r w:rsidRPr="00392E50">
              <w:rPr>
                <w:rFonts w:ascii="Arial" w:hAnsi="Arial" w:cs="Arial"/>
                <w:spacing w:val="-3"/>
              </w:rPr>
              <w:t xml:space="preserve"> </w:t>
            </w:r>
            <w:r w:rsidRPr="00392E50">
              <w:rPr>
                <w:rFonts w:ascii="Arial" w:hAnsi="Arial" w:cs="Arial"/>
              </w:rPr>
              <w:t>une</w:t>
            </w:r>
            <w:r w:rsidRPr="00392E50">
              <w:rPr>
                <w:rFonts w:ascii="Arial" w:hAnsi="Arial" w:cs="Arial"/>
                <w:spacing w:val="-5"/>
              </w:rPr>
              <w:t xml:space="preserve"> </w:t>
            </w:r>
            <w:r w:rsidRPr="00392E50">
              <w:rPr>
                <w:rFonts w:ascii="Arial" w:hAnsi="Arial" w:cs="Arial"/>
              </w:rPr>
              <w:t>variation d’énergie à la fréquence des photons émis ou reçus.</w:t>
            </w:r>
          </w:p>
        </w:tc>
      </w:tr>
      <w:tr w:rsidR="00392E50" w:rsidRPr="00392E50" w14:paraId="4582FB4E" w14:textId="77777777" w:rsidTr="00690DAE">
        <w:trPr>
          <w:trHeight w:val="2479"/>
        </w:trPr>
        <w:tc>
          <w:tcPr>
            <w:tcW w:w="3226" w:type="dxa"/>
          </w:tcPr>
          <w:p w14:paraId="58EECEB7" w14:textId="77777777" w:rsidR="00392E50" w:rsidRPr="00392E50" w:rsidRDefault="00392E50" w:rsidP="00244B7B">
            <w:pPr>
              <w:pStyle w:val="TableParagraph"/>
              <w:ind w:left="28" w:right="420"/>
              <w:rPr>
                <w:rFonts w:ascii="Arial" w:hAnsi="Arial" w:cs="Arial"/>
              </w:rPr>
            </w:pPr>
            <w:r w:rsidRPr="00392E50">
              <w:rPr>
                <w:rFonts w:ascii="Arial" w:hAnsi="Arial" w:cs="Arial"/>
              </w:rPr>
              <w:lastRenderedPageBreak/>
              <w:t>Conversion photovoltaïque. Conversion</w:t>
            </w:r>
            <w:r w:rsidRPr="00392E50">
              <w:rPr>
                <w:rFonts w:ascii="Arial" w:hAnsi="Arial" w:cs="Arial"/>
                <w:spacing w:val="-16"/>
              </w:rPr>
              <w:t xml:space="preserve"> </w:t>
            </w:r>
            <w:r w:rsidRPr="00392E50">
              <w:rPr>
                <w:rFonts w:ascii="Arial" w:hAnsi="Arial" w:cs="Arial"/>
              </w:rPr>
              <w:t>photothermique.</w:t>
            </w:r>
          </w:p>
        </w:tc>
        <w:tc>
          <w:tcPr>
            <w:tcW w:w="5905" w:type="dxa"/>
          </w:tcPr>
          <w:p w14:paraId="5C7D34BF" w14:textId="77777777" w:rsidR="00392E50" w:rsidRPr="00392E50" w:rsidRDefault="00392E50" w:rsidP="00244B7B">
            <w:pPr>
              <w:pStyle w:val="TableParagraph"/>
              <w:numPr>
                <w:ilvl w:val="0"/>
                <w:numId w:val="23"/>
              </w:numPr>
              <w:tabs>
                <w:tab w:val="left" w:pos="257"/>
              </w:tabs>
              <w:spacing w:line="230" w:lineRule="auto"/>
              <w:ind w:right="488"/>
              <w:rPr>
                <w:rFonts w:ascii="Arial" w:hAnsi="Arial" w:cs="Arial"/>
              </w:rPr>
            </w:pPr>
            <w:r w:rsidRPr="00392E50">
              <w:rPr>
                <w:rFonts w:ascii="Arial" w:hAnsi="Arial" w:cs="Arial"/>
              </w:rPr>
              <w:t>Identifier</w:t>
            </w:r>
            <w:r w:rsidRPr="00392E50">
              <w:rPr>
                <w:rFonts w:ascii="Arial" w:hAnsi="Arial" w:cs="Arial"/>
                <w:spacing w:val="-5"/>
              </w:rPr>
              <w:t xml:space="preserve"> </w:t>
            </w:r>
            <w:r w:rsidRPr="00392E50">
              <w:rPr>
                <w:rFonts w:ascii="Arial" w:hAnsi="Arial" w:cs="Arial"/>
              </w:rPr>
              <w:t>les</w:t>
            </w:r>
            <w:r w:rsidRPr="00392E50">
              <w:rPr>
                <w:rFonts w:ascii="Arial" w:hAnsi="Arial" w:cs="Arial"/>
                <w:spacing w:val="-6"/>
              </w:rPr>
              <w:t xml:space="preserve"> </w:t>
            </w:r>
            <w:r w:rsidRPr="00392E50">
              <w:rPr>
                <w:rFonts w:ascii="Arial" w:hAnsi="Arial" w:cs="Arial"/>
              </w:rPr>
              <w:t>formes</w:t>
            </w:r>
            <w:r w:rsidRPr="00392E50">
              <w:rPr>
                <w:rFonts w:ascii="Arial" w:hAnsi="Arial" w:cs="Arial"/>
                <w:spacing w:val="-6"/>
              </w:rPr>
              <w:t xml:space="preserve"> </w:t>
            </w:r>
            <w:r w:rsidRPr="00392E50">
              <w:rPr>
                <w:rFonts w:ascii="Arial" w:hAnsi="Arial" w:cs="Arial"/>
              </w:rPr>
              <w:t>d’énergie</w:t>
            </w:r>
            <w:r w:rsidRPr="00392E50">
              <w:rPr>
                <w:rFonts w:ascii="Arial" w:hAnsi="Arial" w:cs="Arial"/>
                <w:spacing w:val="-4"/>
              </w:rPr>
              <w:t xml:space="preserve"> </w:t>
            </w:r>
            <w:r w:rsidRPr="00392E50">
              <w:rPr>
                <w:rFonts w:ascii="Arial" w:hAnsi="Arial" w:cs="Arial"/>
              </w:rPr>
              <w:t>mises</w:t>
            </w:r>
            <w:r w:rsidRPr="00392E50">
              <w:rPr>
                <w:rFonts w:ascii="Arial" w:hAnsi="Arial" w:cs="Arial"/>
                <w:spacing w:val="-6"/>
              </w:rPr>
              <w:t xml:space="preserve"> </w:t>
            </w:r>
            <w:r w:rsidRPr="00392E50">
              <w:rPr>
                <w:rFonts w:ascii="Arial" w:hAnsi="Arial" w:cs="Arial"/>
              </w:rPr>
              <w:t>en</w:t>
            </w:r>
            <w:r w:rsidRPr="00392E50">
              <w:rPr>
                <w:rFonts w:ascii="Arial" w:hAnsi="Arial" w:cs="Arial"/>
                <w:spacing w:val="-6"/>
              </w:rPr>
              <w:t xml:space="preserve"> </w:t>
            </w:r>
            <w:r w:rsidRPr="00392E50">
              <w:rPr>
                <w:rFonts w:ascii="Arial" w:hAnsi="Arial" w:cs="Arial"/>
              </w:rPr>
              <w:t>jeu</w:t>
            </w:r>
            <w:r w:rsidRPr="00392E50">
              <w:rPr>
                <w:rFonts w:ascii="Arial" w:hAnsi="Arial" w:cs="Arial"/>
                <w:spacing w:val="-6"/>
              </w:rPr>
              <w:t xml:space="preserve"> </w:t>
            </w:r>
            <w:r w:rsidRPr="00392E50">
              <w:rPr>
                <w:rFonts w:ascii="Arial" w:hAnsi="Arial" w:cs="Arial"/>
              </w:rPr>
              <w:t>dans</w:t>
            </w:r>
            <w:r w:rsidRPr="00392E50">
              <w:rPr>
                <w:rFonts w:ascii="Arial" w:hAnsi="Arial" w:cs="Arial"/>
                <w:spacing w:val="-6"/>
              </w:rPr>
              <w:t xml:space="preserve"> </w:t>
            </w:r>
            <w:r w:rsidRPr="00392E50">
              <w:rPr>
                <w:rFonts w:ascii="Arial" w:hAnsi="Arial" w:cs="Arial"/>
              </w:rPr>
              <w:t xml:space="preserve">une conversion photovoltaïque et une conversion </w:t>
            </w:r>
            <w:r w:rsidRPr="00392E50">
              <w:rPr>
                <w:rFonts w:ascii="Arial" w:hAnsi="Arial" w:cs="Arial"/>
                <w:spacing w:val="-2"/>
              </w:rPr>
              <w:t>photothermique.</w:t>
            </w:r>
          </w:p>
          <w:p w14:paraId="4A5D5D4D" w14:textId="77777777" w:rsidR="00392E50" w:rsidRPr="00392E50" w:rsidRDefault="00392E50" w:rsidP="00244B7B">
            <w:pPr>
              <w:pStyle w:val="TableParagraph"/>
              <w:numPr>
                <w:ilvl w:val="0"/>
                <w:numId w:val="23"/>
              </w:numPr>
              <w:tabs>
                <w:tab w:val="left" w:pos="257"/>
              </w:tabs>
              <w:spacing w:line="232" w:lineRule="auto"/>
              <w:ind w:right="622"/>
              <w:rPr>
                <w:rFonts w:ascii="Arial" w:hAnsi="Arial" w:cs="Arial"/>
              </w:rPr>
            </w:pPr>
            <w:r w:rsidRPr="00392E50">
              <w:rPr>
                <w:rFonts w:ascii="Arial" w:hAnsi="Arial" w:cs="Arial"/>
              </w:rPr>
              <w:t>Exploiter les caractéristiques tension-courant d’un panneau</w:t>
            </w:r>
            <w:r w:rsidRPr="00392E50">
              <w:rPr>
                <w:rFonts w:ascii="Arial" w:hAnsi="Arial" w:cs="Arial"/>
                <w:spacing w:val="-6"/>
              </w:rPr>
              <w:t xml:space="preserve"> </w:t>
            </w:r>
            <w:r w:rsidRPr="00392E50">
              <w:rPr>
                <w:rFonts w:ascii="Arial" w:hAnsi="Arial" w:cs="Arial"/>
              </w:rPr>
              <w:t>photovoltaïque</w:t>
            </w:r>
            <w:r w:rsidRPr="00392E50">
              <w:rPr>
                <w:rFonts w:ascii="Arial" w:hAnsi="Arial" w:cs="Arial"/>
                <w:spacing w:val="-6"/>
              </w:rPr>
              <w:t xml:space="preserve"> </w:t>
            </w:r>
            <w:r w:rsidRPr="00392E50">
              <w:rPr>
                <w:rFonts w:ascii="Arial" w:hAnsi="Arial" w:cs="Arial"/>
              </w:rPr>
              <w:t>pour</w:t>
            </w:r>
            <w:r w:rsidRPr="00392E50">
              <w:rPr>
                <w:rFonts w:ascii="Arial" w:hAnsi="Arial" w:cs="Arial"/>
                <w:spacing w:val="-6"/>
              </w:rPr>
              <w:t xml:space="preserve"> </w:t>
            </w:r>
            <w:r w:rsidRPr="00392E50">
              <w:rPr>
                <w:rFonts w:ascii="Arial" w:hAnsi="Arial" w:cs="Arial"/>
              </w:rPr>
              <w:t>identifier</w:t>
            </w:r>
            <w:r w:rsidRPr="00392E50">
              <w:rPr>
                <w:rFonts w:ascii="Arial" w:hAnsi="Arial" w:cs="Arial"/>
                <w:spacing w:val="-6"/>
              </w:rPr>
              <w:t xml:space="preserve"> </w:t>
            </w:r>
            <w:r w:rsidRPr="00392E50">
              <w:rPr>
                <w:rFonts w:ascii="Arial" w:hAnsi="Arial" w:cs="Arial"/>
              </w:rPr>
              <w:t>son</w:t>
            </w:r>
            <w:r w:rsidRPr="00392E50">
              <w:rPr>
                <w:rFonts w:ascii="Arial" w:hAnsi="Arial" w:cs="Arial"/>
                <w:spacing w:val="-8"/>
              </w:rPr>
              <w:t xml:space="preserve"> </w:t>
            </w:r>
            <w:r w:rsidRPr="00392E50">
              <w:rPr>
                <w:rFonts w:ascii="Arial" w:hAnsi="Arial" w:cs="Arial"/>
              </w:rPr>
              <w:t>point</w:t>
            </w:r>
            <w:r w:rsidRPr="00392E50">
              <w:rPr>
                <w:rFonts w:ascii="Arial" w:hAnsi="Arial" w:cs="Arial"/>
                <w:spacing w:val="-9"/>
              </w:rPr>
              <w:t xml:space="preserve"> </w:t>
            </w:r>
            <w:r w:rsidRPr="00392E50">
              <w:rPr>
                <w:rFonts w:ascii="Arial" w:hAnsi="Arial" w:cs="Arial"/>
              </w:rPr>
              <w:t xml:space="preserve">de </w:t>
            </w:r>
            <w:r w:rsidRPr="00392E50">
              <w:rPr>
                <w:rFonts w:ascii="Arial" w:hAnsi="Arial" w:cs="Arial"/>
                <w:spacing w:val="-2"/>
              </w:rPr>
              <w:t>fonctionnement.</w:t>
            </w:r>
          </w:p>
          <w:p w14:paraId="7AD12B9C" w14:textId="77777777" w:rsidR="00392E50" w:rsidRPr="00392E50" w:rsidRDefault="00392E50" w:rsidP="00244B7B">
            <w:pPr>
              <w:pStyle w:val="TableParagraph"/>
              <w:numPr>
                <w:ilvl w:val="0"/>
                <w:numId w:val="23"/>
              </w:numPr>
              <w:tabs>
                <w:tab w:val="left" w:pos="257"/>
              </w:tabs>
              <w:spacing w:line="232" w:lineRule="auto"/>
              <w:ind w:right="510"/>
              <w:rPr>
                <w:rFonts w:ascii="Arial" w:hAnsi="Arial" w:cs="Arial"/>
              </w:rPr>
            </w:pPr>
            <w:r w:rsidRPr="00392E50">
              <w:rPr>
                <w:rFonts w:ascii="Arial" w:hAnsi="Arial" w:cs="Arial"/>
              </w:rPr>
              <w:t>Réaliser le bilan de puissance pour déterminer le rendement</w:t>
            </w:r>
            <w:r w:rsidRPr="00392E50">
              <w:rPr>
                <w:rFonts w:ascii="Arial" w:hAnsi="Arial" w:cs="Arial"/>
                <w:spacing w:val="-6"/>
              </w:rPr>
              <w:t xml:space="preserve"> </w:t>
            </w:r>
            <w:r w:rsidRPr="00392E50">
              <w:rPr>
                <w:rFonts w:ascii="Arial" w:hAnsi="Arial" w:cs="Arial"/>
              </w:rPr>
              <w:t>d’une</w:t>
            </w:r>
            <w:r w:rsidRPr="00392E50">
              <w:rPr>
                <w:rFonts w:ascii="Arial" w:hAnsi="Arial" w:cs="Arial"/>
                <w:spacing w:val="-9"/>
              </w:rPr>
              <w:t xml:space="preserve"> </w:t>
            </w:r>
            <w:r w:rsidRPr="00392E50">
              <w:rPr>
                <w:rFonts w:ascii="Arial" w:hAnsi="Arial" w:cs="Arial"/>
              </w:rPr>
              <w:t>conversion</w:t>
            </w:r>
            <w:r w:rsidRPr="00392E50">
              <w:rPr>
                <w:rFonts w:ascii="Arial" w:hAnsi="Arial" w:cs="Arial"/>
                <w:spacing w:val="-8"/>
              </w:rPr>
              <w:t xml:space="preserve"> </w:t>
            </w:r>
            <w:r w:rsidRPr="00392E50">
              <w:rPr>
                <w:rFonts w:ascii="Arial" w:hAnsi="Arial" w:cs="Arial"/>
              </w:rPr>
              <w:t>photovoltaïque</w:t>
            </w:r>
            <w:r w:rsidRPr="00392E50">
              <w:rPr>
                <w:rFonts w:ascii="Arial" w:hAnsi="Arial" w:cs="Arial"/>
                <w:spacing w:val="-8"/>
              </w:rPr>
              <w:t xml:space="preserve"> </w:t>
            </w:r>
            <w:r w:rsidRPr="00392E50">
              <w:rPr>
                <w:rFonts w:ascii="Arial" w:hAnsi="Arial" w:cs="Arial"/>
              </w:rPr>
              <w:t>et</w:t>
            </w:r>
            <w:r w:rsidRPr="00392E50">
              <w:rPr>
                <w:rFonts w:ascii="Arial" w:hAnsi="Arial" w:cs="Arial"/>
                <w:spacing w:val="-8"/>
              </w:rPr>
              <w:t xml:space="preserve"> </w:t>
            </w:r>
            <w:r w:rsidRPr="00392E50">
              <w:rPr>
                <w:rFonts w:ascii="Arial" w:hAnsi="Arial" w:cs="Arial"/>
              </w:rPr>
              <w:t>d’une conversion photothermique.</w:t>
            </w:r>
          </w:p>
        </w:tc>
      </w:tr>
    </w:tbl>
    <w:p w14:paraId="4CEFAE16" w14:textId="77777777" w:rsidR="00392E50" w:rsidRPr="00392E50" w:rsidRDefault="00392E50" w:rsidP="00244B7B">
      <w:pPr>
        <w:pStyle w:val="Corpsdetexte"/>
        <w:rPr>
          <w:rFonts w:ascii="Arial" w:hAnsi="Arial" w:cs="Arial"/>
          <w:b/>
          <w:sz w:val="21"/>
        </w:rPr>
      </w:pPr>
    </w:p>
    <w:p w14:paraId="21F65829" w14:textId="77777777" w:rsidR="00392E50" w:rsidRPr="00392E50" w:rsidRDefault="00392E50" w:rsidP="00244B7B">
      <w:pPr>
        <w:ind w:left="364"/>
        <w:rPr>
          <w:rFonts w:ascii="Arial" w:hAnsi="Arial" w:cs="Arial"/>
          <w:b/>
        </w:rPr>
      </w:pPr>
      <w:r w:rsidRPr="00392E50">
        <w:rPr>
          <w:rFonts w:ascii="Arial" w:hAnsi="Arial" w:cs="Arial"/>
          <w:b/>
        </w:rPr>
        <w:t>Repères</w:t>
      </w:r>
      <w:r w:rsidRPr="00392E50">
        <w:rPr>
          <w:rFonts w:ascii="Arial" w:hAnsi="Arial" w:cs="Arial"/>
          <w:b/>
          <w:spacing w:val="-5"/>
        </w:rPr>
        <w:t xml:space="preserve"> </w:t>
      </w:r>
      <w:r w:rsidRPr="00392E50">
        <w:rPr>
          <w:rFonts w:ascii="Arial" w:hAnsi="Arial" w:cs="Arial"/>
          <w:b/>
        </w:rPr>
        <w:t>pour</w:t>
      </w:r>
      <w:r w:rsidRPr="00392E50">
        <w:rPr>
          <w:rFonts w:ascii="Arial" w:hAnsi="Arial" w:cs="Arial"/>
          <w:b/>
          <w:spacing w:val="-5"/>
        </w:rPr>
        <w:t xml:space="preserve"> </w:t>
      </w:r>
      <w:r w:rsidRPr="00392E50">
        <w:rPr>
          <w:rFonts w:ascii="Arial" w:hAnsi="Arial" w:cs="Arial"/>
          <w:b/>
          <w:spacing w:val="-2"/>
        </w:rPr>
        <w:t>l’enseignement</w:t>
      </w:r>
    </w:p>
    <w:p w14:paraId="02A0F264" w14:textId="77777777" w:rsidR="00392E50" w:rsidRPr="00392E50" w:rsidRDefault="00392E50" w:rsidP="00244B7B">
      <w:pPr>
        <w:pStyle w:val="Corpsdetexte"/>
        <w:ind w:left="136"/>
        <w:rPr>
          <w:rFonts w:ascii="Arial" w:hAnsi="Arial" w:cs="Arial"/>
        </w:rPr>
      </w:pPr>
      <w:r w:rsidRPr="00392E50">
        <w:rPr>
          <w:rFonts w:ascii="Arial" w:hAnsi="Arial" w:cs="Arial"/>
        </w:rPr>
        <w:t>Les</w:t>
      </w:r>
      <w:r w:rsidRPr="00392E50">
        <w:rPr>
          <w:rFonts w:ascii="Arial" w:hAnsi="Arial" w:cs="Arial"/>
          <w:spacing w:val="40"/>
        </w:rPr>
        <w:t xml:space="preserve"> </w:t>
      </w:r>
      <w:r w:rsidRPr="00392E50">
        <w:rPr>
          <w:rFonts w:ascii="Arial" w:hAnsi="Arial" w:cs="Arial"/>
        </w:rPr>
        <w:t>phénomènes</w:t>
      </w:r>
      <w:r w:rsidRPr="00392E50">
        <w:rPr>
          <w:rFonts w:ascii="Arial" w:hAnsi="Arial" w:cs="Arial"/>
          <w:spacing w:val="40"/>
        </w:rPr>
        <w:t xml:space="preserve"> </w:t>
      </w:r>
      <w:r w:rsidRPr="00392E50">
        <w:rPr>
          <w:rFonts w:ascii="Arial" w:hAnsi="Arial" w:cs="Arial"/>
        </w:rPr>
        <w:t>physiques</w:t>
      </w:r>
      <w:r w:rsidRPr="00392E50">
        <w:rPr>
          <w:rFonts w:ascii="Arial" w:hAnsi="Arial" w:cs="Arial"/>
          <w:spacing w:val="40"/>
        </w:rPr>
        <w:t xml:space="preserve"> </w:t>
      </w:r>
      <w:r w:rsidRPr="00392E50">
        <w:rPr>
          <w:rFonts w:ascii="Arial" w:hAnsi="Arial" w:cs="Arial"/>
        </w:rPr>
        <w:t>mis</w:t>
      </w:r>
      <w:r w:rsidRPr="00392E50">
        <w:rPr>
          <w:rFonts w:ascii="Arial" w:hAnsi="Arial" w:cs="Arial"/>
          <w:spacing w:val="40"/>
        </w:rPr>
        <w:t xml:space="preserve"> </w:t>
      </w:r>
      <w:r w:rsidRPr="00392E50">
        <w:rPr>
          <w:rFonts w:ascii="Arial" w:hAnsi="Arial" w:cs="Arial"/>
        </w:rPr>
        <w:t>en</w:t>
      </w:r>
      <w:r w:rsidRPr="00392E50">
        <w:rPr>
          <w:rFonts w:ascii="Arial" w:hAnsi="Arial" w:cs="Arial"/>
          <w:spacing w:val="40"/>
        </w:rPr>
        <w:t xml:space="preserve"> </w:t>
      </w:r>
      <w:r w:rsidRPr="00392E50">
        <w:rPr>
          <w:rFonts w:ascii="Arial" w:hAnsi="Arial" w:cs="Arial"/>
        </w:rPr>
        <w:t>jeu</w:t>
      </w:r>
      <w:r w:rsidRPr="00392E50">
        <w:rPr>
          <w:rFonts w:ascii="Arial" w:hAnsi="Arial" w:cs="Arial"/>
          <w:spacing w:val="40"/>
        </w:rPr>
        <w:t xml:space="preserve"> </w:t>
      </w:r>
      <w:r w:rsidRPr="00392E50">
        <w:rPr>
          <w:rFonts w:ascii="Arial" w:hAnsi="Arial" w:cs="Arial"/>
        </w:rPr>
        <w:t>dans</w:t>
      </w:r>
      <w:r w:rsidRPr="00392E50">
        <w:rPr>
          <w:rFonts w:ascii="Arial" w:hAnsi="Arial" w:cs="Arial"/>
          <w:spacing w:val="40"/>
        </w:rPr>
        <w:t xml:space="preserve"> </w:t>
      </w:r>
      <w:r w:rsidRPr="00392E50">
        <w:rPr>
          <w:rFonts w:ascii="Arial" w:hAnsi="Arial" w:cs="Arial"/>
        </w:rPr>
        <w:t>un</w:t>
      </w:r>
      <w:r w:rsidRPr="00392E50">
        <w:rPr>
          <w:rFonts w:ascii="Arial" w:hAnsi="Arial" w:cs="Arial"/>
          <w:spacing w:val="40"/>
        </w:rPr>
        <w:t xml:space="preserve"> </w:t>
      </w:r>
      <w:r w:rsidRPr="00392E50">
        <w:rPr>
          <w:rFonts w:ascii="Arial" w:hAnsi="Arial" w:cs="Arial"/>
        </w:rPr>
        <w:t>panneau</w:t>
      </w:r>
      <w:r w:rsidRPr="00392E50">
        <w:rPr>
          <w:rFonts w:ascii="Arial" w:hAnsi="Arial" w:cs="Arial"/>
          <w:spacing w:val="40"/>
        </w:rPr>
        <w:t xml:space="preserve"> </w:t>
      </w:r>
      <w:r w:rsidRPr="00392E50">
        <w:rPr>
          <w:rFonts w:ascii="Arial" w:hAnsi="Arial" w:cs="Arial"/>
        </w:rPr>
        <w:t>photovoltaïque</w:t>
      </w:r>
      <w:r w:rsidRPr="00392E50">
        <w:rPr>
          <w:rFonts w:ascii="Arial" w:hAnsi="Arial" w:cs="Arial"/>
          <w:spacing w:val="69"/>
        </w:rPr>
        <w:t xml:space="preserve"> </w:t>
      </w:r>
      <w:r w:rsidRPr="00392E50">
        <w:rPr>
          <w:rFonts w:ascii="Arial" w:hAnsi="Arial" w:cs="Arial"/>
        </w:rPr>
        <w:t>ne</w:t>
      </w:r>
      <w:r w:rsidRPr="00392E50">
        <w:rPr>
          <w:rFonts w:ascii="Arial" w:hAnsi="Arial" w:cs="Arial"/>
          <w:spacing w:val="40"/>
        </w:rPr>
        <w:t xml:space="preserve"> </w:t>
      </w:r>
      <w:r w:rsidRPr="00392E50">
        <w:rPr>
          <w:rFonts w:ascii="Arial" w:hAnsi="Arial" w:cs="Arial"/>
        </w:rPr>
        <w:t>sont</w:t>
      </w:r>
      <w:r w:rsidRPr="00392E50">
        <w:rPr>
          <w:rFonts w:ascii="Arial" w:hAnsi="Arial" w:cs="Arial"/>
          <w:spacing w:val="40"/>
        </w:rPr>
        <w:t xml:space="preserve"> </w:t>
      </w:r>
      <w:r w:rsidRPr="00392E50">
        <w:rPr>
          <w:rFonts w:ascii="Arial" w:hAnsi="Arial" w:cs="Arial"/>
        </w:rPr>
        <w:t>pas</w:t>
      </w:r>
      <w:r w:rsidRPr="00392E50">
        <w:rPr>
          <w:rFonts w:ascii="Arial" w:hAnsi="Arial" w:cs="Arial"/>
          <w:spacing w:val="40"/>
        </w:rPr>
        <w:t xml:space="preserve"> </w:t>
      </w:r>
      <w:r w:rsidRPr="00392E50">
        <w:rPr>
          <w:rFonts w:ascii="Arial" w:hAnsi="Arial" w:cs="Arial"/>
        </w:rPr>
        <w:t>abordés, seuls des aspects énergétiques sont traités.</w:t>
      </w:r>
    </w:p>
    <w:p w14:paraId="737FA378" w14:textId="77777777" w:rsidR="00392E50" w:rsidRPr="00392E50" w:rsidRDefault="00392E50" w:rsidP="00244B7B">
      <w:pPr>
        <w:pStyle w:val="Titre2"/>
        <w:spacing w:before="0"/>
        <w:rPr>
          <w:rFonts w:ascii="Arial" w:hAnsi="Arial" w:cs="Arial"/>
        </w:rPr>
      </w:pPr>
      <w:r w:rsidRPr="00392E50">
        <w:rPr>
          <w:rFonts w:ascii="Arial" w:hAnsi="Arial" w:cs="Arial"/>
        </w:rPr>
        <w:t>Liens</w:t>
      </w:r>
      <w:r w:rsidRPr="00392E50">
        <w:rPr>
          <w:rFonts w:ascii="Arial" w:hAnsi="Arial" w:cs="Arial"/>
          <w:spacing w:val="-2"/>
        </w:rPr>
        <w:t xml:space="preserve"> </w:t>
      </w:r>
      <w:r w:rsidRPr="00392E50">
        <w:rPr>
          <w:rFonts w:ascii="Arial" w:hAnsi="Arial" w:cs="Arial"/>
        </w:rPr>
        <w:t>avec</w:t>
      </w:r>
      <w:r w:rsidRPr="00392E50">
        <w:rPr>
          <w:rFonts w:ascii="Arial" w:hAnsi="Arial" w:cs="Arial"/>
          <w:spacing w:val="-1"/>
        </w:rPr>
        <w:t xml:space="preserve"> </w:t>
      </w:r>
      <w:r w:rsidRPr="00392E50">
        <w:rPr>
          <w:rFonts w:ascii="Arial" w:hAnsi="Arial" w:cs="Arial"/>
        </w:rPr>
        <w:t>les</w:t>
      </w:r>
      <w:r w:rsidRPr="00392E50">
        <w:rPr>
          <w:rFonts w:ascii="Arial" w:hAnsi="Arial" w:cs="Arial"/>
          <w:spacing w:val="-3"/>
        </w:rPr>
        <w:t xml:space="preserve"> </w:t>
      </w:r>
      <w:r w:rsidRPr="00392E50">
        <w:rPr>
          <w:rFonts w:ascii="Arial" w:hAnsi="Arial" w:cs="Arial"/>
          <w:spacing w:val="-2"/>
        </w:rPr>
        <w:t>mathématiques</w:t>
      </w:r>
    </w:p>
    <w:p w14:paraId="02AF14D5" w14:textId="77777777" w:rsidR="00392E50" w:rsidRPr="00392E50" w:rsidRDefault="00392E50" w:rsidP="00244B7B">
      <w:pPr>
        <w:pStyle w:val="Paragraphedeliste"/>
        <w:numPr>
          <w:ilvl w:val="1"/>
          <w:numId w:val="50"/>
        </w:numPr>
        <w:tabs>
          <w:tab w:val="left" w:pos="853"/>
          <w:tab w:val="left" w:pos="854"/>
        </w:tabs>
        <w:spacing w:before="0"/>
        <w:rPr>
          <w:rFonts w:ascii="Arial" w:hAnsi="Arial" w:cs="Arial"/>
        </w:rPr>
      </w:pPr>
      <w:r w:rsidRPr="00392E50">
        <w:rPr>
          <w:rFonts w:ascii="Arial" w:hAnsi="Arial" w:cs="Arial"/>
        </w:rPr>
        <w:t>Géométrie</w:t>
      </w:r>
      <w:r w:rsidRPr="00392E50">
        <w:rPr>
          <w:rFonts w:ascii="Arial" w:hAnsi="Arial" w:cs="Arial"/>
          <w:spacing w:val="-6"/>
        </w:rPr>
        <w:t xml:space="preserve"> </w:t>
      </w:r>
      <w:r w:rsidRPr="00392E50">
        <w:rPr>
          <w:rFonts w:ascii="Arial" w:hAnsi="Arial" w:cs="Arial"/>
        </w:rPr>
        <w:t>dans</w:t>
      </w:r>
      <w:r w:rsidRPr="00392E50">
        <w:rPr>
          <w:rFonts w:ascii="Arial" w:hAnsi="Arial" w:cs="Arial"/>
          <w:spacing w:val="-4"/>
        </w:rPr>
        <w:t xml:space="preserve"> </w:t>
      </w:r>
      <w:r w:rsidRPr="00392E50">
        <w:rPr>
          <w:rFonts w:ascii="Arial" w:hAnsi="Arial" w:cs="Arial"/>
        </w:rPr>
        <w:t>le</w:t>
      </w:r>
      <w:r w:rsidRPr="00392E50">
        <w:rPr>
          <w:rFonts w:ascii="Arial" w:hAnsi="Arial" w:cs="Arial"/>
          <w:spacing w:val="-3"/>
        </w:rPr>
        <w:t xml:space="preserve"> </w:t>
      </w:r>
      <w:r w:rsidRPr="00392E50">
        <w:rPr>
          <w:rFonts w:ascii="Arial" w:hAnsi="Arial" w:cs="Arial"/>
          <w:spacing w:val="-4"/>
        </w:rPr>
        <w:t>plan.</w:t>
      </w:r>
    </w:p>
    <w:p w14:paraId="11BED885" w14:textId="77777777" w:rsidR="00392E50" w:rsidRPr="00392E50" w:rsidRDefault="00392E50" w:rsidP="00244B7B">
      <w:pPr>
        <w:pStyle w:val="Paragraphedeliste"/>
        <w:numPr>
          <w:ilvl w:val="1"/>
          <w:numId w:val="50"/>
        </w:numPr>
        <w:tabs>
          <w:tab w:val="left" w:pos="853"/>
          <w:tab w:val="left" w:pos="854"/>
        </w:tabs>
        <w:spacing w:before="0"/>
        <w:rPr>
          <w:rFonts w:ascii="Arial" w:hAnsi="Arial" w:cs="Arial"/>
        </w:rPr>
      </w:pPr>
      <w:r w:rsidRPr="00392E50">
        <w:rPr>
          <w:rFonts w:ascii="Arial" w:hAnsi="Arial" w:cs="Arial"/>
        </w:rPr>
        <w:t>Lecture</w:t>
      </w:r>
      <w:r w:rsidRPr="00392E50">
        <w:rPr>
          <w:rFonts w:ascii="Arial" w:hAnsi="Arial" w:cs="Arial"/>
          <w:spacing w:val="-8"/>
        </w:rPr>
        <w:t xml:space="preserve"> </w:t>
      </w:r>
      <w:r w:rsidRPr="00392E50">
        <w:rPr>
          <w:rFonts w:ascii="Arial" w:hAnsi="Arial" w:cs="Arial"/>
        </w:rPr>
        <w:t>et</w:t>
      </w:r>
      <w:r w:rsidRPr="00392E50">
        <w:rPr>
          <w:rFonts w:ascii="Arial" w:hAnsi="Arial" w:cs="Arial"/>
          <w:spacing w:val="-6"/>
        </w:rPr>
        <w:t xml:space="preserve"> </w:t>
      </w:r>
      <w:r w:rsidRPr="00392E50">
        <w:rPr>
          <w:rFonts w:ascii="Arial" w:hAnsi="Arial" w:cs="Arial"/>
        </w:rPr>
        <w:t>exploitation</w:t>
      </w:r>
      <w:r w:rsidRPr="00392E50">
        <w:rPr>
          <w:rFonts w:ascii="Arial" w:hAnsi="Arial" w:cs="Arial"/>
          <w:spacing w:val="-5"/>
        </w:rPr>
        <w:t xml:space="preserve"> </w:t>
      </w:r>
      <w:r w:rsidRPr="00392E50">
        <w:rPr>
          <w:rFonts w:ascii="Arial" w:hAnsi="Arial" w:cs="Arial"/>
        </w:rPr>
        <w:t>de</w:t>
      </w:r>
      <w:r w:rsidRPr="00392E50">
        <w:rPr>
          <w:rFonts w:ascii="Arial" w:hAnsi="Arial" w:cs="Arial"/>
          <w:spacing w:val="-5"/>
        </w:rPr>
        <w:t xml:space="preserve"> </w:t>
      </w:r>
      <w:r w:rsidRPr="00392E50">
        <w:rPr>
          <w:rFonts w:ascii="Arial" w:hAnsi="Arial" w:cs="Arial"/>
          <w:spacing w:val="-2"/>
        </w:rPr>
        <w:t>courbes.</w:t>
      </w:r>
    </w:p>
    <w:p w14:paraId="61850F14" w14:textId="77777777" w:rsidR="00392E50" w:rsidRPr="00392E50" w:rsidRDefault="00392E50" w:rsidP="00244B7B">
      <w:pPr>
        <w:pStyle w:val="Titre2"/>
        <w:spacing w:before="0"/>
        <w:rPr>
          <w:rFonts w:ascii="Arial" w:hAnsi="Arial" w:cs="Arial"/>
        </w:rPr>
      </w:pPr>
      <w:r w:rsidRPr="00392E50">
        <w:rPr>
          <w:rFonts w:ascii="Arial" w:hAnsi="Arial" w:cs="Arial"/>
        </w:rPr>
        <w:t>Exemples</w:t>
      </w:r>
      <w:r w:rsidRPr="00392E50">
        <w:rPr>
          <w:rFonts w:ascii="Arial" w:hAnsi="Arial" w:cs="Arial"/>
          <w:spacing w:val="-9"/>
        </w:rPr>
        <w:t xml:space="preserve"> </w:t>
      </w:r>
      <w:r w:rsidRPr="00392E50">
        <w:rPr>
          <w:rFonts w:ascii="Arial" w:hAnsi="Arial" w:cs="Arial"/>
        </w:rPr>
        <w:t>de</w:t>
      </w:r>
      <w:r w:rsidRPr="00392E50">
        <w:rPr>
          <w:rFonts w:ascii="Arial" w:hAnsi="Arial" w:cs="Arial"/>
          <w:spacing w:val="-9"/>
        </w:rPr>
        <w:t xml:space="preserve"> </w:t>
      </w:r>
      <w:r w:rsidRPr="00392E50">
        <w:rPr>
          <w:rFonts w:ascii="Arial" w:hAnsi="Arial" w:cs="Arial"/>
        </w:rPr>
        <w:t>situation-problème</w:t>
      </w:r>
      <w:r w:rsidRPr="00392E50">
        <w:rPr>
          <w:rFonts w:ascii="Arial" w:hAnsi="Arial" w:cs="Arial"/>
          <w:spacing w:val="-9"/>
        </w:rPr>
        <w:t xml:space="preserve"> </w:t>
      </w:r>
      <w:r w:rsidRPr="00392E50">
        <w:rPr>
          <w:rFonts w:ascii="Arial" w:hAnsi="Arial" w:cs="Arial"/>
        </w:rPr>
        <w:t>d’apprentissage</w:t>
      </w:r>
      <w:r w:rsidRPr="00392E50">
        <w:rPr>
          <w:rFonts w:ascii="Arial" w:hAnsi="Arial" w:cs="Arial"/>
          <w:spacing w:val="-6"/>
        </w:rPr>
        <w:t xml:space="preserve"> </w:t>
      </w:r>
      <w:r w:rsidRPr="00392E50">
        <w:rPr>
          <w:rFonts w:ascii="Arial" w:hAnsi="Arial" w:cs="Arial"/>
        </w:rPr>
        <w:t>et</w:t>
      </w:r>
      <w:r w:rsidRPr="00392E50">
        <w:rPr>
          <w:rFonts w:ascii="Arial" w:hAnsi="Arial" w:cs="Arial"/>
          <w:spacing w:val="-7"/>
        </w:rPr>
        <w:t xml:space="preserve"> </w:t>
      </w:r>
      <w:r w:rsidRPr="00392E50">
        <w:rPr>
          <w:rFonts w:ascii="Arial" w:hAnsi="Arial" w:cs="Arial"/>
        </w:rPr>
        <w:t>mini-projet</w:t>
      </w:r>
      <w:r w:rsidRPr="00392E50">
        <w:rPr>
          <w:rFonts w:ascii="Arial" w:hAnsi="Arial" w:cs="Arial"/>
          <w:spacing w:val="-5"/>
        </w:rPr>
        <w:t xml:space="preserve"> </w:t>
      </w:r>
      <w:r w:rsidRPr="00392E50">
        <w:rPr>
          <w:rFonts w:ascii="Arial" w:hAnsi="Arial" w:cs="Arial"/>
          <w:spacing w:val="-2"/>
        </w:rPr>
        <w:t>d’application</w:t>
      </w:r>
    </w:p>
    <w:p w14:paraId="48A05BEA" w14:textId="77777777" w:rsidR="00392E50" w:rsidRPr="00392E50" w:rsidRDefault="00392E50" w:rsidP="00244B7B">
      <w:pPr>
        <w:pStyle w:val="Paragraphedeliste"/>
        <w:numPr>
          <w:ilvl w:val="1"/>
          <w:numId w:val="50"/>
        </w:numPr>
        <w:tabs>
          <w:tab w:val="left" w:pos="853"/>
          <w:tab w:val="left" w:pos="854"/>
          <w:tab w:val="left" w:pos="2399"/>
          <w:tab w:val="left" w:pos="2879"/>
          <w:tab w:val="left" w:pos="4167"/>
          <w:tab w:val="left" w:pos="4647"/>
          <w:tab w:val="left" w:pos="5945"/>
          <w:tab w:val="left" w:pos="6425"/>
          <w:tab w:val="left" w:pos="7248"/>
          <w:tab w:val="left" w:pos="8447"/>
        </w:tabs>
        <w:spacing w:before="0" w:line="235" w:lineRule="auto"/>
        <w:ind w:right="135"/>
        <w:rPr>
          <w:rFonts w:ascii="Arial" w:hAnsi="Arial" w:cs="Arial"/>
        </w:rPr>
      </w:pPr>
      <w:r w:rsidRPr="00392E50">
        <w:rPr>
          <w:rFonts w:ascii="Arial" w:hAnsi="Arial" w:cs="Arial"/>
          <w:spacing w:val="-2"/>
        </w:rPr>
        <w:t>Comparaison</w:t>
      </w:r>
      <w:r w:rsidRPr="00392E50">
        <w:rPr>
          <w:rFonts w:ascii="Arial" w:hAnsi="Arial" w:cs="Arial"/>
        </w:rPr>
        <w:tab/>
      </w:r>
      <w:r w:rsidRPr="00392E50">
        <w:rPr>
          <w:rFonts w:ascii="Arial" w:hAnsi="Arial" w:cs="Arial"/>
          <w:spacing w:val="-6"/>
        </w:rPr>
        <w:t>du</w:t>
      </w:r>
      <w:r w:rsidRPr="00392E50">
        <w:rPr>
          <w:rFonts w:ascii="Arial" w:hAnsi="Arial" w:cs="Arial"/>
        </w:rPr>
        <w:tab/>
      </w:r>
      <w:r w:rsidRPr="00392E50">
        <w:rPr>
          <w:rFonts w:ascii="Arial" w:hAnsi="Arial" w:cs="Arial"/>
          <w:spacing w:val="-2"/>
        </w:rPr>
        <w:t>rendement</w:t>
      </w:r>
      <w:r w:rsidRPr="00392E50">
        <w:rPr>
          <w:rFonts w:ascii="Arial" w:hAnsi="Arial" w:cs="Arial"/>
        </w:rPr>
        <w:tab/>
      </w:r>
      <w:r w:rsidRPr="00392E50">
        <w:rPr>
          <w:rFonts w:ascii="Arial" w:hAnsi="Arial" w:cs="Arial"/>
          <w:spacing w:val="-6"/>
        </w:rPr>
        <w:t>de</w:t>
      </w:r>
      <w:r w:rsidRPr="00392E50">
        <w:rPr>
          <w:rFonts w:ascii="Arial" w:hAnsi="Arial" w:cs="Arial"/>
        </w:rPr>
        <w:tab/>
      </w:r>
      <w:r w:rsidRPr="00392E50">
        <w:rPr>
          <w:rFonts w:ascii="Arial" w:hAnsi="Arial" w:cs="Arial"/>
          <w:spacing w:val="-2"/>
        </w:rPr>
        <w:t>conversion</w:t>
      </w:r>
      <w:r w:rsidRPr="00392E50">
        <w:rPr>
          <w:rFonts w:ascii="Arial" w:hAnsi="Arial" w:cs="Arial"/>
        </w:rPr>
        <w:tab/>
      </w:r>
      <w:r w:rsidRPr="00392E50">
        <w:rPr>
          <w:rFonts w:ascii="Arial" w:hAnsi="Arial" w:cs="Arial"/>
          <w:spacing w:val="-6"/>
        </w:rPr>
        <w:t>de</w:t>
      </w:r>
      <w:r w:rsidRPr="00392E50">
        <w:rPr>
          <w:rFonts w:ascii="Arial" w:hAnsi="Arial" w:cs="Arial"/>
        </w:rPr>
        <w:tab/>
      </w:r>
      <w:r w:rsidRPr="00392E50">
        <w:rPr>
          <w:rFonts w:ascii="Arial" w:hAnsi="Arial" w:cs="Arial"/>
          <w:spacing w:val="-2"/>
        </w:rPr>
        <w:t>divers</w:t>
      </w:r>
      <w:r w:rsidRPr="00392E50">
        <w:rPr>
          <w:rFonts w:ascii="Arial" w:hAnsi="Arial" w:cs="Arial"/>
        </w:rPr>
        <w:tab/>
      </w:r>
      <w:r w:rsidRPr="00392E50">
        <w:rPr>
          <w:rFonts w:ascii="Arial" w:hAnsi="Arial" w:cs="Arial"/>
          <w:spacing w:val="-2"/>
        </w:rPr>
        <w:t>panneaux</w:t>
      </w:r>
      <w:r w:rsidRPr="00392E50">
        <w:rPr>
          <w:rFonts w:ascii="Arial" w:hAnsi="Arial" w:cs="Arial"/>
        </w:rPr>
        <w:tab/>
      </w:r>
      <w:r w:rsidRPr="00392E50">
        <w:rPr>
          <w:rFonts w:ascii="Arial" w:hAnsi="Arial" w:cs="Arial"/>
          <w:spacing w:val="-2"/>
        </w:rPr>
        <w:t xml:space="preserve">solaires </w:t>
      </w:r>
      <w:r w:rsidRPr="00392E50">
        <w:rPr>
          <w:rFonts w:ascii="Arial" w:hAnsi="Arial" w:cs="Arial"/>
        </w:rPr>
        <w:t>photovoltaïques (monocristallins, polycristallins, amorphes).</w:t>
      </w:r>
    </w:p>
    <w:p w14:paraId="4AF2FE31" w14:textId="77777777" w:rsidR="00392E50" w:rsidRPr="00392E50" w:rsidRDefault="00392E50" w:rsidP="00244B7B">
      <w:pPr>
        <w:pStyle w:val="Paragraphedeliste"/>
        <w:numPr>
          <w:ilvl w:val="1"/>
          <w:numId w:val="50"/>
        </w:numPr>
        <w:tabs>
          <w:tab w:val="left" w:pos="853"/>
          <w:tab w:val="left" w:pos="854"/>
        </w:tabs>
        <w:spacing w:before="0" w:line="235" w:lineRule="auto"/>
        <w:ind w:right="136"/>
        <w:rPr>
          <w:rFonts w:ascii="Arial" w:hAnsi="Arial" w:cs="Arial"/>
        </w:rPr>
      </w:pPr>
      <w:r w:rsidRPr="00392E50">
        <w:rPr>
          <w:rFonts w:ascii="Arial" w:hAnsi="Arial" w:cs="Arial"/>
        </w:rPr>
        <w:t>Étude</w:t>
      </w:r>
      <w:r w:rsidRPr="00392E50">
        <w:rPr>
          <w:rFonts w:ascii="Arial" w:hAnsi="Arial" w:cs="Arial"/>
          <w:spacing w:val="40"/>
        </w:rPr>
        <w:t xml:space="preserve"> </w:t>
      </w:r>
      <w:r w:rsidRPr="00392E50">
        <w:rPr>
          <w:rFonts w:ascii="Arial" w:hAnsi="Arial" w:cs="Arial"/>
        </w:rPr>
        <w:t>de</w:t>
      </w:r>
      <w:r w:rsidRPr="00392E50">
        <w:rPr>
          <w:rFonts w:ascii="Arial" w:hAnsi="Arial" w:cs="Arial"/>
          <w:spacing w:val="40"/>
        </w:rPr>
        <w:t xml:space="preserve"> </w:t>
      </w:r>
      <w:r w:rsidRPr="00392E50">
        <w:rPr>
          <w:rFonts w:ascii="Arial" w:hAnsi="Arial" w:cs="Arial"/>
        </w:rPr>
        <w:t>l’autonomie</w:t>
      </w:r>
      <w:r w:rsidRPr="00392E50">
        <w:rPr>
          <w:rFonts w:ascii="Arial" w:hAnsi="Arial" w:cs="Arial"/>
          <w:spacing w:val="40"/>
        </w:rPr>
        <w:t xml:space="preserve"> </w:t>
      </w:r>
      <w:r w:rsidRPr="00392E50">
        <w:rPr>
          <w:rFonts w:ascii="Arial" w:hAnsi="Arial" w:cs="Arial"/>
        </w:rPr>
        <w:t>énergétique</w:t>
      </w:r>
      <w:r w:rsidRPr="00392E50">
        <w:rPr>
          <w:rFonts w:ascii="Arial" w:hAnsi="Arial" w:cs="Arial"/>
          <w:spacing w:val="40"/>
        </w:rPr>
        <w:t xml:space="preserve"> </w:t>
      </w:r>
      <w:r w:rsidRPr="00392E50">
        <w:rPr>
          <w:rFonts w:ascii="Arial" w:hAnsi="Arial" w:cs="Arial"/>
        </w:rPr>
        <w:t>d’une</w:t>
      </w:r>
      <w:r w:rsidRPr="00392E50">
        <w:rPr>
          <w:rFonts w:ascii="Arial" w:hAnsi="Arial" w:cs="Arial"/>
          <w:spacing w:val="40"/>
        </w:rPr>
        <w:t xml:space="preserve"> </w:t>
      </w:r>
      <w:r w:rsidRPr="00392E50">
        <w:rPr>
          <w:rFonts w:ascii="Arial" w:hAnsi="Arial" w:cs="Arial"/>
        </w:rPr>
        <w:t>habitation</w:t>
      </w:r>
      <w:r w:rsidRPr="00392E50">
        <w:rPr>
          <w:rFonts w:ascii="Arial" w:hAnsi="Arial" w:cs="Arial"/>
          <w:spacing w:val="40"/>
        </w:rPr>
        <w:t xml:space="preserve"> </w:t>
      </w:r>
      <w:r w:rsidRPr="00392E50">
        <w:rPr>
          <w:rFonts w:ascii="Arial" w:hAnsi="Arial" w:cs="Arial"/>
        </w:rPr>
        <w:t>équipée</w:t>
      </w:r>
      <w:r w:rsidRPr="00392E50">
        <w:rPr>
          <w:rFonts w:ascii="Arial" w:hAnsi="Arial" w:cs="Arial"/>
          <w:spacing w:val="40"/>
        </w:rPr>
        <w:t xml:space="preserve"> </w:t>
      </w:r>
      <w:r w:rsidRPr="00392E50">
        <w:rPr>
          <w:rFonts w:ascii="Arial" w:hAnsi="Arial" w:cs="Arial"/>
        </w:rPr>
        <w:t>de</w:t>
      </w:r>
      <w:r w:rsidRPr="00392E50">
        <w:rPr>
          <w:rFonts w:ascii="Arial" w:hAnsi="Arial" w:cs="Arial"/>
          <w:spacing w:val="40"/>
        </w:rPr>
        <w:t xml:space="preserve"> </w:t>
      </w:r>
      <w:r w:rsidRPr="00392E50">
        <w:rPr>
          <w:rFonts w:ascii="Arial" w:hAnsi="Arial" w:cs="Arial"/>
        </w:rPr>
        <w:t>panneaux</w:t>
      </w:r>
      <w:r w:rsidRPr="00392E50">
        <w:rPr>
          <w:rFonts w:ascii="Arial" w:hAnsi="Arial" w:cs="Arial"/>
          <w:spacing w:val="40"/>
        </w:rPr>
        <w:t xml:space="preserve"> </w:t>
      </w:r>
      <w:r w:rsidRPr="00392E50">
        <w:rPr>
          <w:rFonts w:ascii="Arial" w:hAnsi="Arial" w:cs="Arial"/>
        </w:rPr>
        <w:t>solaires thermiques et photovoltaïques.</w:t>
      </w:r>
    </w:p>
    <w:p w14:paraId="670E8400" w14:textId="77777777" w:rsidR="00392E50" w:rsidRPr="00392E50" w:rsidRDefault="00392E50" w:rsidP="00244B7B">
      <w:pPr>
        <w:pStyle w:val="Paragraphedeliste"/>
        <w:numPr>
          <w:ilvl w:val="1"/>
          <w:numId w:val="50"/>
        </w:numPr>
        <w:tabs>
          <w:tab w:val="left" w:pos="853"/>
          <w:tab w:val="left" w:pos="854"/>
        </w:tabs>
        <w:spacing w:before="0" w:line="293" w:lineRule="exact"/>
        <w:rPr>
          <w:rFonts w:ascii="Arial" w:hAnsi="Arial" w:cs="Arial"/>
        </w:rPr>
      </w:pPr>
      <w:r w:rsidRPr="00392E50">
        <w:rPr>
          <w:rFonts w:ascii="Arial" w:hAnsi="Arial" w:cs="Arial"/>
        </w:rPr>
        <w:t>La</w:t>
      </w:r>
      <w:r w:rsidRPr="00392E50">
        <w:rPr>
          <w:rFonts w:ascii="Arial" w:hAnsi="Arial" w:cs="Arial"/>
          <w:spacing w:val="-4"/>
        </w:rPr>
        <w:t xml:space="preserve"> </w:t>
      </w:r>
      <w:r w:rsidRPr="00392E50">
        <w:rPr>
          <w:rFonts w:ascii="Arial" w:hAnsi="Arial" w:cs="Arial"/>
        </w:rPr>
        <w:t>voile</w:t>
      </w:r>
      <w:r w:rsidRPr="00392E50">
        <w:rPr>
          <w:rFonts w:ascii="Arial" w:hAnsi="Arial" w:cs="Arial"/>
          <w:spacing w:val="-4"/>
        </w:rPr>
        <w:t xml:space="preserve"> </w:t>
      </w:r>
      <w:r w:rsidRPr="00392E50">
        <w:rPr>
          <w:rFonts w:ascii="Arial" w:hAnsi="Arial" w:cs="Arial"/>
          <w:spacing w:val="-2"/>
        </w:rPr>
        <w:t>solaire.</w:t>
      </w:r>
    </w:p>
    <w:p w14:paraId="32EAEAEA" w14:textId="77777777" w:rsidR="00392E50" w:rsidRPr="00392E50" w:rsidRDefault="00392E50" w:rsidP="00244B7B">
      <w:pPr>
        <w:spacing w:line="293" w:lineRule="exact"/>
        <w:rPr>
          <w:rFonts w:ascii="Arial" w:hAnsi="Arial" w:cs="Arial"/>
        </w:rPr>
        <w:sectPr w:rsidR="00392E50" w:rsidRPr="00392E50" w:rsidSect="00244B7B">
          <w:pgSz w:w="11910" w:h="16840"/>
          <w:pgMar w:top="567" w:right="567" w:bottom="567" w:left="567" w:header="160" w:footer="927" w:gutter="0"/>
          <w:cols w:space="720"/>
          <w:docGrid w:linePitch="299"/>
        </w:sectPr>
      </w:pPr>
    </w:p>
    <w:p w14:paraId="7942D098" w14:textId="77777777" w:rsidR="00392E50" w:rsidRPr="00392E50" w:rsidRDefault="00392E50" w:rsidP="00244B7B">
      <w:pPr>
        <w:ind w:left="136"/>
        <w:rPr>
          <w:rFonts w:ascii="Arial" w:hAnsi="Arial" w:cs="Arial"/>
          <w:sz w:val="28"/>
        </w:rPr>
      </w:pPr>
      <w:r w:rsidRPr="00392E50">
        <w:rPr>
          <w:rFonts w:ascii="Arial" w:hAnsi="Arial" w:cs="Arial"/>
          <w:color w:val="17818E"/>
          <w:sz w:val="28"/>
        </w:rPr>
        <w:lastRenderedPageBreak/>
        <w:t>Matière</w:t>
      </w:r>
      <w:r w:rsidRPr="00392E50">
        <w:rPr>
          <w:rFonts w:ascii="Arial" w:hAnsi="Arial" w:cs="Arial"/>
          <w:color w:val="17818E"/>
          <w:spacing w:val="-6"/>
          <w:sz w:val="28"/>
        </w:rPr>
        <w:t xml:space="preserve"> </w:t>
      </w:r>
      <w:r w:rsidRPr="00392E50">
        <w:rPr>
          <w:rFonts w:ascii="Arial" w:hAnsi="Arial" w:cs="Arial"/>
          <w:color w:val="17818E"/>
          <w:sz w:val="28"/>
        </w:rPr>
        <w:t>et</w:t>
      </w:r>
      <w:r w:rsidRPr="00392E50">
        <w:rPr>
          <w:rFonts w:ascii="Arial" w:hAnsi="Arial" w:cs="Arial"/>
          <w:color w:val="17818E"/>
          <w:spacing w:val="-4"/>
          <w:sz w:val="28"/>
        </w:rPr>
        <w:t xml:space="preserve"> </w:t>
      </w:r>
      <w:r w:rsidRPr="00392E50">
        <w:rPr>
          <w:rFonts w:ascii="Arial" w:hAnsi="Arial" w:cs="Arial"/>
          <w:color w:val="17818E"/>
          <w:spacing w:val="-2"/>
          <w:sz w:val="28"/>
        </w:rPr>
        <w:t>matériaux</w:t>
      </w:r>
    </w:p>
    <w:p w14:paraId="13496343" w14:textId="77777777" w:rsidR="00392E50" w:rsidRPr="00392E50" w:rsidRDefault="00392E50" w:rsidP="00244B7B">
      <w:pPr>
        <w:pStyle w:val="Titre2"/>
        <w:numPr>
          <w:ilvl w:val="0"/>
          <w:numId w:val="50"/>
        </w:numPr>
        <w:tabs>
          <w:tab w:val="left" w:pos="496"/>
          <w:tab w:val="left" w:pos="497"/>
        </w:tabs>
        <w:spacing w:before="0"/>
        <w:ind w:left="496" w:hanging="361"/>
        <w:rPr>
          <w:rFonts w:ascii="Arial" w:hAnsi="Arial" w:cs="Arial"/>
        </w:rPr>
      </w:pPr>
      <w:r w:rsidRPr="00392E50">
        <w:rPr>
          <w:rFonts w:ascii="Arial" w:hAnsi="Arial" w:cs="Arial"/>
          <w:color w:val="17818E"/>
        </w:rPr>
        <w:t>Propriétés</w:t>
      </w:r>
      <w:r w:rsidRPr="00392E50">
        <w:rPr>
          <w:rFonts w:ascii="Arial" w:hAnsi="Arial" w:cs="Arial"/>
          <w:color w:val="17818E"/>
          <w:spacing w:val="-3"/>
        </w:rPr>
        <w:t xml:space="preserve"> </w:t>
      </w:r>
      <w:r w:rsidRPr="00392E50">
        <w:rPr>
          <w:rFonts w:ascii="Arial" w:hAnsi="Arial" w:cs="Arial"/>
          <w:color w:val="17818E"/>
        </w:rPr>
        <w:t>des</w:t>
      </w:r>
      <w:r w:rsidRPr="00392E50">
        <w:rPr>
          <w:rFonts w:ascii="Arial" w:hAnsi="Arial" w:cs="Arial"/>
          <w:color w:val="17818E"/>
          <w:spacing w:val="-5"/>
        </w:rPr>
        <w:t xml:space="preserve"> </w:t>
      </w:r>
      <w:r w:rsidRPr="00392E50">
        <w:rPr>
          <w:rFonts w:ascii="Arial" w:hAnsi="Arial" w:cs="Arial"/>
          <w:color w:val="17818E"/>
        </w:rPr>
        <w:t>matériaux</w:t>
      </w:r>
      <w:r w:rsidRPr="00392E50">
        <w:rPr>
          <w:rFonts w:ascii="Arial" w:hAnsi="Arial" w:cs="Arial"/>
          <w:color w:val="17818E"/>
          <w:spacing w:val="-1"/>
        </w:rPr>
        <w:t xml:space="preserve"> </w:t>
      </w:r>
      <w:r w:rsidRPr="00392E50">
        <w:rPr>
          <w:rFonts w:ascii="Arial" w:hAnsi="Arial" w:cs="Arial"/>
          <w:color w:val="17818E"/>
        </w:rPr>
        <w:t>et</w:t>
      </w:r>
      <w:r w:rsidRPr="00392E50">
        <w:rPr>
          <w:rFonts w:ascii="Arial" w:hAnsi="Arial" w:cs="Arial"/>
          <w:color w:val="17818E"/>
          <w:spacing w:val="-3"/>
        </w:rPr>
        <w:t xml:space="preserve"> </w:t>
      </w:r>
      <w:r w:rsidRPr="00392E50">
        <w:rPr>
          <w:rFonts w:ascii="Arial" w:hAnsi="Arial" w:cs="Arial"/>
          <w:color w:val="17818E"/>
        </w:rPr>
        <w:t>organisation</w:t>
      </w:r>
      <w:r w:rsidRPr="00392E50">
        <w:rPr>
          <w:rFonts w:ascii="Arial" w:hAnsi="Arial" w:cs="Arial"/>
          <w:color w:val="17818E"/>
          <w:spacing w:val="-6"/>
        </w:rPr>
        <w:t xml:space="preserve"> </w:t>
      </w:r>
      <w:r w:rsidRPr="00392E50">
        <w:rPr>
          <w:rFonts w:ascii="Arial" w:hAnsi="Arial" w:cs="Arial"/>
          <w:color w:val="17818E"/>
        </w:rPr>
        <w:t>de</w:t>
      </w:r>
      <w:r w:rsidRPr="00392E50">
        <w:rPr>
          <w:rFonts w:ascii="Arial" w:hAnsi="Arial" w:cs="Arial"/>
          <w:color w:val="17818E"/>
          <w:spacing w:val="-6"/>
        </w:rPr>
        <w:t xml:space="preserve"> </w:t>
      </w:r>
      <w:r w:rsidRPr="00392E50">
        <w:rPr>
          <w:rFonts w:ascii="Arial" w:hAnsi="Arial" w:cs="Arial"/>
          <w:color w:val="17818E"/>
        </w:rPr>
        <w:t>la</w:t>
      </w:r>
      <w:r w:rsidRPr="00392E50">
        <w:rPr>
          <w:rFonts w:ascii="Arial" w:hAnsi="Arial" w:cs="Arial"/>
          <w:color w:val="17818E"/>
          <w:spacing w:val="-2"/>
        </w:rPr>
        <w:t xml:space="preserve"> matière</w:t>
      </w:r>
    </w:p>
    <w:p w14:paraId="0171C78D" w14:textId="77777777" w:rsidR="00392E50" w:rsidRPr="00392E50" w:rsidRDefault="00392E50" w:rsidP="00244B7B">
      <w:pPr>
        <w:pStyle w:val="Corpsdetexte"/>
        <w:rPr>
          <w:rFonts w:ascii="Arial" w:hAnsi="Arial" w:cs="Arial"/>
          <w:b/>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4"/>
        <w:gridCol w:w="5917"/>
      </w:tblGrid>
      <w:tr w:rsidR="00392E50" w:rsidRPr="00392E50" w14:paraId="3F7269DF" w14:textId="77777777" w:rsidTr="00690DAE">
        <w:trPr>
          <w:trHeight w:val="429"/>
        </w:trPr>
        <w:tc>
          <w:tcPr>
            <w:tcW w:w="3214" w:type="dxa"/>
          </w:tcPr>
          <w:p w14:paraId="05012745" w14:textId="77777777" w:rsidR="00392E50" w:rsidRPr="00392E50" w:rsidRDefault="00392E50" w:rsidP="00244B7B">
            <w:pPr>
              <w:pStyle w:val="TableParagraph"/>
              <w:ind w:left="86"/>
              <w:rPr>
                <w:rFonts w:ascii="Arial" w:hAnsi="Arial" w:cs="Arial"/>
                <w:b/>
              </w:rPr>
            </w:pPr>
            <w:r w:rsidRPr="00392E50">
              <w:rPr>
                <w:rFonts w:ascii="Arial" w:hAnsi="Arial" w:cs="Arial"/>
                <w:b/>
              </w:rPr>
              <w:t>Notions</w:t>
            </w:r>
            <w:r w:rsidRPr="00392E50">
              <w:rPr>
                <w:rFonts w:ascii="Arial" w:hAnsi="Arial" w:cs="Arial"/>
                <w:b/>
                <w:spacing w:val="-3"/>
              </w:rPr>
              <w:t xml:space="preserve"> </w:t>
            </w:r>
            <w:r w:rsidRPr="00392E50">
              <w:rPr>
                <w:rFonts w:ascii="Arial" w:hAnsi="Arial" w:cs="Arial"/>
                <w:b/>
              </w:rPr>
              <w:t>et</w:t>
            </w:r>
            <w:r w:rsidRPr="00392E50">
              <w:rPr>
                <w:rFonts w:ascii="Arial" w:hAnsi="Arial" w:cs="Arial"/>
                <w:b/>
                <w:spacing w:val="-2"/>
              </w:rPr>
              <w:t xml:space="preserve"> contenu</w:t>
            </w:r>
          </w:p>
        </w:tc>
        <w:tc>
          <w:tcPr>
            <w:tcW w:w="5917" w:type="dxa"/>
          </w:tcPr>
          <w:p w14:paraId="184C3AA4" w14:textId="77777777" w:rsidR="00392E50" w:rsidRPr="00392E50" w:rsidRDefault="00392E50" w:rsidP="00244B7B">
            <w:pPr>
              <w:pStyle w:val="TableParagraph"/>
              <w:ind w:left="86"/>
              <w:rPr>
                <w:rFonts w:ascii="Arial" w:hAnsi="Arial" w:cs="Arial"/>
                <w:b/>
                <w:i/>
              </w:rPr>
            </w:pPr>
            <w:r w:rsidRPr="00392E50">
              <w:rPr>
                <w:rFonts w:ascii="Arial" w:hAnsi="Arial" w:cs="Arial"/>
                <w:b/>
              </w:rPr>
              <w:t>Capacités</w:t>
            </w:r>
            <w:r w:rsidRPr="00392E50">
              <w:rPr>
                <w:rFonts w:ascii="Arial" w:hAnsi="Arial" w:cs="Arial"/>
                <w:b/>
                <w:spacing w:val="-4"/>
              </w:rPr>
              <w:t xml:space="preserve"> </w:t>
            </w:r>
            <w:r w:rsidRPr="00392E50">
              <w:rPr>
                <w:rFonts w:ascii="Arial" w:hAnsi="Arial" w:cs="Arial"/>
                <w:b/>
              </w:rPr>
              <w:t>exigibles</w:t>
            </w:r>
            <w:r w:rsidRPr="00392E50">
              <w:rPr>
                <w:rFonts w:ascii="Arial" w:hAnsi="Arial" w:cs="Arial"/>
                <w:b/>
                <w:spacing w:val="-5"/>
              </w:rPr>
              <w:t xml:space="preserve"> </w:t>
            </w:r>
            <w:r w:rsidRPr="00392E50">
              <w:rPr>
                <w:rFonts w:ascii="Arial" w:hAnsi="Arial" w:cs="Arial"/>
                <w:b/>
              </w:rPr>
              <w:t>/</w:t>
            </w:r>
            <w:r w:rsidRPr="00392E50">
              <w:rPr>
                <w:rFonts w:ascii="Arial" w:hAnsi="Arial" w:cs="Arial"/>
                <w:b/>
                <w:spacing w:val="-3"/>
              </w:rPr>
              <w:t xml:space="preserve"> </w:t>
            </w:r>
            <w:r w:rsidRPr="00392E50">
              <w:rPr>
                <w:rFonts w:ascii="Arial" w:hAnsi="Arial" w:cs="Arial"/>
                <w:b/>
                <w:i/>
              </w:rPr>
              <w:t>Activités</w:t>
            </w:r>
            <w:r w:rsidRPr="00392E50">
              <w:rPr>
                <w:rFonts w:ascii="Arial" w:hAnsi="Arial" w:cs="Arial"/>
                <w:b/>
                <w:i/>
                <w:spacing w:val="-5"/>
              </w:rPr>
              <w:t xml:space="preserve"> </w:t>
            </w:r>
            <w:r w:rsidRPr="00392E50">
              <w:rPr>
                <w:rFonts w:ascii="Arial" w:hAnsi="Arial" w:cs="Arial"/>
                <w:b/>
                <w:i/>
                <w:spacing w:val="-2"/>
              </w:rPr>
              <w:t>expérimentales</w:t>
            </w:r>
          </w:p>
        </w:tc>
      </w:tr>
      <w:tr w:rsidR="00392E50" w:rsidRPr="00392E50" w14:paraId="6D5BBF15" w14:textId="77777777" w:rsidTr="00690DAE">
        <w:trPr>
          <w:trHeight w:val="3007"/>
        </w:trPr>
        <w:tc>
          <w:tcPr>
            <w:tcW w:w="3214" w:type="dxa"/>
          </w:tcPr>
          <w:p w14:paraId="235464BD" w14:textId="77777777" w:rsidR="00392E50" w:rsidRPr="00392E50" w:rsidRDefault="00392E50" w:rsidP="00244B7B">
            <w:pPr>
              <w:pStyle w:val="TableParagraph"/>
              <w:ind w:left="28" w:right="106"/>
              <w:rPr>
                <w:rFonts w:ascii="Arial" w:hAnsi="Arial" w:cs="Arial"/>
              </w:rPr>
            </w:pPr>
            <w:r w:rsidRPr="00392E50">
              <w:rPr>
                <w:rFonts w:ascii="Arial" w:hAnsi="Arial" w:cs="Arial"/>
              </w:rPr>
              <w:t>Changements</w:t>
            </w:r>
            <w:r w:rsidRPr="00392E50">
              <w:rPr>
                <w:rFonts w:ascii="Arial" w:hAnsi="Arial" w:cs="Arial"/>
                <w:spacing w:val="-16"/>
              </w:rPr>
              <w:t xml:space="preserve"> </w:t>
            </w:r>
            <w:r w:rsidRPr="00392E50">
              <w:rPr>
                <w:rFonts w:ascii="Arial" w:hAnsi="Arial" w:cs="Arial"/>
              </w:rPr>
              <w:t>d’état</w:t>
            </w:r>
            <w:r w:rsidRPr="00392E50">
              <w:rPr>
                <w:rFonts w:ascii="Arial" w:hAnsi="Arial" w:cs="Arial"/>
                <w:spacing w:val="-15"/>
              </w:rPr>
              <w:t xml:space="preserve"> </w:t>
            </w:r>
            <w:r w:rsidRPr="00392E50">
              <w:rPr>
                <w:rFonts w:ascii="Arial" w:hAnsi="Arial" w:cs="Arial"/>
              </w:rPr>
              <w:t>et transferts thermiques.</w:t>
            </w:r>
          </w:p>
        </w:tc>
        <w:tc>
          <w:tcPr>
            <w:tcW w:w="5917" w:type="dxa"/>
          </w:tcPr>
          <w:p w14:paraId="77A972B6" w14:textId="77777777" w:rsidR="00392E50" w:rsidRPr="00392E50" w:rsidRDefault="00392E50" w:rsidP="00244B7B">
            <w:pPr>
              <w:pStyle w:val="TableParagraph"/>
              <w:numPr>
                <w:ilvl w:val="0"/>
                <w:numId w:val="22"/>
              </w:numPr>
              <w:tabs>
                <w:tab w:val="left" w:pos="257"/>
              </w:tabs>
              <w:spacing w:line="232" w:lineRule="auto"/>
              <w:ind w:right="314"/>
              <w:rPr>
                <w:rFonts w:ascii="Arial" w:hAnsi="Arial" w:cs="Arial"/>
              </w:rPr>
            </w:pPr>
            <w:r w:rsidRPr="00392E50">
              <w:rPr>
                <w:rFonts w:ascii="Arial" w:hAnsi="Arial" w:cs="Arial"/>
              </w:rPr>
              <w:t>Associer,</w:t>
            </w:r>
            <w:r w:rsidRPr="00392E50">
              <w:rPr>
                <w:rFonts w:ascii="Arial" w:hAnsi="Arial" w:cs="Arial"/>
                <w:spacing w:val="-5"/>
              </w:rPr>
              <w:t xml:space="preserve"> </w:t>
            </w:r>
            <w:r w:rsidRPr="00392E50">
              <w:rPr>
                <w:rFonts w:ascii="Arial" w:hAnsi="Arial" w:cs="Arial"/>
              </w:rPr>
              <w:t>dans</w:t>
            </w:r>
            <w:r w:rsidRPr="00392E50">
              <w:rPr>
                <w:rFonts w:ascii="Arial" w:hAnsi="Arial" w:cs="Arial"/>
                <w:spacing w:val="-4"/>
              </w:rPr>
              <w:t xml:space="preserve"> </w:t>
            </w:r>
            <w:r w:rsidRPr="00392E50">
              <w:rPr>
                <w:rFonts w:ascii="Arial" w:hAnsi="Arial" w:cs="Arial"/>
              </w:rPr>
              <w:t>le</w:t>
            </w:r>
            <w:r w:rsidRPr="00392E50">
              <w:rPr>
                <w:rFonts w:ascii="Arial" w:hAnsi="Arial" w:cs="Arial"/>
                <w:spacing w:val="-6"/>
              </w:rPr>
              <w:t xml:space="preserve"> </w:t>
            </w:r>
            <w:r w:rsidRPr="00392E50">
              <w:rPr>
                <w:rFonts w:ascii="Arial" w:hAnsi="Arial" w:cs="Arial"/>
              </w:rPr>
              <w:t>cas</w:t>
            </w:r>
            <w:r w:rsidRPr="00392E50">
              <w:rPr>
                <w:rFonts w:ascii="Arial" w:hAnsi="Arial" w:cs="Arial"/>
                <w:spacing w:val="-4"/>
              </w:rPr>
              <w:t xml:space="preserve"> </w:t>
            </w:r>
            <w:r w:rsidRPr="00392E50">
              <w:rPr>
                <w:rFonts w:ascii="Arial" w:hAnsi="Arial" w:cs="Arial"/>
              </w:rPr>
              <w:t>de</w:t>
            </w:r>
            <w:r w:rsidRPr="00392E50">
              <w:rPr>
                <w:rFonts w:ascii="Arial" w:hAnsi="Arial" w:cs="Arial"/>
                <w:spacing w:val="-7"/>
              </w:rPr>
              <w:t xml:space="preserve"> </w:t>
            </w:r>
            <w:r w:rsidRPr="00392E50">
              <w:rPr>
                <w:rFonts w:ascii="Arial" w:hAnsi="Arial" w:cs="Arial"/>
              </w:rPr>
              <w:t>l’eau,</w:t>
            </w:r>
            <w:r w:rsidRPr="00392E50">
              <w:rPr>
                <w:rFonts w:ascii="Arial" w:hAnsi="Arial" w:cs="Arial"/>
                <w:spacing w:val="-3"/>
              </w:rPr>
              <w:t xml:space="preserve"> </w:t>
            </w:r>
            <w:r w:rsidRPr="00392E50">
              <w:rPr>
                <w:rFonts w:ascii="Arial" w:hAnsi="Arial" w:cs="Arial"/>
              </w:rPr>
              <w:t>un</w:t>
            </w:r>
            <w:r w:rsidRPr="00392E50">
              <w:rPr>
                <w:rFonts w:ascii="Arial" w:hAnsi="Arial" w:cs="Arial"/>
                <w:spacing w:val="-4"/>
              </w:rPr>
              <w:t xml:space="preserve"> </w:t>
            </w:r>
            <w:r w:rsidRPr="00392E50">
              <w:rPr>
                <w:rFonts w:ascii="Arial" w:hAnsi="Arial" w:cs="Arial"/>
              </w:rPr>
              <w:t>changement</w:t>
            </w:r>
            <w:r w:rsidRPr="00392E50">
              <w:rPr>
                <w:rFonts w:ascii="Arial" w:hAnsi="Arial" w:cs="Arial"/>
                <w:spacing w:val="-5"/>
              </w:rPr>
              <w:t xml:space="preserve"> </w:t>
            </w:r>
            <w:r w:rsidRPr="00392E50">
              <w:rPr>
                <w:rFonts w:ascii="Arial" w:hAnsi="Arial" w:cs="Arial"/>
              </w:rPr>
              <w:t>d’état</w:t>
            </w:r>
            <w:r w:rsidRPr="00392E50">
              <w:rPr>
                <w:rFonts w:ascii="Arial" w:hAnsi="Arial" w:cs="Arial"/>
                <w:spacing w:val="-4"/>
              </w:rPr>
              <w:t xml:space="preserve"> </w:t>
            </w:r>
            <w:r w:rsidRPr="00392E50">
              <w:rPr>
                <w:rFonts w:ascii="Arial" w:hAnsi="Arial" w:cs="Arial"/>
              </w:rPr>
              <w:t>à l’établissement ou à la rupture de liaisons hydrogène entre molécules.</w:t>
            </w:r>
          </w:p>
          <w:p w14:paraId="3AA297F8" w14:textId="77777777" w:rsidR="00392E50" w:rsidRPr="00392E50" w:rsidRDefault="00392E50" w:rsidP="00244B7B">
            <w:pPr>
              <w:pStyle w:val="TableParagraph"/>
              <w:numPr>
                <w:ilvl w:val="0"/>
                <w:numId w:val="22"/>
              </w:numPr>
              <w:tabs>
                <w:tab w:val="left" w:pos="257"/>
              </w:tabs>
              <w:spacing w:line="232" w:lineRule="auto"/>
              <w:ind w:right="155"/>
              <w:rPr>
                <w:rFonts w:ascii="Arial" w:hAnsi="Arial" w:cs="Arial"/>
              </w:rPr>
            </w:pPr>
            <w:r w:rsidRPr="00392E50">
              <w:rPr>
                <w:rFonts w:ascii="Arial" w:hAnsi="Arial" w:cs="Arial"/>
              </w:rPr>
              <w:t>Utiliser</w:t>
            </w:r>
            <w:r w:rsidRPr="00392E50">
              <w:rPr>
                <w:rFonts w:ascii="Arial" w:hAnsi="Arial" w:cs="Arial"/>
                <w:spacing w:val="-4"/>
              </w:rPr>
              <w:t xml:space="preserve"> </w:t>
            </w:r>
            <w:r w:rsidRPr="00392E50">
              <w:rPr>
                <w:rFonts w:ascii="Arial" w:hAnsi="Arial" w:cs="Arial"/>
              </w:rPr>
              <w:t>un</w:t>
            </w:r>
            <w:r w:rsidRPr="00392E50">
              <w:rPr>
                <w:rFonts w:ascii="Arial" w:hAnsi="Arial" w:cs="Arial"/>
                <w:spacing w:val="-5"/>
              </w:rPr>
              <w:t xml:space="preserve"> </w:t>
            </w:r>
            <w:r w:rsidRPr="00392E50">
              <w:rPr>
                <w:rFonts w:ascii="Arial" w:hAnsi="Arial" w:cs="Arial"/>
              </w:rPr>
              <w:t>diagramme</w:t>
            </w:r>
            <w:r w:rsidRPr="00392E50">
              <w:rPr>
                <w:rFonts w:ascii="Arial" w:hAnsi="Arial" w:cs="Arial"/>
                <w:spacing w:val="-7"/>
              </w:rPr>
              <w:t xml:space="preserve"> </w:t>
            </w:r>
            <w:r w:rsidRPr="00392E50">
              <w:rPr>
                <w:rFonts w:ascii="Arial" w:hAnsi="Arial" w:cs="Arial"/>
              </w:rPr>
              <w:t>d’état</w:t>
            </w:r>
            <w:r w:rsidRPr="00392E50">
              <w:rPr>
                <w:rFonts w:ascii="Arial" w:hAnsi="Arial" w:cs="Arial"/>
                <w:spacing w:val="-5"/>
              </w:rPr>
              <w:t xml:space="preserve"> </w:t>
            </w:r>
            <w:r w:rsidRPr="00392E50">
              <w:rPr>
                <w:rFonts w:ascii="Arial" w:hAnsi="Arial" w:cs="Arial"/>
                <w:i/>
              </w:rPr>
              <w:t>(P,</w:t>
            </w:r>
            <w:r w:rsidRPr="00392E50">
              <w:rPr>
                <w:rFonts w:ascii="Arial" w:hAnsi="Arial" w:cs="Arial"/>
                <w:i/>
                <w:spacing w:val="-6"/>
              </w:rPr>
              <w:t xml:space="preserve"> </w:t>
            </w:r>
            <w:r w:rsidRPr="00392E50">
              <w:rPr>
                <w:rFonts w:ascii="Arial" w:hAnsi="Arial" w:cs="Arial"/>
                <w:i/>
              </w:rPr>
              <w:t>T)</w:t>
            </w:r>
            <w:r w:rsidRPr="00392E50">
              <w:rPr>
                <w:rFonts w:ascii="Arial" w:hAnsi="Arial" w:cs="Arial"/>
                <w:i/>
                <w:spacing w:val="-6"/>
              </w:rPr>
              <w:t xml:space="preserve"> </w:t>
            </w:r>
            <w:r w:rsidRPr="00392E50">
              <w:rPr>
                <w:rFonts w:ascii="Arial" w:hAnsi="Arial" w:cs="Arial"/>
              </w:rPr>
              <w:t>pour</w:t>
            </w:r>
            <w:r w:rsidRPr="00392E50">
              <w:rPr>
                <w:rFonts w:ascii="Arial" w:hAnsi="Arial" w:cs="Arial"/>
                <w:spacing w:val="-4"/>
              </w:rPr>
              <w:t xml:space="preserve"> </w:t>
            </w:r>
            <w:r w:rsidRPr="00392E50">
              <w:rPr>
                <w:rFonts w:ascii="Arial" w:hAnsi="Arial" w:cs="Arial"/>
              </w:rPr>
              <w:t>déterminer</w:t>
            </w:r>
            <w:r w:rsidRPr="00392E50">
              <w:rPr>
                <w:rFonts w:ascii="Arial" w:hAnsi="Arial" w:cs="Arial"/>
                <w:spacing w:val="-4"/>
              </w:rPr>
              <w:t xml:space="preserve"> </w:t>
            </w:r>
            <w:r w:rsidRPr="00392E50">
              <w:rPr>
                <w:rFonts w:ascii="Arial" w:hAnsi="Arial" w:cs="Arial"/>
              </w:rPr>
              <w:t>l’état final d’un fluide lors d’une transformation physique d’un corps pur.</w:t>
            </w:r>
          </w:p>
          <w:p w14:paraId="0AACD5A5" w14:textId="77777777" w:rsidR="00392E50" w:rsidRPr="00392E50" w:rsidRDefault="00392E50" w:rsidP="00244B7B">
            <w:pPr>
              <w:pStyle w:val="TableParagraph"/>
              <w:numPr>
                <w:ilvl w:val="0"/>
                <w:numId w:val="22"/>
              </w:numPr>
              <w:tabs>
                <w:tab w:val="left" w:pos="257"/>
              </w:tabs>
              <w:spacing w:line="223" w:lineRule="auto"/>
              <w:ind w:right="573"/>
              <w:rPr>
                <w:rFonts w:ascii="Arial" w:hAnsi="Arial" w:cs="Arial"/>
                <w:i/>
              </w:rPr>
            </w:pPr>
            <w:r w:rsidRPr="00392E50">
              <w:rPr>
                <w:rFonts w:ascii="Arial" w:hAnsi="Arial" w:cs="Arial"/>
                <w:i/>
              </w:rPr>
              <w:t>Établir</w:t>
            </w:r>
            <w:r w:rsidRPr="00392E50">
              <w:rPr>
                <w:rFonts w:ascii="Arial" w:hAnsi="Arial" w:cs="Arial"/>
                <w:i/>
                <w:spacing w:val="-6"/>
              </w:rPr>
              <w:t xml:space="preserve"> </w:t>
            </w:r>
            <w:r w:rsidRPr="00392E50">
              <w:rPr>
                <w:rFonts w:ascii="Arial" w:hAnsi="Arial" w:cs="Arial"/>
                <w:i/>
              </w:rPr>
              <w:t>expérimentalement</w:t>
            </w:r>
            <w:r w:rsidRPr="00392E50">
              <w:rPr>
                <w:rFonts w:ascii="Arial" w:hAnsi="Arial" w:cs="Arial"/>
                <w:i/>
                <w:spacing w:val="-6"/>
              </w:rPr>
              <w:t xml:space="preserve"> </w:t>
            </w:r>
            <w:r w:rsidRPr="00392E50">
              <w:rPr>
                <w:rFonts w:ascii="Arial" w:hAnsi="Arial" w:cs="Arial"/>
                <w:i/>
              </w:rPr>
              <w:t>le</w:t>
            </w:r>
            <w:r w:rsidRPr="00392E50">
              <w:rPr>
                <w:rFonts w:ascii="Arial" w:hAnsi="Arial" w:cs="Arial"/>
                <w:i/>
                <w:spacing w:val="-7"/>
              </w:rPr>
              <w:t xml:space="preserve"> </w:t>
            </w:r>
            <w:r w:rsidRPr="00392E50">
              <w:rPr>
                <w:rFonts w:ascii="Arial" w:hAnsi="Arial" w:cs="Arial"/>
                <w:i/>
              </w:rPr>
              <w:t>bilan</w:t>
            </w:r>
            <w:r w:rsidRPr="00392E50">
              <w:rPr>
                <w:rFonts w:ascii="Arial" w:hAnsi="Arial" w:cs="Arial"/>
                <w:i/>
                <w:spacing w:val="-7"/>
              </w:rPr>
              <w:t xml:space="preserve"> </w:t>
            </w:r>
            <w:r w:rsidRPr="00392E50">
              <w:rPr>
                <w:rFonts w:ascii="Arial" w:hAnsi="Arial" w:cs="Arial"/>
                <w:i/>
              </w:rPr>
              <w:t>énergétique</w:t>
            </w:r>
            <w:r w:rsidRPr="00392E50">
              <w:rPr>
                <w:rFonts w:ascii="Arial" w:hAnsi="Arial" w:cs="Arial"/>
                <w:i/>
                <w:spacing w:val="-7"/>
              </w:rPr>
              <w:t xml:space="preserve"> </w:t>
            </w:r>
            <w:r w:rsidRPr="00392E50">
              <w:rPr>
                <w:rFonts w:ascii="Arial" w:hAnsi="Arial" w:cs="Arial"/>
                <w:i/>
              </w:rPr>
              <w:t>de</w:t>
            </w:r>
            <w:r w:rsidRPr="00392E50">
              <w:rPr>
                <w:rFonts w:ascii="Arial" w:hAnsi="Arial" w:cs="Arial"/>
                <w:i/>
                <w:spacing w:val="-7"/>
              </w:rPr>
              <w:t xml:space="preserve"> </w:t>
            </w:r>
            <w:r w:rsidRPr="00392E50">
              <w:rPr>
                <w:rFonts w:ascii="Arial" w:hAnsi="Arial" w:cs="Arial"/>
                <w:i/>
              </w:rPr>
              <w:t>la transformation physique d’une entité chimique.</w:t>
            </w:r>
          </w:p>
          <w:p w14:paraId="238CD889" w14:textId="77777777" w:rsidR="00392E50" w:rsidRPr="00392E50" w:rsidRDefault="00392E50" w:rsidP="00244B7B">
            <w:pPr>
              <w:pStyle w:val="TableParagraph"/>
              <w:numPr>
                <w:ilvl w:val="0"/>
                <w:numId w:val="22"/>
              </w:numPr>
              <w:tabs>
                <w:tab w:val="left" w:pos="257"/>
              </w:tabs>
              <w:spacing w:line="232" w:lineRule="auto"/>
              <w:ind w:right="316"/>
              <w:rPr>
                <w:rFonts w:ascii="Arial" w:hAnsi="Arial" w:cs="Arial"/>
              </w:rPr>
            </w:pPr>
            <w:r w:rsidRPr="00392E50">
              <w:rPr>
                <w:rFonts w:ascii="Arial" w:hAnsi="Arial" w:cs="Arial"/>
              </w:rPr>
              <w:t>Utiliser</w:t>
            </w:r>
            <w:r w:rsidRPr="00392E50">
              <w:rPr>
                <w:rFonts w:ascii="Arial" w:hAnsi="Arial" w:cs="Arial"/>
                <w:spacing w:val="-5"/>
              </w:rPr>
              <w:t xml:space="preserve"> </w:t>
            </w:r>
            <w:r w:rsidRPr="00392E50">
              <w:rPr>
                <w:rFonts w:ascii="Arial" w:hAnsi="Arial" w:cs="Arial"/>
              </w:rPr>
              <w:t>l’énergie</w:t>
            </w:r>
            <w:r w:rsidRPr="00392E50">
              <w:rPr>
                <w:rFonts w:ascii="Arial" w:hAnsi="Arial" w:cs="Arial"/>
                <w:spacing w:val="-8"/>
              </w:rPr>
              <w:t xml:space="preserve"> </w:t>
            </w:r>
            <w:r w:rsidRPr="00392E50">
              <w:rPr>
                <w:rFonts w:ascii="Arial" w:hAnsi="Arial" w:cs="Arial"/>
              </w:rPr>
              <w:t>massique</w:t>
            </w:r>
            <w:r w:rsidRPr="00392E50">
              <w:rPr>
                <w:rFonts w:ascii="Arial" w:hAnsi="Arial" w:cs="Arial"/>
                <w:spacing w:val="-6"/>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rPr>
              <w:t>changement</w:t>
            </w:r>
            <w:r w:rsidRPr="00392E50">
              <w:rPr>
                <w:rFonts w:ascii="Arial" w:hAnsi="Arial" w:cs="Arial"/>
                <w:spacing w:val="-4"/>
              </w:rPr>
              <w:t xml:space="preserve"> </w:t>
            </w:r>
            <w:r w:rsidRPr="00392E50">
              <w:rPr>
                <w:rFonts w:ascii="Arial" w:hAnsi="Arial" w:cs="Arial"/>
              </w:rPr>
              <w:t>d’état</w:t>
            </w:r>
            <w:r w:rsidRPr="00392E50">
              <w:rPr>
                <w:rFonts w:ascii="Arial" w:hAnsi="Arial" w:cs="Arial"/>
                <w:spacing w:val="-7"/>
              </w:rPr>
              <w:t xml:space="preserve"> </w:t>
            </w:r>
            <w:r w:rsidRPr="00392E50">
              <w:rPr>
                <w:rFonts w:ascii="Arial" w:hAnsi="Arial" w:cs="Arial"/>
              </w:rPr>
              <w:t>et</w:t>
            </w:r>
            <w:r w:rsidRPr="00392E50">
              <w:rPr>
                <w:rFonts w:ascii="Arial" w:hAnsi="Arial" w:cs="Arial"/>
                <w:spacing w:val="-5"/>
              </w:rPr>
              <w:t xml:space="preserve"> </w:t>
            </w:r>
            <w:r w:rsidRPr="00392E50">
              <w:rPr>
                <w:rFonts w:ascii="Arial" w:hAnsi="Arial" w:cs="Arial"/>
              </w:rPr>
              <w:t>les capacités thermiques massiques pour calculer les énergies mises en jeu.</w:t>
            </w:r>
          </w:p>
        </w:tc>
      </w:tr>
    </w:tbl>
    <w:p w14:paraId="73F246D8" w14:textId="77777777" w:rsidR="00392E50" w:rsidRPr="00392E50" w:rsidRDefault="00392E50" w:rsidP="00244B7B">
      <w:pPr>
        <w:pStyle w:val="Corpsdetexte"/>
        <w:rPr>
          <w:rFonts w:ascii="Arial" w:hAnsi="Arial" w:cs="Arial"/>
          <w:b/>
          <w:sz w:val="21"/>
        </w:rPr>
      </w:pPr>
    </w:p>
    <w:p w14:paraId="3094B60B" w14:textId="5C72742B" w:rsidR="00392E50" w:rsidRPr="00392E50" w:rsidRDefault="00392E50" w:rsidP="00244B7B">
      <w:pPr>
        <w:ind w:left="364"/>
        <w:rPr>
          <w:rFonts w:ascii="Arial" w:hAnsi="Arial" w:cs="Arial"/>
          <w:b/>
        </w:rPr>
      </w:pPr>
      <w:r w:rsidRPr="00392E50">
        <w:rPr>
          <w:rFonts w:ascii="Arial" w:hAnsi="Arial" w:cs="Arial"/>
          <w:noProof/>
        </w:rPr>
        <mc:AlternateContent>
          <mc:Choice Requires="wps">
            <w:drawing>
              <wp:anchor distT="0" distB="0" distL="114300" distR="114300" simplePos="0" relativeHeight="251659264" behindDoc="1" locked="0" layoutInCell="1" allowOverlap="1" wp14:anchorId="50DE066B" wp14:editId="3CD542DA">
                <wp:simplePos x="0" y="0"/>
                <wp:positionH relativeFrom="page">
                  <wp:posOffset>1874520</wp:posOffset>
                </wp:positionH>
                <wp:positionV relativeFrom="paragraph">
                  <wp:posOffset>-1758950</wp:posOffset>
                </wp:positionV>
                <wp:extent cx="3683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4CC55" id="Rectangle 2" o:spid="_x0000_s1026" style="position:absolute;margin-left:147.6pt;margin-top:-138.5pt;width:2.9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4wEAALEDAAAOAAAAZHJzL2Uyb0RvYy54bWysU9tu2zAMfR+wfxD0vji3Zp0RpyhSdBjQ&#10;rQO6fgAjy7YwWdQoJU729aOUNA22t2J+EERRPDqHPF7e7HsrdpqCQVfJyWgshXYKa+PaSj7/uP9w&#10;LUWI4Gqw6HQlDzrIm9X7d8vBl3qKHdpak2AQF8rBV7KL0ZdFEVSnewgj9NpxskHqIXJIbVETDIze&#10;22I6Hi+KAan2hEqHwKd3x6RcZfym0So+Nk3QUdhKMreYV8rrJq3FagllS+A7o0404A0sejCOHz1D&#10;3UEEsSXzD1RvFGHAJo4U9gU2jVE6a2A1k/Ffap468Dpr4eYEf25T+H+w6tvuyX+nRD34B1Q/g3C4&#10;7sC1+pYIh05Dzc9NUqOKwYfyXJCCwKViM3zFmkcL24i5B/uG+gTI6sQ+t/pwbrXeR6H4cLa4nvE8&#10;FGcWs6s8hwLKl0pPIX7W2Iu0qSTxGDMy7B5CTEygfLmSmaM19b2xNgfUbtaWxA7SyPOXybPAy2vW&#10;pcsOU9kRMZ1kiUlVMlAoN1gfWCHh0Tfsc950SL+lGNgzlQy/tkBaCvvFcZc+TebzZLIczK8+Tjmg&#10;y8zmMgNOMVQloxTH7Toejbn1ZNqOX5pk0Q5vubONycJfWZ3Isi9yP04eTsa7jPOt1z9t9QcAAP//&#10;AwBQSwMEFAAGAAgAAAAhAKZLEwHiAAAADQEAAA8AAABkcnMvZG93bnJldi54bWxMj81OwzAQhO9I&#10;vIO1SNxau4H+hTgVReKIRAsHenPiJYkar0PstqFP34UL3HZ3RrPfZKvBteKIfWg8aZiMFQik0tuG&#10;Kg3vb8+jBYgQDVnTekIN3xhglV9fZSa1/kQbPG5jJTiEQmo01DF2qZShrNGZMPYdEmufvncm8tpX&#10;0vbmxOGulYlSM+lMQ/yhNh0+1VjutwenYb1crL9e7+nlvCl2uPso9tOkV1rf3gyPDyAiDvHPDD/4&#10;jA45MxX+QDaIVkOynCZs1TBK5nNuxZY7NeGh+D3NFMg8k/9b5BcAAAD//wMAUEsBAi0AFAAGAAgA&#10;AAAhALaDOJL+AAAA4QEAABMAAAAAAAAAAAAAAAAAAAAAAFtDb250ZW50X1R5cGVzXS54bWxQSwEC&#10;LQAUAAYACAAAACEAOP0h/9YAAACUAQAACwAAAAAAAAAAAAAAAAAvAQAAX3JlbHMvLnJlbHNQSwEC&#10;LQAUAAYACAAAACEAsfvoWuMBAACxAwAADgAAAAAAAAAAAAAAAAAuAgAAZHJzL2Uyb0RvYy54bWxQ&#10;SwECLQAUAAYACAAAACEApksTAeIAAAANAQAADwAAAAAAAAAAAAAAAAA9BAAAZHJzL2Rvd25yZXYu&#10;eG1sUEsFBgAAAAAEAAQA8wAAAEwFAAAAAA==&#10;" fillcolor="black" stroked="f">
                <w10:wrap anchorx="page"/>
              </v:rect>
            </w:pict>
          </mc:Fallback>
        </mc:AlternateContent>
      </w:r>
      <w:r w:rsidRPr="00392E50">
        <w:rPr>
          <w:rFonts w:ascii="Arial" w:hAnsi="Arial" w:cs="Arial"/>
          <w:b/>
        </w:rPr>
        <w:t>Repères</w:t>
      </w:r>
      <w:r w:rsidRPr="00392E50">
        <w:rPr>
          <w:rFonts w:ascii="Arial" w:hAnsi="Arial" w:cs="Arial"/>
          <w:b/>
          <w:spacing w:val="-5"/>
        </w:rPr>
        <w:t xml:space="preserve"> </w:t>
      </w:r>
      <w:r w:rsidRPr="00392E50">
        <w:rPr>
          <w:rFonts w:ascii="Arial" w:hAnsi="Arial" w:cs="Arial"/>
          <w:b/>
        </w:rPr>
        <w:t>pour</w:t>
      </w:r>
      <w:r w:rsidRPr="00392E50">
        <w:rPr>
          <w:rFonts w:ascii="Arial" w:hAnsi="Arial" w:cs="Arial"/>
          <w:b/>
          <w:spacing w:val="-5"/>
        </w:rPr>
        <w:t xml:space="preserve"> </w:t>
      </w:r>
      <w:r w:rsidRPr="00392E50">
        <w:rPr>
          <w:rFonts w:ascii="Arial" w:hAnsi="Arial" w:cs="Arial"/>
          <w:b/>
          <w:spacing w:val="-2"/>
        </w:rPr>
        <w:t>l’enseignement</w:t>
      </w:r>
    </w:p>
    <w:p w14:paraId="54189B49" w14:textId="77777777" w:rsidR="00392E50" w:rsidRPr="00392E50" w:rsidRDefault="00392E50" w:rsidP="00244B7B">
      <w:pPr>
        <w:pStyle w:val="Corpsdetexte"/>
        <w:ind w:left="136"/>
        <w:rPr>
          <w:rFonts w:ascii="Arial" w:hAnsi="Arial" w:cs="Arial"/>
        </w:rPr>
      </w:pPr>
      <w:r w:rsidRPr="00392E50">
        <w:rPr>
          <w:rFonts w:ascii="Arial" w:hAnsi="Arial" w:cs="Arial"/>
        </w:rPr>
        <w:t>Ces notions sont contextualisées dans le cadre des débats de société sur les enjeux de la</w:t>
      </w:r>
      <w:r w:rsidRPr="00392E50">
        <w:rPr>
          <w:rFonts w:ascii="Arial" w:hAnsi="Arial" w:cs="Arial"/>
          <w:spacing w:val="80"/>
        </w:rPr>
        <w:t xml:space="preserve"> </w:t>
      </w:r>
      <w:r w:rsidRPr="00392E50">
        <w:rPr>
          <w:rFonts w:ascii="Arial" w:hAnsi="Arial" w:cs="Arial"/>
        </w:rPr>
        <w:t>production d’énergie.</w:t>
      </w:r>
    </w:p>
    <w:p w14:paraId="4F0A30CF" w14:textId="77777777" w:rsidR="00392E50" w:rsidRPr="00392E50" w:rsidRDefault="00392E50" w:rsidP="00244B7B">
      <w:pPr>
        <w:pStyle w:val="Corpsdetexte"/>
        <w:ind w:left="136"/>
        <w:rPr>
          <w:rFonts w:ascii="Arial" w:hAnsi="Arial" w:cs="Arial"/>
        </w:rPr>
      </w:pPr>
      <w:r w:rsidRPr="00392E50">
        <w:rPr>
          <w:rFonts w:ascii="Arial" w:hAnsi="Arial" w:cs="Arial"/>
        </w:rPr>
        <w:t>Le</w:t>
      </w:r>
      <w:r w:rsidRPr="00392E50">
        <w:rPr>
          <w:rFonts w:ascii="Arial" w:hAnsi="Arial" w:cs="Arial"/>
          <w:spacing w:val="40"/>
        </w:rPr>
        <w:t xml:space="preserve"> </w:t>
      </w:r>
      <w:r w:rsidRPr="00392E50">
        <w:rPr>
          <w:rFonts w:ascii="Arial" w:hAnsi="Arial" w:cs="Arial"/>
        </w:rPr>
        <w:t>professeur</w:t>
      </w:r>
      <w:r w:rsidRPr="00392E50">
        <w:rPr>
          <w:rFonts w:ascii="Arial" w:hAnsi="Arial" w:cs="Arial"/>
          <w:spacing w:val="40"/>
        </w:rPr>
        <w:t xml:space="preserve"> </w:t>
      </w:r>
      <w:r w:rsidRPr="00392E50">
        <w:rPr>
          <w:rFonts w:ascii="Arial" w:hAnsi="Arial" w:cs="Arial"/>
        </w:rPr>
        <w:t>établit</w:t>
      </w:r>
      <w:r w:rsidRPr="00392E50">
        <w:rPr>
          <w:rFonts w:ascii="Arial" w:hAnsi="Arial" w:cs="Arial"/>
          <w:spacing w:val="40"/>
        </w:rPr>
        <w:t xml:space="preserve"> </w:t>
      </w:r>
      <w:r w:rsidRPr="00392E50">
        <w:rPr>
          <w:rFonts w:ascii="Arial" w:hAnsi="Arial" w:cs="Arial"/>
        </w:rPr>
        <w:t>l’équation</w:t>
      </w:r>
      <w:r w:rsidRPr="00392E50">
        <w:rPr>
          <w:rFonts w:ascii="Arial" w:hAnsi="Arial" w:cs="Arial"/>
          <w:spacing w:val="40"/>
        </w:rPr>
        <w:t xml:space="preserve"> </w:t>
      </w:r>
      <w:r w:rsidRPr="00392E50">
        <w:rPr>
          <w:rFonts w:ascii="Arial" w:hAnsi="Arial" w:cs="Arial"/>
        </w:rPr>
        <w:t>d’une</w:t>
      </w:r>
      <w:r w:rsidRPr="00392E50">
        <w:rPr>
          <w:rFonts w:ascii="Arial" w:hAnsi="Arial" w:cs="Arial"/>
          <w:spacing w:val="40"/>
        </w:rPr>
        <w:t xml:space="preserve"> </w:t>
      </w:r>
      <w:r w:rsidRPr="00392E50">
        <w:rPr>
          <w:rFonts w:ascii="Arial" w:hAnsi="Arial" w:cs="Arial"/>
        </w:rPr>
        <w:t>réaction</w:t>
      </w:r>
      <w:r w:rsidRPr="00392E50">
        <w:rPr>
          <w:rFonts w:ascii="Arial" w:hAnsi="Arial" w:cs="Arial"/>
          <w:spacing w:val="40"/>
        </w:rPr>
        <w:t xml:space="preserve"> </w:t>
      </w:r>
      <w:r w:rsidRPr="00392E50">
        <w:rPr>
          <w:rFonts w:ascii="Arial" w:hAnsi="Arial" w:cs="Arial"/>
        </w:rPr>
        <w:t>de</w:t>
      </w:r>
      <w:r w:rsidRPr="00392E50">
        <w:rPr>
          <w:rFonts w:ascii="Arial" w:hAnsi="Arial" w:cs="Arial"/>
          <w:spacing w:val="40"/>
        </w:rPr>
        <w:t xml:space="preserve"> </w:t>
      </w:r>
      <w:r w:rsidRPr="00392E50">
        <w:rPr>
          <w:rFonts w:ascii="Arial" w:hAnsi="Arial" w:cs="Arial"/>
        </w:rPr>
        <w:t>fission,</w:t>
      </w:r>
      <w:r w:rsidRPr="00392E50">
        <w:rPr>
          <w:rFonts w:ascii="Arial" w:hAnsi="Arial" w:cs="Arial"/>
          <w:spacing w:val="40"/>
        </w:rPr>
        <w:t xml:space="preserve"> </w:t>
      </w:r>
      <w:r w:rsidRPr="00392E50">
        <w:rPr>
          <w:rFonts w:ascii="Arial" w:hAnsi="Arial" w:cs="Arial"/>
        </w:rPr>
        <w:t>les</w:t>
      </w:r>
      <w:r w:rsidRPr="00392E50">
        <w:rPr>
          <w:rFonts w:ascii="Arial" w:hAnsi="Arial" w:cs="Arial"/>
          <w:spacing w:val="40"/>
        </w:rPr>
        <w:t xml:space="preserve"> </w:t>
      </w:r>
      <w:r w:rsidRPr="00392E50">
        <w:rPr>
          <w:rFonts w:ascii="Arial" w:hAnsi="Arial" w:cs="Arial"/>
        </w:rPr>
        <w:t>noyaux</w:t>
      </w:r>
      <w:r w:rsidRPr="00392E50">
        <w:rPr>
          <w:rFonts w:ascii="Arial" w:hAnsi="Arial" w:cs="Arial"/>
          <w:spacing w:val="40"/>
        </w:rPr>
        <w:t xml:space="preserve"> </w:t>
      </w:r>
      <w:r w:rsidRPr="00392E50">
        <w:rPr>
          <w:rFonts w:ascii="Arial" w:hAnsi="Arial" w:cs="Arial"/>
        </w:rPr>
        <w:t>père</w:t>
      </w:r>
      <w:r w:rsidRPr="00392E50">
        <w:rPr>
          <w:rFonts w:ascii="Arial" w:hAnsi="Arial" w:cs="Arial"/>
          <w:spacing w:val="40"/>
        </w:rPr>
        <w:t xml:space="preserve"> </w:t>
      </w:r>
      <w:r w:rsidRPr="00392E50">
        <w:rPr>
          <w:rFonts w:ascii="Arial" w:hAnsi="Arial" w:cs="Arial"/>
        </w:rPr>
        <w:t>et</w:t>
      </w:r>
      <w:r w:rsidRPr="00392E50">
        <w:rPr>
          <w:rFonts w:ascii="Arial" w:hAnsi="Arial" w:cs="Arial"/>
          <w:spacing w:val="40"/>
        </w:rPr>
        <w:t xml:space="preserve"> </w:t>
      </w:r>
      <w:r w:rsidRPr="00392E50">
        <w:rPr>
          <w:rFonts w:ascii="Arial" w:hAnsi="Arial" w:cs="Arial"/>
        </w:rPr>
        <w:t>fils</w:t>
      </w:r>
      <w:r w:rsidRPr="00392E50">
        <w:rPr>
          <w:rFonts w:ascii="Arial" w:hAnsi="Arial" w:cs="Arial"/>
          <w:spacing w:val="40"/>
        </w:rPr>
        <w:t xml:space="preserve"> </w:t>
      </w:r>
      <w:r w:rsidRPr="00392E50">
        <w:rPr>
          <w:rFonts w:ascii="Arial" w:hAnsi="Arial" w:cs="Arial"/>
        </w:rPr>
        <w:t>étant</w:t>
      </w:r>
      <w:r w:rsidRPr="00392E50">
        <w:rPr>
          <w:rFonts w:ascii="Arial" w:hAnsi="Arial" w:cs="Arial"/>
          <w:spacing w:val="80"/>
        </w:rPr>
        <w:t xml:space="preserve"> </w:t>
      </w:r>
      <w:r w:rsidRPr="00392E50">
        <w:rPr>
          <w:rFonts w:ascii="Arial" w:hAnsi="Arial" w:cs="Arial"/>
        </w:rPr>
        <w:t>donnés, afin de permettre son exploitation avec les élèves.</w:t>
      </w:r>
    </w:p>
    <w:p w14:paraId="54FF679D" w14:textId="77777777" w:rsidR="00392E50" w:rsidRPr="00392E50" w:rsidRDefault="00392E50" w:rsidP="00244B7B">
      <w:pPr>
        <w:pStyle w:val="Titre2"/>
        <w:spacing w:before="0"/>
        <w:rPr>
          <w:rFonts w:ascii="Arial" w:hAnsi="Arial" w:cs="Arial"/>
        </w:rPr>
      </w:pPr>
      <w:r w:rsidRPr="00392E50">
        <w:rPr>
          <w:rFonts w:ascii="Arial" w:hAnsi="Arial" w:cs="Arial"/>
        </w:rPr>
        <w:t>Liens</w:t>
      </w:r>
      <w:r w:rsidRPr="00392E50">
        <w:rPr>
          <w:rFonts w:ascii="Arial" w:hAnsi="Arial" w:cs="Arial"/>
          <w:spacing w:val="-2"/>
        </w:rPr>
        <w:t xml:space="preserve"> </w:t>
      </w:r>
      <w:r w:rsidRPr="00392E50">
        <w:rPr>
          <w:rFonts w:ascii="Arial" w:hAnsi="Arial" w:cs="Arial"/>
        </w:rPr>
        <w:t>avec</w:t>
      </w:r>
      <w:r w:rsidRPr="00392E50">
        <w:rPr>
          <w:rFonts w:ascii="Arial" w:hAnsi="Arial" w:cs="Arial"/>
          <w:spacing w:val="-1"/>
        </w:rPr>
        <w:t xml:space="preserve"> </w:t>
      </w:r>
      <w:r w:rsidRPr="00392E50">
        <w:rPr>
          <w:rFonts w:ascii="Arial" w:hAnsi="Arial" w:cs="Arial"/>
        </w:rPr>
        <w:t>les</w:t>
      </w:r>
      <w:r w:rsidRPr="00392E50">
        <w:rPr>
          <w:rFonts w:ascii="Arial" w:hAnsi="Arial" w:cs="Arial"/>
          <w:spacing w:val="-3"/>
        </w:rPr>
        <w:t xml:space="preserve"> </w:t>
      </w:r>
      <w:r w:rsidRPr="00392E50">
        <w:rPr>
          <w:rFonts w:ascii="Arial" w:hAnsi="Arial" w:cs="Arial"/>
          <w:spacing w:val="-2"/>
        </w:rPr>
        <w:t>mathématiques</w:t>
      </w:r>
    </w:p>
    <w:p w14:paraId="6536D9E2" w14:textId="77777777" w:rsidR="00392E50" w:rsidRPr="00392E50" w:rsidRDefault="00392E50" w:rsidP="00244B7B">
      <w:pPr>
        <w:pStyle w:val="Paragraphedeliste"/>
        <w:numPr>
          <w:ilvl w:val="0"/>
          <w:numId w:val="19"/>
        </w:numPr>
        <w:tabs>
          <w:tab w:val="left" w:pos="853"/>
          <w:tab w:val="left" w:pos="854"/>
        </w:tabs>
        <w:spacing w:before="0"/>
        <w:rPr>
          <w:rFonts w:ascii="Arial" w:hAnsi="Arial" w:cs="Arial"/>
        </w:rPr>
      </w:pPr>
      <w:r w:rsidRPr="00392E50">
        <w:rPr>
          <w:rFonts w:ascii="Arial" w:hAnsi="Arial" w:cs="Arial"/>
        </w:rPr>
        <w:t>Fonction</w:t>
      </w:r>
      <w:r w:rsidRPr="00392E50">
        <w:rPr>
          <w:rFonts w:ascii="Arial" w:hAnsi="Arial" w:cs="Arial"/>
          <w:spacing w:val="-13"/>
        </w:rPr>
        <w:t xml:space="preserve"> </w:t>
      </w:r>
      <w:r w:rsidRPr="00392E50">
        <w:rPr>
          <w:rFonts w:ascii="Arial" w:hAnsi="Arial" w:cs="Arial"/>
        </w:rPr>
        <w:t>exponentielle,</w:t>
      </w:r>
      <w:r w:rsidRPr="00392E50">
        <w:rPr>
          <w:rFonts w:ascii="Arial" w:hAnsi="Arial" w:cs="Arial"/>
          <w:spacing w:val="-9"/>
        </w:rPr>
        <w:t xml:space="preserve"> </w:t>
      </w:r>
      <w:r w:rsidRPr="00392E50">
        <w:rPr>
          <w:rFonts w:ascii="Arial" w:hAnsi="Arial" w:cs="Arial"/>
        </w:rPr>
        <w:t>propriétés</w:t>
      </w:r>
      <w:r w:rsidRPr="00392E50">
        <w:rPr>
          <w:rFonts w:ascii="Arial" w:hAnsi="Arial" w:cs="Arial"/>
          <w:spacing w:val="-13"/>
        </w:rPr>
        <w:t xml:space="preserve"> </w:t>
      </w:r>
      <w:r w:rsidRPr="00392E50">
        <w:rPr>
          <w:rFonts w:ascii="Arial" w:hAnsi="Arial" w:cs="Arial"/>
        </w:rPr>
        <w:t>algébriques</w:t>
      </w:r>
      <w:r w:rsidRPr="00392E50">
        <w:rPr>
          <w:rFonts w:ascii="Arial" w:hAnsi="Arial" w:cs="Arial"/>
          <w:spacing w:val="-9"/>
        </w:rPr>
        <w:t xml:space="preserve"> </w:t>
      </w:r>
      <w:r w:rsidRPr="00392E50">
        <w:rPr>
          <w:rFonts w:ascii="Arial" w:hAnsi="Arial" w:cs="Arial"/>
        </w:rPr>
        <w:t>et</w:t>
      </w:r>
      <w:r w:rsidRPr="00392E50">
        <w:rPr>
          <w:rFonts w:ascii="Arial" w:hAnsi="Arial" w:cs="Arial"/>
          <w:spacing w:val="-11"/>
        </w:rPr>
        <w:t xml:space="preserve"> </w:t>
      </w:r>
      <w:r w:rsidRPr="00392E50">
        <w:rPr>
          <w:rFonts w:ascii="Arial" w:hAnsi="Arial" w:cs="Arial"/>
        </w:rPr>
        <w:t>représentation</w:t>
      </w:r>
      <w:r w:rsidRPr="00392E50">
        <w:rPr>
          <w:rFonts w:ascii="Arial" w:hAnsi="Arial" w:cs="Arial"/>
          <w:spacing w:val="-12"/>
        </w:rPr>
        <w:t xml:space="preserve"> </w:t>
      </w:r>
      <w:r w:rsidRPr="00392E50">
        <w:rPr>
          <w:rFonts w:ascii="Arial" w:hAnsi="Arial" w:cs="Arial"/>
          <w:spacing w:val="-2"/>
        </w:rPr>
        <w:t>graphique.</w:t>
      </w:r>
    </w:p>
    <w:p w14:paraId="0451A9DE" w14:textId="77777777" w:rsidR="00392E50" w:rsidRPr="00392E50" w:rsidRDefault="00392E50" w:rsidP="00244B7B">
      <w:pPr>
        <w:pStyle w:val="Paragraphedeliste"/>
        <w:numPr>
          <w:ilvl w:val="0"/>
          <w:numId w:val="19"/>
        </w:numPr>
        <w:tabs>
          <w:tab w:val="left" w:pos="853"/>
          <w:tab w:val="left" w:pos="854"/>
        </w:tabs>
        <w:spacing w:before="0" w:line="287" w:lineRule="exact"/>
        <w:rPr>
          <w:rFonts w:ascii="Arial" w:hAnsi="Arial" w:cs="Arial"/>
        </w:rPr>
      </w:pPr>
      <w:r w:rsidRPr="00392E50">
        <w:rPr>
          <w:rFonts w:ascii="Arial" w:hAnsi="Arial" w:cs="Arial"/>
        </w:rPr>
        <w:t>Fonction</w:t>
      </w:r>
      <w:r w:rsidRPr="00392E50">
        <w:rPr>
          <w:rFonts w:ascii="Arial" w:hAnsi="Arial" w:cs="Arial"/>
          <w:spacing w:val="-9"/>
        </w:rPr>
        <w:t xml:space="preserve"> </w:t>
      </w:r>
      <w:r w:rsidRPr="00392E50">
        <w:rPr>
          <w:rFonts w:ascii="Arial" w:hAnsi="Arial" w:cs="Arial"/>
        </w:rPr>
        <w:t>logarithme</w:t>
      </w:r>
      <w:r w:rsidRPr="00392E50">
        <w:rPr>
          <w:rFonts w:ascii="Arial" w:hAnsi="Arial" w:cs="Arial"/>
          <w:spacing w:val="-8"/>
        </w:rPr>
        <w:t xml:space="preserve"> </w:t>
      </w:r>
      <w:r w:rsidRPr="00392E50">
        <w:rPr>
          <w:rFonts w:ascii="Arial" w:hAnsi="Arial" w:cs="Arial"/>
          <w:spacing w:val="-2"/>
        </w:rPr>
        <w:t>népérien.</w:t>
      </w:r>
    </w:p>
    <w:p w14:paraId="4BEE594D" w14:textId="77777777" w:rsidR="00392E50" w:rsidRPr="00392E50" w:rsidRDefault="00392E50" w:rsidP="00244B7B">
      <w:pPr>
        <w:pStyle w:val="Paragraphedeliste"/>
        <w:numPr>
          <w:ilvl w:val="0"/>
          <w:numId w:val="19"/>
        </w:numPr>
        <w:tabs>
          <w:tab w:val="left" w:pos="853"/>
          <w:tab w:val="left" w:pos="854"/>
        </w:tabs>
        <w:spacing w:before="0" w:line="290" w:lineRule="exact"/>
        <w:rPr>
          <w:rFonts w:ascii="Arial" w:hAnsi="Arial" w:cs="Arial"/>
        </w:rPr>
      </w:pPr>
      <w:r w:rsidRPr="00392E50">
        <w:rPr>
          <w:rFonts w:ascii="Arial" w:hAnsi="Arial" w:cs="Arial"/>
        </w:rPr>
        <w:t>Équations</w:t>
      </w:r>
      <w:r w:rsidRPr="00392E50">
        <w:rPr>
          <w:rFonts w:ascii="Arial" w:hAnsi="Arial" w:cs="Arial"/>
          <w:spacing w:val="-8"/>
        </w:rPr>
        <w:t xml:space="preserve"> </w:t>
      </w:r>
      <w:r w:rsidRPr="00392E50">
        <w:rPr>
          <w:rFonts w:ascii="Arial" w:hAnsi="Arial" w:cs="Arial"/>
          <w:spacing w:val="-2"/>
        </w:rPr>
        <w:t>différentielles.</w:t>
      </w:r>
    </w:p>
    <w:p w14:paraId="11E4CCE5" w14:textId="77777777" w:rsidR="00392E50" w:rsidRPr="00392E50" w:rsidRDefault="00392E50" w:rsidP="00244B7B">
      <w:pPr>
        <w:pStyle w:val="Titre2"/>
        <w:spacing w:before="0"/>
        <w:rPr>
          <w:rFonts w:ascii="Arial" w:hAnsi="Arial" w:cs="Arial"/>
        </w:rPr>
      </w:pPr>
      <w:r w:rsidRPr="00392E50">
        <w:rPr>
          <w:rFonts w:ascii="Arial" w:hAnsi="Arial" w:cs="Arial"/>
        </w:rPr>
        <w:t>Exemples</w:t>
      </w:r>
      <w:r w:rsidRPr="00392E50">
        <w:rPr>
          <w:rFonts w:ascii="Arial" w:hAnsi="Arial" w:cs="Arial"/>
          <w:spacing w:val="-10"/>
        </w:rPr>
        <w:t xml:space="preserve"> </w:t>
      </w:r>
      <w:r w:rsidRPr="00392E50">
        <w:rPr>
          <w:rFonts w:ascii="Arial" w:hAnsi="Arial" w:cs="Arial"/>
        </w:rPr>
        <w:t>de</w:t>
      </w:r>
      <w:r w:rsidRPr="00392E50">
        <w:rPr>
          <w:rFonts w:ascii="Arial" w:hAnsi="Arial" w:cs="Arial"/>
          <w:spacing w:val="-9"/>
        </w:rPr>
        <w:t xml:space="preserve"> </w:t>
      </w:r>
      <w:r w:rsidRPr="00392E50">
        <w:rPr>
          <w:rFonts w:ascii="Arial" w:hAnsi="Arial" w:cs="Arial"/>
        </w:rPr>
        <w:t>situation-problème</w:t>
      </w:r>
      <w:r w:rsidRPr="00392E50">
        <w:rPr>
          <w:rFonts w:ascii="Arial" w:hAnsi="Arial" w:cs="Arial"/>
          <w:spacing w:val="-9"/>
        </w:rPr>
        <w:t xml:space="preserve"> </w:t>
      </w:r>
      <w:r w:rsidRPr="00392E50">
        <w:rPr>
          <w:rFonts w:ascii="Arial" w:hAnsi="Arial" w:cs="Arial"/>
        </w:rPr>
        <w:t>d’apprentissage</w:t>
      </w:r>
      <w:r w:rsidRPr="00392E50">
        <w:rPr>
          <w:rFonts w:ascii="Arial" w:hAnsi="Arial" w:cs="Arial"/>
          <w:spacing w:val="-7"/>
        </w:rPr>
        <w:t xml:space="preserve"> </w:t>
      </w:r>
      <w:r w:rsidRPr="00392E50">
        <w:rPr>
          <w:rFonts w:ascii="Arial" w:hAnsi="Arial" w:cs="Arial"/>
        </w:rPr>
        <w:t>et</w:t>
      </w:r>
      <w:r w:rsidRPr="00392E50">
        <w:rPr>
          <w:rFonts w:ascii="Arial" w:hAnsi="Arial" w:cs="Arial"/>
          <w:spacing w:val="-6"/>
        </w:rPr>
        <w:t xml:space="preserve"> </w:t>
      </w:r>
      <w:r w:rsidRPr="00392E50">
        <w:rPr>
          <w:rFonts w:ascii="Arial" w:hAnsi="Arial" w:cs="Arial"/>
        </w:rPr>
        <w:t>mini-projets</w:t>
      </w:r>
      <w:r w:rsidRPr="00392E50">
        <w:rPr>
          <w:rFonts w:ascii="Arial" w:hAnsi="Arial" w:cs="Arial"/>
          <w:spacing w:val="-7"/>
        </w:rPr>
        <w:t xml:space="preserve"> </w:t>
      </w:r>
      <w:r w:rsidRPr="00392E50">
        <w:rPr>
          <w:rFonts w:ascii="Arial" w:hAnsi="Arial" w:cs="Arial"/>
          <w:spacing w:val="-2"/>
        </w:rPr>
        <w:t>d’application</w:t>
      </w:r>
    </w:p>
    <w:p w14:paraId="11953294" w14:textId="77777777" w:rsidR="00392E50" w:rsidRPr="00392E50" w:rsidRDefault="00392E50" w:rsidP="00244B7B">
      <w:pPr>
        <w:pStyle w:val="Paragraphedeliste"/>
        <w:numPr>
          <w:ilvl w:val="0"/>
          <w:numId w:val="19"/>
        </w:numPr>
        <w:tabs>
          <w:tab w:val="left" w:pos="853"/>
          <w:tab w:val="left" w:pos="854"/>
        </w:tabs>
        <w:spacing w:before="0" w:line="235" w:lineRule="auto"/>
        <w:ind w:right="134"/>
        <w:rPr>
          <w:rFonts w:ascii="Arial" w:hAnsi="Arial" w:cs="Arial"/>
        </w:rPr>
      </w:pPr>
      <w:r w:rsidRPr="00392E50">
        <w:rPr>
          <w:rFonts w:ascii="Arial" w:hAnsi="Arial" w:cs="Arial"/>
        </w:rPr>
        <w:t>Outils</w:t>
      </w:r>
      <w:r w:rsidRPr="00392E50">
        <w:rPr>
          <w:rFonts w:ascii="Arial" w:hAnsi="Arial" w:cs="Arial"/>
          <w:spacing w:val="79"/>
        </w:rPr>
        <w:t xml:space="preserve"> </w:t>
      </w:r>
      <w:r w:rsidRPr="00392E50">
        <w:rPr>
          <w:rFonts w:ascii="Arial" w:hAnsi="Arial" w:cs="Arial"/>
        </w:rPr>
        <w:t>de</w:t>
      </w:r>
      <w:r w:rsidRPr="00392E50">
        <w:rPr>
          <w:rFonts w:ascii="Arial" w:hAnsi="Arial" w:cs="Arial"/>
          <w:spacing w:val="78"/>
        </w:rPr>
        <w:t xml:space="preserve"> </w:t>
      </w:r>
      <w:r w:rsidRPr="00392E50">
        <w:rPr>
          <w:rFonts w:ascii="Arial" w:hAnsi="Arial" w:cs="Arial"/>
        </w:rPr>
        <w:t>diagnostic</w:t>
      </w:r>
      <w:r w:rsidRPr="00392E50">
        <w:rPr>
          <w:rFonts w:ascii="Arial" w:hAnsi="Arial" w:cs="Arial"/>
          <w:spacing w:val="77"/>
        </w:rPr>
        <w:t xml:space="preserve"> </w:t>
      </w:r>
      <w:r w:rsidRPr="00392E50">
        <w:rPr>
          <w:rFonts w:ascii="Arial" w:hAnsi="Arial" w:cs="Arial"/>
        </w:rPr>
        <w:t>médical</w:t>
      </w:r>
      <w:r w:rsidRPr="00392E50">
        <w:rPr>
          <w:rFonts w:ascii="Arial" w:hAnsi="Arial" w:cs="Arial"/>
          <w:spacing w:val="-1"/>
        </w:rPr>
        <w:t xml:space="preserve"> </w:t>
      </w:r>
      <w:r w:rsidRPr="00392E50">
        <w:rPr>
          <w:rFonts w:ascii="Arial" w:hAnsi="Arial" w:cs="Arial"/>
        </w:rPr>
        <w:t>:</w:t>
      </w:r>
      <w:r w:rsidRPr="00392E50">
        <w:rPr>
          <w:rFonts w:ascii="Arial" w:hAnsi="Arial" w:cs="Arial"/>
          <w:spacing w:val="80"/>
        </w:rPr>
        <w:t xml:space="preserve"> </w:t>
      </w:r>
      <w:r w:rsidRPr="00392E50">
        <w:rPr>
          <w:rFonts w:ascii="Arial" w:hAnsi="Arial" w:cs="Arial"/>
        </w:rPr>
        <w:t>comparaison</w:t>
      </w:r>
      <w:r w:rsidRPr="00392E50">
        <w:rPr>
          <w:rFonts w:ascii="Arial" w:hAnsi="Arial" w:cs="Arial"/>
          <w:spacing w:val="78"/>
        </w:rPr>
        <w:t xml:space="preserve"> </w:t>
      </w:r>
      <w:r w:rsidRPr="00392E50">
        <w:rPr>
          <w:rFonts w:ascii="Arial" w:hAnsi="Arial" w:cs="Arial"/>
        </w:rPr>
        <w:t>des</w:t>
      </w:r>
      <w:r w:rsidRPr="00392E50">
        <w:rPr>
          <w:rFonts w:ascii="Arial" w:hAnsi="Arial" w:cs="Arial"/>
          <w:spacing w:val="79"/>
        </w:rPr>
        <w:t xml:space="preserve"> </w:t>
      </w:r>
      <w:r w:rsidRPr="00392E50">
        <w:rPr>
          <w:rFonts w:ascii="Arial" w:hAnsi="Arial" w:cs="Arial"/>
        </w:rPr>
        <w:t>techniques</w:t>
      </w:r>
      <w:r w:rsidRPr="00392E50">
        <w:rPr>
          <w:rFonts w:ascii="Arial" w:hAnsi="Arial" w:cs="Arial"/>
          <w:spacing w:val="79"/>
        </w:rPr>
        <w:t xml:space="preserve"> </w:t>
      </w:r>
      <w:r w:rsidRPr="00392E50">
        <w:rPr>
          <w:rFonts w:ascii="Arial" w:hAnsi="Arial" w:cs="Arial"/>
        </w:rPr>
        <w:t>radioscopiques</w:t>
      </w:r>
      <w:r w:rsidRPr="00392E50">
        <w:rPr>
          <w:rFonts w:ascii="Arial" w:hAnsi="Arial" w:cs="Arial"/>
          <w:spacing w:val="79"/>
        </w:rPr>
        <w:t xml:space="preserve"> </w:t>
      </w:r>
      <w:r w:rsidRPr="00392E50">
        <w:rPr>
          <w:rFonts w:ascii="Arial" w:hAnsi="Arial" w:cs="Arial"/>
        </w:rPr>
        <w:t>non invasives sur le corps humain : tomographie, scintigraphie…</w:t>
      </w:r>
    </w:p>
    <w:p w14:paraId="23C212E3" w14:textId="77777777" w:rsidR="00392E50" w:rsidRPr="00392E50" w:rsidRDefault="00392E50" w:rsidP="00244B7B">
      <w:pPr>
        <w:pStyle w:val="Paragraphedeliste"/>
        <w:numPr>
          <w:ilvl w:val="0"/>
          <w:numId w:val="19"/>
        </w:numPr>
        <w:tabs>
          <w:tab w:val="left" w:pos="853"/>
          <w:tab w:val="left" w:pos="854"/>
        </w:tabs>
        <w:spacing w:before="0" w:line="290" w:lineRule="exact"/>
        <w:rPr>
          <w:rFonts w:ascii="Arial" w:hAnsi="Arial" w:cs="Arial"/>
        </w:rPr>
      </w:pPr>
      <w:r w:rsidRPr="00392E50">
        <w:rPr>
          <w:rFonts w:ascii="Arial" w:hAnsi="Arial" w:cs="Arial"/>
        </w:rPr>
        <w:t>Datation</w:t>
      </w:r>
      <w:r w:rsidRPr="00392E50">
        <w:rPr>
          <w:rFonts w:ascii="Arial" w:hAnsi="Arial" w:cs="Arial"/>
          <w:spacing w:val="-8"/>
        </w:rPr>
        <w:t xml:space="preserve"> </w:t>
      </w:r>
      <w:r w:rsidRPr="00392E50">
        <w:rPr>
          <w:rFonts w:ascii="Arial" w:hAnsi="Arial" w:cs="Arial"/>
        </w:rPr>
        <w:t>radioactive</w:t>
      </w:r>
      <w:r w:rsidRPr="00392E50">
        <w:rPr>
          <w:rFonts w:ascii="Arial" w:hAnsi="Arial" w:cs="Arial"/>
          <w:spacing w:val="-6"/>
        </w:rPr>
        <w:t xml:space="preserve"> </w:t>
      </w:r>
      <w:r w:rsidRPr="00392E50">
        <w:rPr>
          <w:rFonts w:ascii="Arial" w:hAnsi="Arial" w:cs="Arial"/>
        </w:rPr>
        <w:t>utilisée</w:t>
      </w:r>
      <w:r w:rsidRPr="00392E50">
        <w:rPr>
          <w:rFonts w:ascii="Arial" w:hAnsi="Arial" w:cs="Arial"/>
          <w:spacing w:val="-6"/>
        </w:rPr>
        <w:t xml:space="preserve"> </w:t>
      </w:r>
      <w:r w:rsidRPr="00392E50">
        <w:rPr>
          <w:rFonts w:ascii="Arial" w:hAnsi="Arial" w:cs="Arial"/>
        </w:rPr>
        <w:t>en</w:t>
      </w:r>
      <w:r w:rsidRPr="00392E50">
        <w:rPr>
          <w:rFonts w:ascii="Arial" w:hAnsi="Arial" w:cs="Arial"/>
          <w:spacing w:val="-6"/>
        </w:rPr>
        <w:t xml:space="preserve"> </w:t>
      </w:r>
      <w:r w:rsidRPr="00392E50">
        <w:rPr>
          <w:rFonts w:ascii="Arial" w:hAnsi="Arial" w:cs="Arial"/>
        </w:rPr>
        <w:t>archéologie</w:t>
      </w:r>
      <w:r w:rsidRPr="00392E50">
        <w:rPr>
          <w:rFonts w:ascii="Arial" w:hAnsi="Arial" w:cs="Arial"/>
          <w:spacing w:val="-5"/>
        </w:rPr>
        <w:t xml:space="preserve"> </w:t>
      </w:r>
      <w:r w:rsidRPr="00392E50">
        <w:rPr>
          <w:rFonts w:ascii="Arial" w:hAnsi="Arial" w:cs="Arial"/>
        </w:rPr>
        <w:t>ou</w:t>
      </w:r>
      <w:r w:rsidRPr="00392E50">
        <w:rPr>
          <w:rFonts w:ascii="Arial" w:hAnsi="Arial" w:cs="Arial"/>
          <w:spacing w:val="-7"/>
        </w:rPr>
        <w:t xml:space="preserve"> </w:t>
      </w:r>
      <w:r w:rsidRPr="00392E50">
        <w:rPr>
          <w:rFonts w:ascii="Arial" w:hAnsi="Arial" w:cs="Arial"/>
          <w:spacing w:val="-2"/>
        </w:rPr>
        <w:t>géologie.</w:t>
      </w:r>
    </w:p>
    <w:p w14:paraId="675B4E01" w14:textId="77777777" w:rsidR="00392E50" w:rsidRPr="00392E50" w:rsidRDefault="00392E50" w:rsidP="00244B7B">
      <w:pPr>
        <w:pStyle w:val="Paragraphedeliste"/>
        <w:numPr>
          <w:ilvl w:val="0"/>
          <w:numId w:val="19"/>
        </w:numPr>
        <w:tabs>
          <w:tab w:val="left" w:pos="853"/>
          <w:tab w:val="left" w:pos="854"/>
        </w:tabs>
        <w:spacing w:before="0" w:line="288" w:lineRule="exact"/>
        <w:rPr>
          <w:rFonts w:ascii="Arial" w:hAnsi="Arial" w:cs="Arial"/>
        </w:rPr>
      </w:pPr>
      <w:r w:rsidRPr="00392E50">
        <w:rPr>
          <w:rFonts w:ascii="Arial" w:hAnsi="Arial" w:cs="Arial"/>
        </w:rPr>
        <w:t>Production</w:t>
      </w:r>
      <w:r w:rsidRPr="00392E50">
        <w:rPr>
          <w:rFonts w:ascii="Arial" w:hAnsi="Arial" w:cs="Arial"/>
          <w:spacing w:val="-8"/>
        </w:rPr>
        <w:t xml:space="preserve"> </w:t>
      </w:r>
      <w:r w:rsidRPr="00392E50">
        <w:rPr>
          <w:rFonts w:ascii="Arial" w:hAnsi="Arial" w:cs="Arial"/>
        </w:rPr>
        <w:t>d’énergie</w:t>
      </w:r>
      <w:r w:rsidRPr="00392E50">
        <w:rPr>
          <w:rFonts w:ascii="Arial" w:hAnsi="Arial" w:cs="Arial"/>
          <w:spacing w:val="-8"/>
        </w:rPr>
        <w:t xml:space="preserve"> </w:t>
      </w:r>
      <w:r w:rsidRPr="00392E50">
        <w:rPr>
          <w:rFonts w:ascii="Arial" w:hAnsi="Arial" w:cs="Arial"/>
        </w:rPr>
        <w:t>par</w:t>
      </w:r>
      <w:r w:rsidRPr="00392E50">
        <w:rPr>
          <w:rFonts w:ascii="Arial" w:hAnsi="Arial" w:cs="Arial"/>
          <w:spacing w:val="-9"/>
        </w:rPr>
        <w:t xml:space="preserve"> </w:t>
      </w:r>
      <w:r w:rsidRPr="00392E50">
        <w:rPr>
          <w:rFonts w:ascii="Arial" w:hAnsi="Arial" w:cs="Arial"/>
        </w:rPr>
        <w:t>fission</w:t>
      </w:r>
      <w:r w:rsidRPr="00392E50">
        <w:rPr>
          <w:rFonts w:ascii="Arial" w:hAnsi="Arial" w:cs="Arial"/>
          <w:spacing w:val="-6"/>
        </w:rPr>
        <w:t xml:space="preserve"> </w:t>
      </w:r>
      <w:r w:rsidRPr="00392E50">
        <w:rPr>
          <w:rFonts w:ascii="Arial" w:hAnsi="Arial" w:cs="Arial"/>
        </w:rPr>
        <w:t>et</w:t>
      </w:r>
      <w:r w:rsidRPr="00392E50">
        <w:rPr>
          <w:rFonts w:ascii="Arial" w:hAnsi="Arial" w:cs="Arial"/>
          <w:spacing w:val="-7"/>
        </w:rPr>
        <w:t xml:space="preserve"> </w:t>
      </w:r>
      <w:r w:rsidRPr="00392E50">
        <w:rPr>
          <w:rFonts w:ascii="Arial" w:hAnsi="Arial" w:cs="Arial"/>
        </w:rPr>
        <w:t>fusion,</w:t>
      </w:r>
      <w:r w:rsidRPr="00392E50">
        <w:rPr>
          <w:rFonts w:ascii="Arial" w:hAnsi="Arial" w:cs="Arial"/>
          <w:spacing w:val="-5"/>
        </w:rPr>
        <w:t xml:space="preserve"> </w:t>
      </w:r>
      <w:r w:rsidRPr="00392E50">
        <w:rPr>
          <w:rFonts w:ascii="Arial" w:hAnsi="Arial" w:cs="Arial"/>
        </w:rPr>
        <w:t>centrale</w:t>
      </w:r>
      <w:r w:rsidRPr="00392E50">
        <w:rPr>
          <w:rFonts w:ascii="Arial" w:hAnsi="Arial" w:cs="Arial"/>
          <w:spacing w:val="-6"/>
        </w:rPr>
        <w:t xml:space="preserve"> </w:t>
      </w:r>
      <w:r w:rsidRPr="00392E50">
        <w:rPr>
          <w:rFonts w:ascii="Arial" w:hAnsi="Arial" w:cs="Arial"/>
        </w:rPr>
        <w:t>nucléaire,</w:t>
      </w:r>
      <w:r w:rsidRPr="00392E50">
        <w:rPr>
          <w:rFonts w:ascii="Arial" w:hAnsi="Arial" w:cs="Arial"/>
          <w:spacing w:val="-7"/>
        </w:rPr>
        <w:t xml:space="preserve"> </w:t>
      </w:r>
      <w:r w:rsidRPr="00392E50">
        <w:rPr>
          <w:rFonts w:ascii="Arial" w:hAnsi="Arial" w:cs="Arial"/>
        </w:rPr>
        <w:t>projet</w:t>
      </w:r>
      <w:r w:rsidRPr="00392E50">
        <w:rPr>
          <w:rFonts w:ascii="Arial" w:hAnsi="Arial" w:cs="Arial"/>
          <w:spacing w:val="-6"/>
        </w:rPr>
        <w:t xml:space="preserve"> </w:t>
      </w:r>
      <w:proofErr w:type="spellStart"/>
      <w:r w:rsidRPr="00392E50">
        <w:rPr>
          <w:rFonts w:ascii="Arial" w:hAnsi="Arial" w:cs="Arial"/>
          <w:spacing w:val="-2"/>
        </w:rPr>
        <w:t>ITER</w:t>
      </w:r>
      <w:proofErr w:type="spellEnd"/>
      <w:r w:rsidRPr="00392E50">
        <w:rPr>
          <w:rFonts w:ascii="Arial" w:hAnsi="Arial" w:cs="Arial"/>
          <w:spacing w:val="-2"/>
        </w:rPr>
        <w:t>.</w:t>
      </w:r>
    </w:p>
    <w:p w14:paraId="34CC5767" w14:textId="77777777" w:rsidR="00392E50" w:rsidRPr="00392E50" w:rsidRDefault="00392E50" w:rsidP="00244B7B">
      <w:pPr>
        <w:pStyle w:val="Paragraphedeliste"/>
        <w:numPr>
          <w:ilvl w:val="0"/>
          <w:numId w:val="19"/>
        </w:numPr>
        <w:tabs>
          <w:tab w:val="left" w:pos="853"/>
          <w:tab w:val="left" w:pos="854"/>
        </w:tabs>
        <w:spacing w:before="0"/>
        <w:rPr>
          <w:rFonts w:ascii="Arial" w:hAnsi="Arial" w:cs="Arial"/>
        </w:rPr>
      </w:pPr>
      <w:r w:rsidRPr="00392E50">
        <w:rPr>
          <w:rFonts w:ascii="Arial" w:hAnsi="Arial" w:cs="Arial"/>
        </w:rPr>
        <w:t>Pompe</w:t>
      </w:r>
      <w:r w:rsidRPr="00392E50">
        <w:rPr>
          <w:rFonts w:ascii="Arial" w:hAnsi="Arial" w:cs="Arial"/>
          <w:spacing w:val="-3"/>
        </w:rPr>
        <w:t xml:space="preserve"> </w:t>
      </w:r>
      <w:r w:rsidRPr="00392E50">
        <w:rPr>
          <w:rFonts w:ascii="Arial" w:hAnsi="Arial" w:cs="Arial"/>
        </w:rPr>
        <w:t>à</w:t>
      </w:r>
      <w:r w:rsidRPr="00392E50">
        <w:rPr>
          <w:rFonts w:ascii="Arial" w:hAnsi="Arial" w:cs="Arial"/>
          <w:spacing w:val="-3"/>
        </w:rPr>
        <w:t xml:space="preserve"> </w:t>
      </w:r>
      <w:r w:rsidRPr="00392E50">
        <w:rPr>
          <w:rFonts w:ascii="Arial" w:hAnsi="Arial" w:cs="Arial"/>
          <w:spacing w:val="-2"/>
        </w:rPr>
        <w:t>chaleur.</w:t>
      </w:r>
    </w:p>
    <w:p w14:paraId="1E41D87F" w14:textId="77777777" w:rsidR="00392E50" w:rsidRPr="00392E50" w:rsidRDefault="00392E50" w:rsidP="00244B7B">
      <w:pPr>
        <w:spacing w:line="291" w:lineRule="exact"/>
        <w:rPr>
          <w:rFonts w:ascii="Arial" w:hAnsi="Arial" w:cs="Arial"/>
        </w:rPr>
        <w:sectPr w:rsidR="00392E50" w:rsidRPr="00392E50" w:rsidSect="00244B7B">
          <w:pgSz w:w="11910" w:h="16840"/>
          <w:pgMar w:top="567" w:right="567" w:bottom="567" w:left="567" w:header="160" w:footer="927" w:gutter="0"/>
          <w:cols w:space="720"/>
          <w:docGrid w:linePitch="299"/>
        </w:sectPr>
      </w:pPr>
    </w:p>
    <w:p w14:paraId="5F1B3DF3" w14:textId="77777777" w:rsidR="00392E50" w:rsidRPr="00392E50" w:rsidRDefault="00392E50" w:rsidP="00244B7B">
      <w:pPr>
        <w:pStyle w:val="Titre2"/>
        <w:numPr>
          <w:ilvl w:val="0"/>
          <w:numId w:val="50"/>
        </w:numPr>
        <w:tabs>
          <w:tab w:val="left" w:pos="496"/>
          <w:tab w:val="left" w:pos="497"/>
        </w:tabs>
        <w:spacing w:before="0"/>
        <w:ind w:left="496" w:hanging="361"/>
        <w:rPr>
          <w:rFonts w:ascii="Arial" w:hAnsi="Arial" w:cs="Arial"/>
        </w:rPr>
      </w:pPr>
      <w:r w:rsidRPr="00392E50">
        <w:rPr>
          <w:rFonts w:ascii="Arial" w:hAnsi="Arial" w:cs="Arial"/>
          <w:color w:val="17818E"/>
          <w:spacing w:val="-2"/>
        </w:rPr>
        <w:lastRenderedPageBreak/>
        <w:t>Combustions</w:t>
      </w:r>
    </w:p>
    <w:p w14:paraId="33248DDC" w14:textId="77777777" w:rsidR="00392E50" w:rsidRPr="00392E50" w:rsidRDefault="00392E50" w:rsidP="00244B7B">
      <w:pPr>
        <w:pStyle w:val="Corpsdetexte"/>
        <w:rPr>
          <w:rFonts w:ascii="Arial" w:hAnsi="Arial" w:cs="Arial"/>
          <w:b/>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9"/>
        <w:gridCol w:w="5912"/>
      </w:tblGrid>
      <w:tr w:rsidR="00392E50" w:rsidRPr="00392E50" w14:paraId="4421B5CC" w14:textId="77777777" w:rsidTr="00690DAE">
        <w:trPr>
          <w:trHeight w:val="429"/>
        </w:trPr>
        <w:tc>
          <w:tcPr>
            <w:tcW w:w="3219" w:type="dxa"/>
          </w:tcPr>
          <w:p w14:paraId="1C63110F" w14:textId="77777777" w:rsidR="00392E50" w:rsidRPr="00392E50" w:rsidRDefault="00392E50" w:rsidP="00244B7B">
            <w:pPr>
              <w:pStyle w:val="TableParagraph"/>
              <w:ind w:left="86"/>
              <w:rPr>
                <w:rFonts w:ascii="Arial" w:hAnsi="Arial" w:cs="Arial"/>
                <w:b/>
              </w:rPr>
            </w:pPr>
            <w:r w:rsidRPr="00392E50">
              <w:rPr>
                <w:rFonts w:ascii="Arial" w:hAnsi="Arial" w:cs="Arial"/>
                <w:b/>
              </w:rPr>
              <w:t>Notions</w:t>
            </w:r>
            <w:r w:rsidRPr="00392E50">
              <w:rPr>
                <w:rFonts w:ascii="Arial" w:hAnsi="Arial" w:cs="Arial"/>
                <w:b/>
                <w:spacing w:val="-3"/>
              </w:rPr>
              <w:t xml:space="preserve"> </w:t>
            </w:r>
            <w:r w:rsidRPr="00392E50">
              <w:rPr>
                <w:rFonts w:ascii="Arial" w:hAnsi="Arial" w:cs="Arial"/>
                <w:b/>
              </w:rPr>
              <w:t>et</w:t>
            </w:r>
            <w:r w:rsidRPr="00392E50">
              <w:rPr>
                <w:rFonts w:ascii="Arial" w:hAnsi="Arial" w:cs="Arial"/>
                <w:b/>
                <w:spacing w:val="-2"/>
              </w:rPr>
              <w:t xml:space="preserve"> contenu</w:t>
            </w:r>
          </w:p>
        </w:tc>
        <w:tc>
          <w:tcPr>
            <w:tcW w:w="5912" w:type="dxa"/>
          </w:tcPr>
          <w:p w14:paraId="1F9221A7" w14:textId="77777777" w:rsidR="00392E50" w:rsidRPr="00392E50" w:rsidRDefault="00392E50" w:rsidP="00244B7B">
            <w:pPr>
              <w:pStyle w:val="TableParagraph"/>
              <w:ind w:left="86"/>
              <w:rPr>
                <w:rFonts w:ascii="Arial" w:hAnsi="Arial" w:cs="Arial"/>
                <w:b/>
                <w:i/>
              </w:rPr>
            </w:pPr>
            <w:r w:rsidRPr="00392E50">
              <w:rPr>
                <w:rFonts w:ascii="Arial" w:hAnsi="Arial" w:cs="Arial"/>
                <w:b/>
              </w:rPr>
              <w:t>Capacités</w:t>
            </w:r>
            <w:r w:rsidRPr="00392E50">
              <w:rPr>
                <w:rFonts w:ascii="Arial" w:hAnsi="Arial" w:cs="Arial"/>
                <w:b/>
                <w:spacing w:val="-4"/>
              </w:rPr>
              <w:t xml:space="preserve"> </w:t>
            </w:r>
            <w:r w:rsidRPr="00392E50">
              <w:rPr>
                <w:rFonts w:ascii="Arial" w:hAnsi="Arial" w:cs="Arial"/>
                <w:b/>
              </w:rPr>
              <w:t>exigibles</w:t>
            </w:r>
            <w:r w:rsidRPr="00392E50">
              <w:rPr>
                <w:rFonts w:ascii="Arial" w:hAnsi="Arial" w:cs="Arial"/>
                <w:b/>
                <w:spacing w:val="-5"/>
              </w:rPr>
              <w:t xml:space="preserve"> </w:t>
            </w:r>
            <w:r w:rsidRPr="00392E50">
              <w:rPr>
                <w:rFonts w:ascii="Arial" w:hAnsi="Arial" w:cs="Arial"/>
                <w:b/>
              </w:rPr>
              <w:t>/</w:t>
            </w:r>
            <w:r w:rsidRPr="00392E50">
              <w:rPr>
                <w:rFonts w:ascii="Arial" w:hAnsi="Arial" w:cs="Arial"/>
                <w:b/>
                <w:spacing w:val="-3"/>
              </w:rPr>
              <w:t xml:space="preserve"> </w:t>
            </w:r>
            <w:r w:rsidRPr="00392E50">
              <w:rPr>
                <w:rFonts w:ascii="Arial" w:hAnsi="Arial" w:cs="Arial"/>
                <w:b/>
                <w:i/>
              </w:rPr>
              <w:t>Activités</w:t>
            </w:r>
            <w:r w:rsidRPr="00392E50">
              <w:rPr>
                <w:rFonts w:ascii="Arial" w:hAnsi="Arial" w:cs="Arial"/>
                <w:b/>
                <w:i/>
                <w:spacing w:val="-5"/>
              </w:rPr>
              <w:t xml:space="preserve"> </w:t>
            </w:r>
            <w:r w:rsidRPr="00392E50">
              <w:rPr>
                <w:rFonts w:ascii="Arial" w:hAnsi="Arial" w:cs="Arial"/>
                <w:b/>
                <w:i/>
                <w:spacing w:val="-2"/>
              </w:rPr>
              <w:t>expérimentales</w:t>
            </w:r>
          </w:p>
        </w:tc>
      </w:tr>
      <w:tr w:rsidR="00392E50" w:rsidRPr="00392E50" w14:paraId="760C13AC" w14:textId="77777777" w:rsidTr="00690DAE">
        <w:trPr>
          <w:trHeight w:val="918"/>
        </w:trPr>
        <w:tc>
          <w:tcPr>
            <w:tcW w:w="3219" w:type="dxa"/>
          </w:tcPr>
          <w:p w14:paraId="5C481A71" w14:textId="77777777" w:rsidR="00392E50" w:rsidRPr="00392E50" w:rsidRDefault="00392E50" w:rsidP="00244B7B">
            <w:pPr>
              <w:pStyle w:val="TableParagraph"/>
              <w:ind w:left="28"/>
              <w:rPr>
                <w:rFonts w:ascii="Arial" w:hAnsi="Arial" w:cs="Arial"/>
              </w:rPr>
            </w:pPr>
            <w:r w:rsidRPr="00392E50">
              <w:rPr>
                <w:rFonts w:ascii="Arial" w:hAnsi="Arial" w:cs="Arial"/>
              </w:rPr>
              <w:t>Bilan</w:t>
            </w:r>
            <w:r w:rsidRPr="00392E50">
              <w:rPr>
                <w:rFonts w:ascii="Arial" w:hAnsi="Arial" w:cs="Arial"/>
                <w:spacing w:val="-16"/>
              </w:rPr>
              <w:t xml:space="preserve"> </w:t>
            </w:r>
            <w:r w:rsidRPr="00392E50">
              <w:rPr>
                <w:rFonts w:ascii="Arial" w:hAnsi="Arial" w:cs="Arial"/>
              </w:rPr>
              <w:t>énergétique</w:t>
            </w:r>
            <w:r w:rsidRPr="00392E50">
              <w:rPr>
                <w:rFonts w:ascii="Arial" w:hAnsi="Arial" w:cs="Arial"/>
                <w:spacing w:val="-15"/>
              </w:rPr>
              <w:t xml:space="preserve"> </w:t>
            </w:r>
            <w:r w:rsidRPr="00392E50">
              <w:rPr>
                <w:rFonts w:ascii="Arial" w:hAnsi="Arial" w:cs="Arial"/>
              </w:rPr>
              <w:t>d’une combustion complète.</w:t>
            </w:r>
          </w:p>
        </w:tc>
        <w:tc>
          <w:tcPr>
            <w:tcW w:w="5912" w:type="dxa"/>
          </w:tcPr>
          <w:p w14:paraId="552B37E4" w14:textId="77777777" w:rsidR="00392E50" w:rsidRPr="00392E50" w:rsidRDefault="00392E50" w:rsidP="00244B7B">
            <w:pPr>
              <w:pStyle w:val="TableParagraph"/>
              <w:spacing w:line="232" w:lineRule="auto"/>
              <w:ind w:right="18"/>
              <w:jc w:val="both"/>
              <w:rPr>
                <w:rFonts w:ascii="Arial" w:hAnsi="Arial" w:cs="Arial"/>
              </w:rPr>
            </w:pPr>
            <w:r w:rsidRPr="00392E50">
              <w:rPr>
                <w:rFonts w:ascii="Arial" w:hAnsi="Arial" w:cs="Arial"/>
                <w:b/>
                <w:color w:val="0061AC"/>
                <w:sz w:val="24"/>
              </w:rPr>
              <w:t>-</w:t>
            </w:r>
            <w:r w:rsidRPr="00392E50">
              <w:rPr>
                <w:rFonts w:ascii="Arial" w:hAnsi="Arial" w:cs="Arial"/>
                <w:b/>
                <w:color w:val="0061AC"/>
                <w:spacing w:val="36"/>
                <w:sz w:val="24"/>
              </w:rPr>
              <w:t xml:space="preserve"> </w:t>
            </w:r>
            <w:r w:rsidRPr="00392E50">
              <w:rPr>
                <w:rFonts w:ascii="Arial" w:hAnsi="Arial" w:cs="Arial"/>
              </w:rPr>
              <w:t>Utiliser</w:t>
            </w:r>
            <w:r w:rsidRPr="00392E50">
              <w:rPr>
                <w:rFonts w:ascii="Arial" w:hAnsi="Arial" w:cs="Arial"/>
                <w:spacing w:val="-3"/>
              </w:rPr>
              <w:t xml:space="preserve"> </w:t>
            </w:r>
            <w:r w:rsidRPr="00392E50">
              <w:rPr>
                <w:rFonts w:ascii="Arial" w:hAnsi="Arial" w:cs="Arial"/>
              </w:rPr>
              <w:t>le</w:t>
            </w:r>
            <w:r w:rsidRPr="00392E50">
              <w:rPr>
                <w:rFonts w:ascii="Arial" w:hAnsi="Arial" w:cs="Arial"/>
                <w:spacing w:val="-4"/>
              </w:rPr>
              <w:t xml:space="preserve"> </w:t>
            </w:r>
            <w:r w:rsidRPr="00392E50">
              <w:rPr>
                <w:rFonts w:ascii="Arial" w:hAnsi="Arial" w:cs="Arial"/>
              </w:rPr>
              <w:t>modèle</w:t>
            </w:r>
            <w:r w:rsidRPr="00392E50">
              <w:rPr>
                <w:rFonts w:ascii="Arial" w:hAnsi="Arial" w:cs="Arial"/>
                <w:spacing w:val="-4"/>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rPr>
              <w:t>la</w:t>
            </w:r>
            <w:r w:rsidRPr="00392E50">
              <w:rPr>
                <w:rFonts w:ascii="Arial" w:hAnsi="Arial" w:cs="Arial"/>
                <w:spacing w:val="-6"/>
              </w:rPr>
              <w:t xml:space="preserve"> </w:t>
            </w:r>
            <w:r w:rsidRPr="00392E50">
              <w:rPr>
                <w:rFonts w:ascii="Arial" w:hAnsi="Arial" w:cs="Arial"/>
              </w:rPr>
              <w:t>réaction</w:t>
            </w:r>
            <w:r w:rsidRPr="00392E50">
              <w:rPr>
                <w:rFonts w:ascii="Arial" w:hAnsi="Arial" w:cs="Arial"/>
                <w:spacing w:val="-4"/>
              </w:rPr>
              <w:t xml:space="preserve"> </w:t>
            </w:r>
            <w:r w:rsidRPr="00392E50">
              <w:rPr>
                <w:rFonts w:ascii="Arial" w:hAnsi="Arial" w:cs="Arial"/>
              </w:rPr>
              <w:t>chimique</w:t>
            </w:r>
            <w:r w:rsidRPr="00392E50">
              <w:rPr>
                <w:rFonts w:ascii="Arial" w:hAnsi="Arial" w:cs="Arial"/>
                <w:spacing w:val="-6"/>
              </w:rPr>
              <w:t xml:space="preserve"> </w:t>
            </w:r>
            <w:r w:rsidRPr="00392E50">
              <w:rPr>
                <w:rFonts w:ascii="Arial" w:hAnsi="Arial" w:cs="Arial"/>
              </w:rPr>
              <w:t>pour</w:t>
            </w:r>
            <w:r w:rsidRPr="00392E50">
              <w:rPr>
                <w:rFonts w:ascii="Arial" w:hAnsi="Arial" w:cs="Arial"/>
                <w:spacing w:val="-2"/>
              </w:rPr>
              <w:t xml:space="preserve"> </w:t>
            </w:r>
            <w:r w:rsidRPr="00392E50">
              <w:rPr>
                <w:rFonts w:ascii="Arial" w:hAnsi="Arial" w:cs="Arial"/>
              </w:rPr>
              <w:t>déterminer l’énergie</w:t>
            </w:r>
            <w:r w:rsidRPr="00392E50">
              <w:rPr>
                <w:rFonts w:ascii="Arial" w:hAnsi="Arial" w:cs="Arial"/>
                <w:spacing w:val="-3"/>
              </w:rPr>
              <w:t xml:space="preserve"> </w:t>
            </w:r>
            <w:r w:rsidRPr="00392E50">
              <w:rPr>
                <w:rFonts w:ascii="Arial" w:hAnsi="Arial" w:cs="Arial"/>
              </w:rPr>
              <w:t>échangée</w:t>
            </w:r>
            <w:r w:rsidRPr="00392E50">
              <w:rPr>
                <w:rFonts w:ascii="Arial" w:hAnsi="Arial" w:cs="Arial"/>
                <w:spacing w:val="-4"/>
              </w:rPr>
              <w:t xml:space="preserve"> </w:t>
            </w:r>
            <w:r w:rsidRPr="00392E50">
              <w:rPr>
                <w:rFonts w:ascii="Arial" w:hAnsi="Arial" w:cs="Arial"/>
              </w:rPr>
              <w:t>entre</w:t>
            </w:r>
            <w:r w:rsidRPr="00392E50">
              <w:rPr>
                <w:rFonts w:ascii="Arial" w:hAnsi="Arial" w:cs="Arial"/>
                <w:spacing w:val="-5"/>
              </w:rPr>
              <w:t xml:space="preserve"> </w:t>
            </w:r>
            <w:r w:rsidRPr="00392E50">
              <w:rPr>
                <w:rFonts w:ascii="Arial" w:hAnsi="Arial" w:cs="Arial"/>
              </w:rPr>
              <w:t>le</w:t>
            </w:r>
            <w:r w:rsidRPr="00392E50">
              <w:rPr>
                <w:rFonts w:ascii="Arial" w:hAnsi="Arial" w:cs="Arial"/>
                <w:spacing w:val="-3"/>
              </w:rPr>
              <w:t xml:space="preserve"> </w:t>
            </w:r>
            <w:r w:rsidRPr="00392E50">
              <w:rPr>
                <w:rFonts w:ascii="Arial" w:hAnsi="Arial" w:cs="Arial"/>
              </w:rPr>
              <w:t>système</w:t>
            </w:r>
            <w:r w:rsidRPr="00392E50">
              <w:rPr>
                <w:rFonts w:ascii="Arial" w:hAnsi="Arial" w:cs="Arial"/>
                <w:spacing w:val="-5"/>
              </w:rPr>
              <w:t xml:space="preserve"> </w:t>
            </w:r>
            <w:r w:rsidRPr="00392E50">
              <w:rPr>
                <w:rFonts w:ascii="Arial" w:hAnsi="Arial" w:cs="Arial"/>
              </w:rPr>
              <w:t>chimique</w:t>
            </w:r>
            <w:r w:rsidRPr="00392E50">
              <w:rPr>
                <w:rFonts w:ascii="Arial" w:hAnsi="Arial" w:cs="Arial"/>
                <w:spacing w:val="-5"/>
              </w:rPr>
              <w:t xml:space="preserve"> </w:t>
            </w:r>
            <w:r w:rsidRPr="00392E50">
              <w:rPr>
                <w:rFonts w:ascii="Arial" w:hAnsi="Arial" w:cs="Arial"/>
              </w:rPr>
              <w:t>étudié</w:t>
            </w:r>
            <w:r w:rsidRPr="00392E50">
              <w:rPr>
                <w:rFonts w:ascii="Arial" w:hAnsi="Arial" w:cs="Arial"/>
                <w:spacing w:val="-3"/>
              </w:rPr>
              <w:t xml:space="preserve"> </w:t>
            </w:r>
            <w:r w:rsidRPr="00392E50">
              <w:rPr>
                <w:rFonts w:ascii="Arial" w:hAnsi="Arial" w:cs="Arial"/>
              </w:rPr>
              <w:t>et</w:t>
            </w:r>
            <w:r w:rsidRPr="00392E50">
              <w:rPr>
                <w:rFonts w:ascii="Arial" w:hAnsi="Arial" w:cs="Arial"/>
                <w:spacing w:val="-1"/>
              </w:rPr>
              <w:t xml:space="preserve"> </w:t>
            </w:r>
            <w:r w:rsidRPr="00392E50">
              <w:rPr>
                <w:rFonts w:ascii="Arial" w:hAnsi="Arial" w:cs="Arial"/>
              </w:rPr>
              <w:t>le milieu extérieur lors d’une combustion complète.</w:t>
            </w:r>
          </w:p>
        </w:tc>
      </w:tr>
    </w:tbl>
    <w:p w14:paraId="485B9243" w14:textId="77777777" w:rsidR="00392E50" w:rsidRPr="00392E50" w:rsidRDefault="00392E50" w:rsidP="00244B7B">
      <w:pPr>
        <w:pStyle w:val="Corpsdetexte"/>
        <w:rPr>
          <w:rFonts w:ascii="Arial" w:hAnsi="Arial" w:cs="Arial"/>
          <w:b/>
          <w:sz w:val="21"/>
        </w:rPr>
      </w:pPr>
    </w:p>
    <w:p w14:paraId="7C06FA04" w14:textId="77777777" w:rsidR="00392E50" w:rsidRPr="00392E50" w:rsidRDefault="00392E50" w:rsidP="00244B7B">
      <w:pPr>
        <w:ind w:left="364"/>
        <w:jc w:val="both"/>
        <w:rPr>
          <w:rFonts w:ascii="Arial" w:hAnsi="Arial" w:cs="Arial"/>
          <w:b/>
        </w:rPr>
      </w:pPr>
      <w:r w:rsidRPr="00392E50">
        <w:rPr>
          <w:rFonts w:ascii="Arial" w:hAnsi="Arial" w:cs="Arial"/>
          <w:b/>
        </w:rPr>
        <w:t>Repères</w:t>
      </w:r>
      <w:r w:rsidRPr="00392E50">
        <w:rPr>
          <w:rFonts w:ascii="Arial" w:hAnsi="Arial" w:cs="Arial"/>
          <w:b/>
          <w:spacing w:val="-5"/>
        </w:rPr>
        <w:t xml:space="preserve"> </w:t>
      </w:r>
      <w:r w:rsidRPr="00392E50">
        <w:rPr>
          <w:rFonts w:ascii="Arial" w:hAnsi="Arial" w:cs="Arial"/>
          <w:b/>
        </w:rPr>
        <w:t>pour</w:t>
      </w:r>
      <w:r w:rsidRPr="00392E50">
        <w:rPr>
          <w:rFonts w:ascii="Arial" w:hAnsi="Arial" w:cs="Arial"/>
          <w:b/>
          <w:spacing w:val="-5"/>
        </w:rPr>
        <w:t xml:space="preserve"> </w:t>
      </w:r>
      <w:r w:rsidRPr="00392E50">
        <w:rPr>
          <w:rFonts w:ascii="Arial" w:hAnsi="Arial" w:cs="Arial"/>
          <w:b/>
          <w:spacing w:val="-2"/>
        </w:rPr>
        <w:t>l’enseignement</w:t>
      </w:r>
    </w:p>
    <w:p w14:paraId="32B257F3" w14:textId="77777777" w:rsidR="00392E50" w:rsidRPr="00392E50" w:rsidRDefault="00392E50" w:rsidP="00244B7B">
      <w:pPr>
        <w:pStyle w:val="Corpsdetexte"/>
        <w:ind w:left="136" w:right="131"/>
        <w:jc w:val="both"/>
        <w:rPr>
          <w:rFonts w:ascii="Arial" w:hAnsi="Arial" w:cs="Arial"/>
        </w:rPr>
      </w:pPr>
      <w:r w:rsidRPr="00392E50">
        <w:rPr>
          <w:rFonts w:ascii="Arial" w:hAnsi="Arial" w:cs="Arial"/>
        </w:rPr>
        <w:t>Les carburants étudiés sont limités aux</w:t>
      </w:r>
      <w:r w:rsidRPr="00392E50">
        <w:rPr>
          <w:rFonts w:ascii="Arial" w:hAnsi="Arial" w:cs="Arial"/>
          <w:spacing w:val="-2"/>
        </w:rPr>
        <w:t xml:space="preserve"> </w:t>
      </w:r>
      <w:r w:rsidRPr="00392E50">
        <w:rPr>
          <w:rFonts w:ascii="Arial" w:hAnsi="Arial" w:cs="Arial"/>
        </w:rPr>
        <w:t>alcanes,</w:t>
      </w:r>
      <w:r w:rsidRPr="00392E50">
        <w:rPr>
          <w:rFonts w:ascii="Arial" w:hAnsi="Arial" w:cs="Arial"/>
          <w:spacing w:val="-1"/>
        </w:rPr>
        <w:t xml:space="preserve"> </w:t>
      </w:r>
      <w:r w:rsidRPr="00392E50">
        <w:rPr>
          <w:rFonts w:ascii="Arial" w:hAnsi="Arial" w:cs="Arial"/>
        </w:rPr>
        <w:t>alcènes et alcools. Les notions abordées en première sont réinvesties pour établir le bilan énergétique à partir du bilan de matière. Les quantités de produits formés, notamment le dioxyde de carbone, sont exploitées pour</w:t>
      </w:r>
      <w:r w:rsidRPr="00392E50">
        <w:rPr>
          <w:rFonts w:ascii="Arial" w:hAnsi="Arial" w:cs="Arial"/>
          <w:spacing w:val="80"/>
        </w:rPr>
        <w:t xml:space="preserve"> </w:t>
      </w:r>
      <w:r w:rsidRPr="00392E50">
        <w:rPr>
          <w:rFonts w:ascii="Arial" w:hAnsi="Arial" w:cs="Arial"/>
        </w:rPr>
        <w:t>illustrer la problématique du réchauffement climatique.</w:t>
      </w:r>
    </w:p>
    <w:p w14:paraId="7EE4DFB6" w14:textId="77777777" w:rsidR="00392E50" w:rsidRPr="00392E50" w:rsidRDefault="00392E50" w:rsidP="00244B7B">
      <w:pPr>
        <w:pStyle w:val="Titre2"/>
        <w:spacing w:before="0"/>
        <w:jc w:val="both"/>
        <w:rPr>
          <w:rFonts w:ascii="Arial" w:hAnsi="Arial" w:cs="Arial"/>
        </w:rPr>
      </w:pPr>
      <w:r w:rsidRPr="00392E50">
        <w:rPr>
          <w:rFonts w:ascii="Arial" w:hAnsi="Arial" w:cs="Arial"/>
        </w:rPr>
        <w:t>Liens</w:t>
      </w:r>
      <w:r w:rsidRPr="00392E50">
        <w:rPr>
          <w:rFonts w:ascii="Arial" w:hAnsi="Arial" w:cs="Arial"/>
          <w:spacing w:val="-2"/>
        </w:rPr>
        <w:t xml:space="preserve"> </w:t>
      </w:r>
      <w:r w:rsidRPr="00392E50">
        <w:rPr>
          <w:rFonts w:ascii="Arial" w:hAnsi="Arial" w:cs="Arial"/>
        </w:rPr>
        <w:t>avec</w:t>
      </w:r>
      <w:r w:rsidRPr="00392E50">
        <w:rPr>
          <w:rFonts w:ascii="Arial" w:hAnsi="Arial" w:cs="Arial"/>
          <w:spacing w:val="-1"/>
        </w:rPr>
        <w:t xml:space="preserve"> </w:t>
      </w:r>
      <w:r w:rsidRPr="00392E50">
        <w:rPr>
          <w:rFonts w:ascii="Arial" w:hAnsi="Arial" w:cs="Arial"/>
        </w:rPr>
        <w:t>les</w:t>
      </w:r>
      <w:r w:rsidRPr="00392E50">
        <w:rPr>
          <w:rFonts w:ascii="Arial" w:hAnsi="Arial" w:cs="Arial"/>
          <w:spacing w:val="-3"/>
        </w:rPr>
        <w:t xml:space="preserve"> </w:t>
      </w:r>
      <w:r w:rsidRPr="00392E50">
        <w:rPr>
          <w:rFonts w:ascii="Arial" w:hAnsi="Arial" w:cs="Arial"/>
          <w:spacing w:val="-2"/>
        </w:rPr>
        <w:t>mathématiques</w:t>
      </w:r>
    </w:p>
    <w:p w14:paraId="2D67528A" w14:textId="77777777" w:rsidR="00392E50" w:rsidRPr="00392E50" w:rsidRDefault="00392E50" w:rsidP="00244B7B">
      <w:pPr>
        <w:pStyle w:val="Paragraphedeliste"/>
        <w:numPr>
          <w:ilvl w:val="1"/>
          <w:numId w:val="50"/>
        </w:numPr>
        <w:tabs>
          <w:tab w:val="left" w:pos="854"/>
        </w:tabs>
        <w:spacing w:before="0"/>
        <w:jc w:val="both"/>
        <w:rPr>
          <w:rFonts w:ascii="Arial" w:hAnsi="Arial" w:cs="Arial"/>
        </w:rPr>
      </w:pPr>
      <w:r w:rsidRPr="00392E50">
        <w:rPr>
          <w:rFonts w:ascii="Arial" w:hAnsi="Arial" w:cs="Arial"/>
        </w:rPr>
        <w:t>Exploitation</w:t>
      </w:r>
      <w:r w:rsidRPr="00392E50">
        <w:rPr>
          <w:rFonts w:ascii="Arial" w:hAnsi="Arial" w:cs="Arial"/>
          <w:spacing w:val="-6"/>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spacing w:val="-2"/>
        </w:rPr>
        <w:t>courbes.</w:t>
      </w:r>
    </w:p>
    <w:p w14:paraId="6FD630B3" w14:textId="77777777" w:rsidR="00392E50" w:rsidRPr="00392E50" w:rsidRDefault="00392E50" w:rsidP="00244B7B">
      <w:pPr>
        <w:pStyle w:val="Titre2"/>
        <w:spacing w:before="0"/>
        <w:jc w:val="both"/>
        <w:rPr>
          <w:rFonts w:ascii="Arial" w:hAnsi="Arial" w:cs="Arial"/>
        </w:rPr>
      </w:pPr>
      <w:r w:rsidRPr="00392E50">
        <w:rPr>
          <w:rFonts w:ascii="Arial" w:hAnsi="Arial" w:cs="Arial"/>
        </w:rPr>
        <w:t>Exemples</w:t>
      </w:r>
      <w:r w:rsidRPr="00392E50">
        <w:rPr>
          <w:rFonts w:ascii="Arial" w:hAnsi="Arial" w:cs="Arial"/>
          <w:spacing w:val="-10"/>
        </w:rPr>
        <w:t xml:space="preserve"> </w:t>
      </w:r>
      <w:r w:rsidRPr="00392E50">
        <w:rPr>
          <w:rFonts w:ascii="Arial" w:hAnsi="Arial" w:cs="Arial"/>
        </w:rPr>
        <w:t>de</w:t>
      </w:r>
      <w:r w:rsidRPr="00392E50">
        <w:rPr>
          <w:rFonts w:ascii="Arial" w:hAnsi="Arial" w:cs="Arial"/>
          <w:spacing w:val="-10"/>
        </w:rPr>
        <w:t xml:space="preserve"> </w:t>
      </w:r>
      <w:r w:rsidRPr="00392E50">
        <w:rPr>
          <w:rFonts w:ascii="Arial" w:hAnsi="Arial" w:cs="Arial"/>
        </w:rPr>
        <w:t>situation-problème</w:t>
      </w:r>
      <w:r w:rsidRPr="00392E50">
        <w:rPr>
          <w:rFonts w:ascii="Arial" w:hAnsi="Arial" w:cs="Arial"/>
          <w:spacing w:val="-9"/>
        </w:rPr>
        <w:t xml:space="preserve"> </w:t>
      </w:r>
      <w:r w:rsidRPr="00392E50">
        <w:rPr>
          <w:rFonts w:ascii="Arial" w:hAnsi="Arial" w:cs="Arial"/>
        </w:rPr>
        <w:t>d’apprentissage</w:t>
      </w:r>
      <w:r w:rsidRPr="00392E50">
        <w:rPr>
          <w:rFonts w:ascii="Arial" w:hAnsi="Arial" w:cs="Arial"/>
          <w:spacing w:val="-7"/>
        </w:rPr>
        <w:t xml:space="preserve"> </w:t>
      </w:r>
      <w:r w:rsidRPr="00392E50">
        <w:rPr>
          <w:rFonts w:ascii="Arial" w:hAnsi="Arial" w:cs="Arial"/>
        </w:rPr>
        <w:t>et</w:t>
      </w:r>
      <w:r w:rsidRPr="00392E50">
        <w:rPr>
          <w:rFonts w:ascii="Arial" w:hAnsi="Arial" w:cs="Arial"/>
          <w:spacing w:val="-6"/>
        </w:rPr>
        <w:t xml:space="preserve"> </w:t>
      </w:r>
      <w:r w:rsidRPr="00392E50">
        <w:rPr>
          <w:rFonts w:ascii="Arial" w:hAnsi="Arial" w:cs="Arial"/>
        </w:rPr>
        <w:t>mini-projets</w:t>
      </w:r>
      <w:r w:rsidRPr="00392E50">
        <w:rPr>
          <w:rFonts w:ascii="Arial" w:hAnsi="Arial" w:cs="Arial"/>
          <w:spacing w:val="-6"/>
        </w:rPr>
        <w:t xml:space="preserve"> </w:t>
      </w:r>
      <w:r w:rsidRPr="00392E50">
        <w:rPr>
          <w:rFonts w:ascii="Arial" w:hAnsi="Arial" w:cs="Arial"/>
          <w:spacing w:val="-2"/>
        </w:rPr>
        <w:t>d’application</w:t>
      </w:r>
    </w:p>
    <w:p w14:paraId="0717488E" w14:textId="77777777" w:rsidR="00392E50" w:rsidRPr="00392E50" w:rsidRDefault="00392E50" w:rsidP="00244B7B">
      <w:pPr>
        <w:pStyle w:val="Paragraphedeliste"/>
        <w:numPr>
          <w:ilvl w:val="1"/>
          <w:numId w:val="50"/>
        </w:numPr>
        <w:tabs>
          <w:tab w:val="left" w:pos="854"/>
        </w:tabs>
        <w:spacing w:before="0"/>
        <w:jc w:val="both"/>
        <w:rPr>
          <w:rFonts w:ascii="Arial" w:hAnsi="Arial" w:cs="Arial"/>
        </w:rPr>
      </w:pPr>
      <w:r w:rsidRPr="00392E50">
        <w:rPr>
          <w:rFonts w:ascii="Arial" w:hAnsi="Arial" w:cs="Arial"/>
        </w:rPr>
        <w:t>Étude</w:t>
      </w:r>
      <w:r w:rsidRPr="00392E50">
        <w:rPr>
          <w:rFonts w:ascii="Arial" w:hAnsi="Arial" w:cs="Arial"/>
          <w:spacing w:val="-4"/>
        </w:rPr>
        <w:t xml:space="preserve"> </w:t>
      </w:r>
      <w:r w:rsidRPr="00392E50">
        <w:rPr>
          <w:rFonts w:ascii="Arial" w:hAnsi="Arial" w:cs="Arial"/>
        </w:rPr>
        <w:t>comparée</w:t>
      </w:r>
      <w:r w:rsidRPr="00392E50">
        <w:rPr>
          <w:rFonts w:ascii="Arial" w:hAnsi="Arial" w:cs="Arial"/>
          <w:spacing w:val="-6"/>
        </w:rPr>
        <w:t xml:space="preserve"> </w:t>
      </w:r>
      <w:r w:rsidRPr="00392E50">
        <w:rPr>
          <w:rFonts w:ascii="Arial" w:hAnsi="Arial" w:cs="Arial"/>
        </w:rPr>
        <w:t>de</w:t>
      </w:r>
      <w:r w:rsidRPr="00392E50">
        <w:rPr>
          <w:rFonts w:ascii="Arial" w:hAnsi="Arial" w:cs="Arial"/>
          <w:spacing w:val="-4"/>
        </w:rPr>
        <w:t xml:space="preserve"> </w:t>
      </w:r>
      <w:r w:rsidRPr="00392E50">
        <w:rPr>
          <w:rFonts w:ascii="Arial" w:hAnsi="Arial" w:cs="Arial"/>
        </w:rPr>
        <w:t>la</w:t>
      </w:r>
      <w:r w:rsidRPr="00392E50">
        <w:rPr>
          <w:rFonts w:ascii="Arial" w:hAnsi="Arial" w:cs="Arial"/>
          <w:spacing w:val="-6"/>
        </w:rPr>
        <w:t xml:space="preserve"> </w:t>
      </w:r>
      <w:r w:rsidRPr="00392E50">
        <w:rPr>
          <w:rFonts w:ascii="Arial" w:hAnsi="Arial" w:cs="Arial"/>
        </w:rPr>
        <w:t>combustion</w:t>
      </w:r>
      <w:r w:rsidRPr="00392E50">
        <w:rPr>
          <w:rFonts w:ascii="Arial" w:hAnsi="Arial" w:cs="Arial"/>
          <w:spacing w:val="-6"/>
        </w:rPr>
        <w:t xml:space="preserve"> </w:t>
      </w:r>
      <w:r w:rsidRPr="00392E50">
        <w:rPr>
          <w:rFonts w:ascii="Arial" w:hAnsi="Arial" w:cs="Arial"/>
        </w:rPr>
        <w:t>d’une</w:t>
      </w:r>
      <w:r w:rsidRPr="00392E50">
        <w:rPr>
          <w:rFonts w:ascii="Arial" w:hAnsi="Arial" w:cs="Arial"/>
          <w:spacing w:val="-4"/>
        </w:rPr>
        <w:t xml:space="preserve"> </w:t>
      </w:r>
      <w:r w:rsidRPr="00392E50">
        <w:rPr>
          <w:rFonts w:ascii="Arial" w:hAnsi="Arial" w:cs="Arial"/>
        </w:rPr>
        <w:t>chaudière</w:t>
      </w:r>
      <w:r w:rsidRPr="00392E50">
        <w:rPr>
          <w:rFonts w:ascii="Arial" w:hAnsi="Arial" w:cs="Arial"/>
          <w:spacing w:val="-1"/>
        </w:rPr>
        <w:t xml:space="preserve"> </w:t>
      </w:r>
      <w:r w:rsidRPr="00392E50">
        <w:rPr>
          <w:rFonts w:ascii="Arial" w:hAnsi="Arial" w:cs="Arial"/>
        </w:rPr>
        <w:t>avec</w:t>
      </w:r>
      <w:r w:rsidRPr="00392E50">
        <w:rPr>
          <w:rFonts w:ascii="Arial" w:hAnsi="Arial" w:cs="Arial"/>
          <w:spacing w:val="-4"/>
        </w:rPr>
        <w:t xml:space="preserve"> </w:t>
      </w:r>
      <w:r w:rsidRPr="00392E50">
        <w:rPr>
          <w:rFonts w:ascii="Arial" w:hAnsi="Arial" w:cs="Arial"/>
        </w:rPr>
        <w:t>ou</w:t>
      </w:r>
      <w:r w:rsidRPr="00392E50">
        <w:rPr>
          <w:rFonts w:ascii="Arial" w:hAnsi="Arial" w:cs="Arial"/>
          <w:spacing w:val="-4"/>
        </w:rPr>
        <w:t xml:space="preserve"> </w:t>
      </w:r>
      <w:r w:rsidRPr="00392E50">
        <w:rPr>
          <w:rFonts w:ascii="Arial" w:hAnsi="Arial" w:cs="Arial"/>
        </w:rPr>
        <w:t>sans</w:t>
      </w:r>
      <w:r w:rsidRPr="00392E50">
        <w:rPr>
          <w:rFonts w:ascii="Arial" w:hAnsi="Arial" w:cs="Arial"/>
          <w:spacing w:val="-4"/>
        </w:rPr>
        <w:t xml:space="preserve"> </w:t>
      </w:r>
      <w:r w:rsidRPr="00392E50">
        <w:rPr>
          <w:rFonts w:ascii="Arial" w:hAnsi="Arial" w:cs="Arial"/>
          <w:spacing w:val="-2"/>
        </w:rPr>
        <w:t>condensation.</w:t>
      </w:r>
    </w:p>
    <w:p w14:paraId="23471713" w14:textId="77777777" w:rsidR="00392E50" w:rsidRPr="00392E50" w:rsidRDefault="00392E50" w:rsidP="00244B7B">
      <w:pPr>
        <w:pStyle w:val="Paragraphedeliste"/>
        <w:numPr>
          <w:ilvl w:val="1"/>
          <w:numId w:val="50"/>
        </w:numPr>
        <w:tabs>
          <w:tab w:val="left" w:pos="854"/>
        </w:tabs>
        <w:spacing w:before="0" w:line="235" w:lineRule="auto"/>
        <w:ind w:right="135"/>
        <w:jc w:val="both"/>
        <w:rPr>
          <w:rFonts w:ascii="Arial" w:hAnsi="Arial" w:cs="Arial"/>
        </w:rPr>
      </w:pPr>
      <w:r w:rsidRPr="00392E50">
        <w:rPr>
          <w:rFonts w:ascii="Arial" w:hAnsi="Arial" w:cs="Arial"/>
        </w:rPr>
        <w:t>Étude comparée de dispositifs de chauffage à combustion (efficacité énergétique, bilan carbone, coût …).</w:t>
      </w:r>
    </w:p>
    <w:p w14:paraId="794D032C" w14:textId="77777777" w:rsidR="00392E50" w:rsidRPr="00392E50" w:rsidRDefault="00392E50" w:rsidP="00244B7B">
      <w:pPr>
        <w:pStyle w:val="Corpsdetexte"/>
        <w:rPr>
          <w:rFonts w:ascii="Arial" w:hAnsi="Arial" w:cs="Arial"/>
          <w:sz w:val="20"/>
        </w:rPr>
      </w:pPr>
    </w:p>
    <w:p w14:paraId="1A7FB5EF" w14:textId="77777777" w:rsidR="00392E50" w:rsidRPr="00392E50" w:rsidRDefault="00392E50" w:rsidP="00244B7B">
      <w:pPr>
        <w:pStyle w:val="Titre2"/>
        <w:numPr>
          <w:ilvl w:val="0"/>
          <w:numId w:val="50"/>
        </w:numPr>
        <w:tabs>
          <w:tab w:val="left" w:pos="496"/>
          <w:tab w:val="left" w:pos="497"/>
        </w:tabs>
        <w:spacing w:before="0"/>
        <w:ind w:left="496" w:hanging="361"/>
        <w:rPr>
          <w:rFonts w:ascii="Arial" w:hAnsi="Arial" w:cs="Arial"/>
        </w:rPr>
      </w:pPr>
      <w:r w:rsidRPr="00392E50">
        <w:rPr>
          <w:rFonts w:ascii="Arial" w:hAnsi="Arial" w:cs="Arial"/>
          <w:color w:val="17818E"/>
        </w:rPr>
        <w:t>Oxydo-réduction</w:t>
      </w:r>
      <w:r w:rsidRPr="00392E50">
        <w:rPr>
          <w:rFonts w:ascii="Arial" w:hAnsi="Arial" w:cs="Arial"/>
          <w:color w:val="17818E"/>
          <w:spacing w:val="-8"/>
        </w:rPr>
        <w:t xml:space="preserve"> </w:t>
      </w:r>
      <w:r w:rsidRPr="00392E50">
        <w:rPr>
          <w:rFonts w:ascii="Arial" w:hAnsi="Arial" w:cs="Arial"/>
          <w:color w:val="17818E"/>
        </w:rPr>
        <w:t>:</w:t>
      </w:r>
      <w:r w:rsidRPr="00392E50">
        <w:rPr>
          <w:rFonts w:ascii="Arial" w:hAnsi="Arial" w:cs="Arial"/>
          <w:color w:val="17818E"/>
          <w:spacing w:val="-2"/>
        </w:rPr>
        <w:t xml:space="preserve"> </w:t>
      </w:r>
      <w:r w:rsidRPr="00392E50">
        <w:rPr>
          <w:rFonts w:ascii="Arial" w:hAnsi="Arial" w:cs="Arial"/>
          <w:color w:val="17818E"/>
        </w:rPr>
        <w:t>piles,</w:t>
      </w:r>
      <w:r w:rsidRPr="00392E50">
        <w:rPr>
          <w:rFonts w:ascii="Arial" w:hAnsi="Arial" w:cs="Arial"/>
          <w:color w:val="17818E"/>
          <w:spacing w:val="-1"/>
        </w:rPr>
        <w:t xml:space="preserve"> </w:t>
      </w:r>
      <w:r w:rsidRPr="00392E50">
        <w:rPr>
          <w:rFonts w:ascii="Arial" w:hAnsi="Arial" w:cs="Arial"/>
          <w:color w:val="17818E"/>
        </w:rPr>
        <w:t>accumulateurs</w:t>
      </w:r>
      <w:r w:rsidRPr="00392E50">
        <w:rPr>
          <w:rFonts w:ascii="Arial" w:hAnsi="Arial" w:cs="Arial"/>
          <w:color w:val="17818E"/>
          <w:spacing w:val="-6"/>
        </w:rPr>
        <w:t xml:space="preserve"> </w:t>
      </w:r>
      <w:r w:rsidRPr="00392E50">
        <w:rPr>
          <w:rFonts w:ascii="Arial" w:hAnsi="Arial" w:cs="Arial"/>
          <w:color w:val="17818E"/>
        </w:rPr>
        <w:t>et</w:t>
      </w:r>
      <w:r w:rsidRPr="00392E50">
        <w:rPr>
          <w:rFonts w:ascii="Arial" w:hAnsi="Arial" w:cs="Arial"/>
          <w:color w:val="17818E"/>
          <w:spacing w:val="-4"/>
        </w:rPr>
        <w:t xml:space="preserve"> </w:t>
      </w:r>
      <w:r w:rsidRPr="00392E50">
        <w:rPr>
          <w:rFonts w:ascii="Arial" w:hAnsi="Arial" w:cs="Arial"/>
          <w:color w:val="17818E"/>
        </w:rPr>
        <w:t>piles</w:t>
      </w:r>
      <w:r w:rsidRPr="00392E50">
        <w:rPr>
          <w:rFonts w:ascii="Arial" w:hAnsi="Arial" w:cs="Arial"/>
          <w:color w:val="17818E"/>
          <w:spacing w:val="-4"/>
        </w:rPr>
        <w:t xml:space="preserve"> </w:t>
      </w:r>
      <w:r w:rsidRPr="00392E50">
        <w:rPr>
          <w:rFonts w:ascii="Arial" w:hAnsi="Arial" w:cs="Arial"/>
          <w:color w:val="17818E"/>
        </w:rPr>
        <w:t>à</w:t>
      </w:r>
      <w:r w:rsidRPr="00392E50">
        <w:rPr>
          <w:rFonts w:ascii="Arial" w:hAnsi="Arial" w:cs="Arial"/>
          <w:color w:val="17818E"/>
          <w:spacing w:val="-3"/>
        </w:rPr>
        <w:t xml:space="preserve"> </w:t>
      </w:r>
      <w:r w:rsidRPr="00392E50">
        <w:rPr>
          <w:rFonts w:ascii="Arial" w:hAnsi="Arial" w:cs="Arial"/>
          <w:color w:val="17818E"/>
          <w:spacing w:val="-2"/>
        </w:rPr>
        <w:t>combustible</w:t>
      </w:r>
    </w:p>
    <w:p w14:paraId="30734A8C" w14:textId="77777777" w:rsidR="00392E50" w:rsidRPr="00392E50" w:rsidRDefault="00392E50" w:rsidP="00244B7B">
      <w:pPr>
        <w:pStyle w:val="Corpsdetexte"/>
        <w:rPr>
          <w:rFonts w:ascii="Arial" w:hAnsi="Arial" w:cs="Arial"/>
          <w:b/>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1"/>
        <w:gridCol w:w="5951"/>
      </w:tblGrid>
      <w:tr w:rsidR="00392E50" w:rsidRPr="00392E50" w14:paraId="77E6AC4B" w14:textId="77777777" w:rsidTr="00690DAE">
        <w:trPr>
          <w:trHeight w:val="429"/>
        </w:trPr>
        <w:tc>
          <w:tcPr>
            <w:tcW w:w="3181" w:type="dxa"/>
          </w:tcPr>
          <w:p w14:paraId="51FFA397" w14:textId="77777777" w:rsidR="00392E50" w:rsidRPr="00392E50" w:rsidRDefault="00392E50" w:rsidP="00244B7B">
            <w:pPr>
              <w:pStyle w:val="TableParagraph"/>
              <w:ind w:left="86"/>
              <w:rPr>
                <w:rFonts w:ascii="Arial" w:hAnsi="Arial" w:cs="Arial"/>
                <w:b/>
              </w:rPr>
            </w:pPr>
            <w:r w:rsidRPr="00392E50">
              <w:rPr>
                <w:rFonts w:ascii="Arial" w:hAnsi="Arial" w:cs="Arial"/>
                <w:b/>
              </w:rPr>
              <w:t>Notions</w:t>
            </w:r>
            <w:r w:rsidRPr="00392E50">
              <w:rPr>
                <w:rFonts w:ascii="Arial" w:hAnsi="Arial" w:cs="Arial"/>
                <w:b/>
                <w:spacing w:val="-3"/>
              </w:rPr>
              <w:t xml:space="preserve"> </w:t>
            </w:r>
            <w:r w:rsidRPr="00392E50">
              <w:rPr>
                <w:rFonts w:ascii="Arial" w:hAnsi="Arial" w:cs="Arial"/>
                <w:b/>
              </w:rPr>
              <w:t>et</w:t>
            </w:r>
            <w:r w:rsidRPr="00392E50">
              <w:rPr>
                <w:rFonts w:ascii="Arial" w:hAnsi="Arial" w:cs="Arial"/>
                <w:b/>
                <w:spacing w:val="-2"/>
              </w:rPr>
              <w:t xml:space="preserve"> contenu</w:t>
            </w:r>
          </w:p>
        </w:tc>
        <w:tc>
          <w:tcPr>
            <w:tcW w:w="5951" w:type="dxa"/>
          </w:tcPr>
          <w:p w14:paraId="5733C3AD" w14:textId="77777777" w:rsidR="00392E50" w:rsidRPr="00392E50" w:rsidRDefault="00392E50" w:rsidP="00244B7B">
            <w:pPr>
              <w:pStyle w:val="TableParagraph"/>
              <w:ind w:left="85"/>
              <w:rPr>
                <w:rFonts w:ascii="Arial" w:hAnsi="Arial" w:cs="Arial"/>
                <w:b/>
                <w:i/>
              </w:rPr>
            </w:pPr>
            <w:r w:rsidRPr="00392E50">
              <w:rPr>
                <w:rFonts w:ascii="Arial" w:hAnsi="Arial" w:cs="Arial"/>
                <w:b/>
              </w:rPr>
              <w:t>Capacités</w:t>
            </w:r>
            <w:r w:rsidRPr="00392E50">
              <w:rPr>
                <w:rFonts w:ascii="Arial" w:hAnsi="Arial" w:cs="Arial"/>
                <w:b/>
                <w:spacing w:val="-4"/>
              </w:rPr>
              <w:t xml:space="preserve"> </w:t>
            </w:r>
            <w:r w:rsidRPr="00392E50">
              <w:rPr>
                <w:rFonts w:ascii="Arial" w:hAnsi="Arial" w:cs="Arial"/>
                <w:b/>
              </w:rPr>
              <w:t>exigibles</w:t>
            </w:r>
            <w:r w:rsidRPr="00392E50">
              <w:rPr>
                <w:rFonts w:ascii="Arial" w:hAnsi="Arial" w:cs="Arial"/>
                <w:b/>
                <w:spacing w:val="-5"/>
              </w:rPr>
              <w:t xml:space="preserve"> </w:t>
            </w:r>
            <w:r w:rsidRPr="00392E50">
              <w:rPr>
                <w:rFonts w:ascii="Arial" w:hAnsi="Arial" w:cs="Arial"/>
                <w:b/>
              </w:rPr>
              <w:t>/</w:t>
            </w:r>
            <w:r w:rsidRPr="00392E50">
              <w:rPr>
                <w:rFonts w:ascii="Arial" w:hAnsi="Arial" w:cs="Arial"/>
                <w:b/>
                <w:spacing w:val="-3"/>
              </w:rPr>
              <w:t xml:space="preserve"> </w:t>
            </w:r>
            <w:r w:rsidRPr="00392E50">
              <w:rPr>
                <w:rFonts w:ascii="Arial" w:hAnsi="Arial" w:cs="Arial"/>
                <w:b/>
                <w:i/>
              </w:rPr>
              <w:t>Activités</w:t>
            </w:r>
            <w:r w:rsidRPr="00392E50">
              <w:rPr>
                <w:rFonts w:ascii="Arial" w:hAnsi="Arial" w:cs="Arial"/>
                <w:b/>
                <w:i/>
                <w:spacing w:val="-5"/>
              </w:rPr>
              <w:t xml:space="preserve"> </w:t>
            </w:r>
            <w:r w:rsidRPr="00392E50">
              <w:rPr>
                <w:rFonts w:ascii="Arial" w:hAnsi="Arial" w:cs="Arial"/>
                <w:b/>
                <w:i/>
                <w:spacing w:val="-2"/>
              </w:rPr>
              <w:t>expérimentales</w:t>
            </w:r>
          </w:p>
        </w:tc>
      </w:tr>
      <w:tr w:rsidR="00392E50" w:rsidRPr="00392E50" w14:paraId="3556A3EC" w14:textId="77777777" w:rsidTr="00690DAE">
        <w:trPr>
          <w:trHeight w:val="2479"/>
        </w:trPr>
        <w:tc>
          <w:tcPr>
            <w:tcW w:w="3181" w:type="dxa"/>
          </w:tcPr>
          <w:p w14:paraId="676CC164" w14:textId="77777777" w:rsidR="00392E50" w:rsidRPr="00392E50" w:rsidRDefault="00392E50" w:rsidP="00244B7B">
            <w:pPr>
              <w:pStyle w:val="TableParagraph"/>
              <w:ind w:left="28"/>
              <w:rPr>
                <w:rFonts w:ascii="Arial" w:hAnsi="Arial" w:cs="Arial"/>
              </w:rPr>
            </w:pPr>
            <w:r w:rsidRPr="00392E50">
              <w:rPr>
                <w:rFonts w:ascii="Arial" w:hAnsi="Arial" w:cs="Arial"/>
              </w:rPr>
              <w:t>Transformation</w:t>
            </w:r>
            <w:r w:rsidRPr="00392E50">
              <w:rPr>
                <w:rFonts w:ascii="Arial" w:hAnsi="Arial" w:cs="Arial"/>
                <w:spacing w:val="-16"/>
              </w:rPr>
              <w:t xml:space="preserve"> </w:t>
            </w:r>
            <w:r w:rsidRPr="00392E50">
              <w:rPr>
                <w:rFonts w:ascii="Arial" w:hAnsi="Arial" w:cs="Arial"/>
              </w:rPr>
              <w:t>chimique</w:t>
            </w:r>
            <w:r w:rsidRPr="00392E50">
              <w:rPr>
                <w:rFonts w:ascii="Arial" w:hAnsi="Arial" w:cs="Arial"/>
                <w:spacing w:val="-15"/>
              </w:rPr>
              <w:t xml:space="preserve"> </w:t>
            </w:r>
            <w:r w:rsidRPr="00392E50">
              <w:rPr>
                <w:rFonts w:ascii="Arial" w:hAnsi="Arial" w:cs="Arial"/>
              </w:rPr>
              <w:t>et générateurs électriques.</w:t>
            </w:r>
          </w:p>
          <w:p w14:paraId="5243F4D1" w14:textId="77777777" w:rsidR="00392E50" w:rsidRPr="00392E50" w:rsidRDefault="00392E50" w:rsidP="00244B7B">
            <w:pPr>
              <w:pStyle w:val="TableParagraph"/>
              <w:ind w:left="28" w:right="1048"/>
              <w:rPr>
                <w:rFonts w:ascii="Arial" w:hAnsi="Arial" w:cs="Arial"/>
              </w:rPr>
            </w:pPr>
            <w:r w:rsidRPr="00392E50">
              <w:rPr>
                <w:rFonts w:ascii="Arial" w:hAnsi="Arial" w:cs="Arial"/>
              </w:rPr>
              <w:t>Piles,</w:t>
            </w:r>
            <w:r w:rsidRPr="00392E50">
              <w:rPr>
                <w:rFonts w:ascii="Arial" w:hAnsi="Arial" w:cs="Arial"/>
                <w:spacing w:val="-16"/>
              </w:rPr>
              <w:t xml:space="preserve"> </w:t>
            </w:r>
            <w:r w:rsidRPr="00392E50">
              <w:rPr>
                <w:rFonts w:ascii="Arial" w:hAnsi="Arial" w:cs="Arial"/>
              </w:rPr>
              <w:t>accumulateurs. Piles à combustible.</w:t>
            </w:r>
          </w:p>
        </w:tc>
        <w:tc>
          <w:tcPr>
            <w:tcW w:w="5951" w:type="dxa"/>
          </w:tcPr>
          <w:p w14:paraId="1413C773" w14:textId="77777777" w:rsidR="00392E50" w:rsidRPr="00392E50" w:rsidRDefault="00392E50" w:rsidP="00244B7B">
            <w:pPr>
              <w:pStyle w:val="TableParagraph"/>
              <w:numPr>
                <w:ilvl w:val="0"/>
                <w:numId w:val="18"/>
              </w:numPr>
              <w:tabs>
                <w:tab w:val="left" w:pos="257"/>
              </w:tabs>
              <w:spacing w:line="232" w:lineRule="auto"/>
              <w:ind w:right="32"/>
              <w:rPr>
                <w:rFonts w:ascii="Arial" w:hAnsi="Arial" w:cs="Arial"/>
              </w:rPr>
            </w:pPr>
            <w:r w:rsidRPr="00392E50">
              <w:rPr>
                <w:rFonts w:ascii="Arial" w:hAnsi="Arial" w:cs="Arial"/>
              </w:rPr>
              <w:t>Identifier l’oxydant et le réducteur mis en jeu dans une</w:t>
            </w:r>
            <w:r w:rsidRPr="00392E50">
              <w:rPr>
                <w:rFonts w:ascii="Arial" w:hAnsi="Arial" w:cs="Arial"/>
                <w:spacing w:val="40"/>
              </w:rPr>
              <w:t xml:space="preserve"> </w:t>
            </w:r>
            <w:r w:rsidRPr="00392E50">
              <w:rPr>
                <w:rFonts w:ascii="Arial" w:hAnsi="Arial" w:cs="Arial"/>
              </w:rPr>
              <w:t>pile</w:t>
            </w:r>
            <w:r w:rsidRPr="00392E50">
              <w:rPr>
                <w:rFonts w:ascii="Arial" w:hAnsi="Arial" w:cs="Arial"/>
                <w:spacing w:val="-3"/>
              </w:rPr>
              <w:t xml:space="preserve"> </w:t>
            </w:r>
            <w:r w:rsidRPr="00392E50">
              <w:rPr>
                <w:rFonts w:ascii="Arial" w:hAnsi="Arial" w:cs="Arial"/>
              </w:rPr>
              <w:t>ou</w:t>
            </w:r>
            <w:r w:rsidRPr="00392E50">
              <w:rPr>
                <w:rFonts w:ascii="Arial" w:hAnsi="Arial" w:cs="Arial"/>
                <w:spacing w:val="-3"/>
              </w:rPr>
              <w:t xml:space="preserve"> </w:t>
            </w:r>
            <w:r w:rsidRPr="00392E50">
              <w:rPr>
                <w:rFonts w:ascii="Arial" w:hAnsi="Arial" w:cs="Arial"/>
              </w:rPr>
              <w:t>un</w:t>
            </w:r>
            <w:r w:rsidRPr="00392E50">
              <w:rPr>
                <w:rFonts w:ascii="Arial" w:hAnsi="Arial" w:cs="Arial"/>
                <w:spacing w:val="-3"/>
              </w:rPr>
              <w:t xml:space="preserve"> </w:t>
            </w:r>
            <w:r w:rsidRPr="00392E50">
              <w:rPr>
                <w:rFonts w:ascii="Arial" w:hAnsi="Arial" w:cs="Arial"/>
              </w:rPr>
              <w:t>accumulateur</w:t>
            </w:r>
            <w:r w:rsidRPr="00392E50">
              <w:rPr>
                <w:rFonts w:ascii="Arial" w:hAnsi="Arial" w:cs="Arial"/>
                <w:spacing w:val="-4"/>
              </w:rPr>
              <w:t xml:space="preserve"> </w:t>
            </w:r>
            <w:r w:rsidRPr="00392E50">
              <w:rPr>
                <w:rFonts w:ascii="Arial" w:hAnsi="Arial" w:cs="Arial"/>
              </w:rPr>
              <w:t>à</w:t>
            </w:r>
            <w:r w:rsidRPr="00392E50">
              <w:rPr>
                <w:rFonts w:ascii="Arial" w:hAnsi="Arial" w:cs="Arial"/>
                <w:spacing w:val="-3"/>
              </w:rPr>
              <w:t xml:space="preserve"> </w:t>
            </w:r>
            <w:r w:rsidRPr="00392E50">
              <w:rPr>
                <w:rFonts w:ascii="Arial" w:hAnsi="Arial" w:cs="Arial"/>
              </w:rPr>
              <w:t>partir</w:t>
            </w:r>
            <w:r w:rsidRPr="00392E50">
              <w:rPr>
                <w:rFonts w:ascii="Arial" w:hAnsi="Arial" w:cs="Arial"/>
                <w:spacing w:val="-2"/>
              </w:rPr>
              <w:t xml:space="preserve"> </w:t>
            </w:r>
            <w:r w:rsidRPr="00392E50">
              <w:rPr>
                <w:rFonts w:ascii="Arial" w:hAnsi="Arial" w:cs="Arial"/>
              </w:rPr>
              <w:t>de</w:t>
            </w:r>
            <w:r w:rsidRPr="00392E50">
              <w:rPr>
                <w:rFonts w:ascii="Arial" w:hAnsi="Arial" w:cs="Arial"/>
                <w:spacing w:val="-5"/>
              </w:rPr>
              <w:t xml:space="preserve"> </w:t>
            </w:r>
            <w:r w:rsidRPr="00392E50">
              <w:rPr>
                <w:rFonts w:ascii="Arial" w:hAnsi="Arial" w:cs="Arial"/>
              </w:rPr>
              <w:t>la</w:t>
            </w:r>
            <w:r w:rsidRPr="00392E50">
              <w:rPr>
                <w:rFonts w:ascii="Arial" w:hAnsi="Arial" w:cs="Arial"/>
                <w:spacing w:val="-3"/>
              </w:rPr>
              <w:t xml:space="preserve"> </w:t>
            </w:r>
            <w:r w:rsidRPr="00392E50">
              <w:rPr>
                <w:rFonts w:ascii="Arial" w:hAnsi="Arial" w:cs="Arial"/>
              </w:rPr>
              <w:t>polarité</w:t>
            </w:r>
            <w:r w:rsidRPr="00392E50">
              <w:rPr>
                <w:rFonts w:ascii="Arial" w:hAnsi="Arial" w:cs="Arial"/>
                <w:spacing w:val="-5"/>
              </w:rPr>
              <w:t xml:space="preserve"> </w:t>
            </w:r>
            <w:r w:rsidRPr="00392E50">
              <w:rPr>
                <w:rFonts w:ascii="Arial" w:hAnsi="Arial" w:cs="Arial"/>
              </w:rPr>
              <w:t>de</w:t>
            </w:r>
            <w:r w:rsidRPr="00392E50">
              <w:rPr>
                <w:rFonts w:ascii="Arial" w:hAnsi="Arial" w:cs="Arial"/>
                <w:spacing w:val="-3"/>
              </w:rPr>
              <w:t xml:space="preserve"> </w:t>
            </w:r>
            <w:r w:rsidRPr="00392E50">
              <w:rPr>
                <w:rFonts w:ascii="Arial" w:hAnsi="Arial" w:cs="Arial"/>
              </w:rPr>
              <w:t>la</w:t>
            </w:r>
            <w:r w:rsidRPr="00392E50">
              <w:rPr>
                <w:rFonts w:ascii="Arial" w:hAnsi="Arial" w:cs="Arial"/>
                <w:spacing w:val="-3"/>
              </w:rPr>
              <w:t xml:space="preserve"> </w:t>
            </w:r>
            <w:r w:rsidRPr="00392E50">
              <w:rPr>
                <w:rFonts w:ascii="Arial" w:hAnsi="Arial" w:cs="Arial"/>
              </w:rPr>
              <w:t>pile</w:t>
            </w:r>
            <w:r w:rsidRPr="00392E50">
              <w:rPr>
                <w:rFonts w:ascii="Arial" w:hAnsi="Arial" w:cs="Arial"/>
                <w:spacing w:val="-3"/>
              </w:rPr>
              <w:t xml:space="preserve"> </w:t>
            </w:r>
            <w:r w:rsidRPr="00392E50">
              <w:rPr>
                <w:rFonts w:ascii="Arial" w:hAnsi="Arial" w:cs="Arial"/>
              </w:rPr>
              <w:t>ou des couples oxydant/réducteur utilisés.</w:t>
            </w:r>
          </w:p>
          <w:p w14:paraId="55D7523B" w14:textId="77777777" w:rsidR="00392E50" w:rsidRPr="00392E50" w:rsidRDefault="00392E50" w:rsidP="00244B7B">
            <w:pPr>
              <w:pStyle w:val="TableParagraph"/>
              <w:numPr>
                <w:ilvl w:val="0"/>
                <w:numId w:val="18"/>
              </w:numPr>
              <w:tabs>
                <w:tab w:val="left" w:pos="257"/>
              </w:tabs>
              <w:spacing w:line="232" w:lineRule="auto"/>
              <w:ind w:right="16"/>
              <w:rPr>
                <w:rFonts w:ascii="Arial" w:hAnsi="Arial" w:cs="Arial"/>
              </w:rPr>
            </w:pPr>
            <w:r w:rsidRPr="00392E50">
              <w:rPr>
                <w:rFonts w:ascii="Arial" w:hAnsi="Arial" w:cs="Arial"/>
              </w:rPr>
              <w:t>Exploiter les équations d’une réaction d’oxydo-réduction pour</w:t>
            </w:r>
            <w:r w:rsidRPr="00392E50">
              <w:rPr>
                <w:rFonts w:ascii="Arial" w:hAnsi="Arial" w:cs="Arial"/>
                <w:spacing w:val="-4"/>
              </w:rPr>
              <w:t xml:space="preserve"> </w:t>
            </w:r>
            <w:r w:rsidRPr="00392E50">
              <w:rPr>
                <w:rFonts w:ascii="Arial" w:hAnsi="Arial" w:cs="Arial"/>
              </w:rPr>
              <w:t>réaliser</w:t>
            </w:r>
            <w:r w:rsidRPr="00392E50">
              <w:rPr>
                <w:rFonts w:ascii="Arial" w:hAnsi="Arial" w:cs="Arial"/>
                <w:spacing w:val="-2"/>
              </w:rPr>
              <w:t xml:space="preserve"> </w:t>
            </w:r>
            <w:r w:rsidRPr="00392E50">
              <w:rPr>
                <w:rFonts w:ascii="Arial" w:hAnsi="Arial" w:cs="Arial"/>
              </w:rPr>
              <w:t>un</w:t>
            </w:r>
            <w:r w:rsidRPr="00392E50">
              <w:rPr>
                <w:rFonts w:ascii="Arial" w:hAnsi="Arial" w:cs="Arial"/>
                <w:spacing w:val="-5"/>
              </w:rPr>
              <w:t xml:space="preserve"> </w:t>
            </w:r>
            <w:r w:rsidRPr="00392E50">
              <w:rPr>
                <w:rFonts w:ascii="Arial" w:hAnsi="Arial" w:cs="Arial"/>
              </w:rPr>
              <w:t>bilan</w:t>
            </w:r>
            <w:r w:rsidRPr="00392E50">
              <w:rPr>
                <w:rFonts w:ascii="Arial" w:hAnsi="Arial" w:cs="Arial"/>
                <w:spacing w:val="-3"/>
              </w:rPr>
              <w:t xml:space="preserve"> </w:t>
            </w:r>
            <w:r w:rsidRPr="00392E50">
              <w:rPr>
                <w:rFonts w:ascii="Arial" w:hAnsi="Arial" w:cs="Arial"/>
              </w:rPr>
              <w:t>de</w:t>
            </w:r>
            <w:r w:rsidRPr="00392E50">
              <w:rPr>
                <w:rFonts w:ascii="Arial" w:hAnsi="Arial" w:cs="Arial"/>
                <w:spacing w:val="-5"/>
              </w:rPr>
              <w:t xml:space="preserve"> </w:t>
            </w:r>
            <w:r w:rsidRPr="00392E50">
              <w:rPr>
                <w:rFonts w:ascii="Arial" w:hAnsi="Arial" w:cs="Arial"/>
              </w:rPr>
              <w:t>matière</w:t>
            </w:r>
            <w:r w:rsidRPr="00392E50">
              <w:rPr>
                <w:rFonts w:ascii="Arial" w:hAnsi="Arial" w:cs="Arial"/>
                <w:spacing w:val="-4"/>
              </w:rPr>
              <w:t xml:space="preserve"> </w:t>
            </w:r>
            <w:r w:rsidRPr="00392E50">
              <w:rPr>
                <w:rFonts w:ascii="Arial" w:hAnsi="Arial" w:cs="Arial"/>
              </w:rPr>
              <w:t>dans</w:t>
            </w:r>
            <w:r w:rsidRPr="00392E50">
              <w:rPr>
                <w:rFonts w:ascii="Arial" w:hAnsi="Arial" w:cs="Arial"/>
                <w:spacing w:val="-5"/>
              </w:rPr>
              <w:t xml:space="preserve"> </w:t>
            </w:r>
            <w:r w:rsidRPr="00392E50">
              <w:rPr>
                <w:rFonts w:ascii="Arial" w:hAnsi="Arial" w:cs="Arial"/>
              </w:rPr>
              <w:t>le</w:t>
            </w:r>
            <w:r w:rsidRPr="00392E50">
              <w:rPr>
                <w:rFonts w:ascii="Arial" w:hAnsi="Arial" w:cs="Arial"/>
                <w:spacing w:val="-3"/>
              </w:rPr>
              <w:t xml:space="preserve"> </w:t>
            </w:r>
            <w:r w:rsidRPr="00392E50">
              <w:rPr>
                <w:rFonts w:ascii="Arial" w:hAnsi="Arial" w:cs="Arial"/>
              </w:rPr>
              <w:t>cas</w:t>
            </w:r>
            <w:r w:rsidRPr="00392E50">
              <w:rPr>
                <w:rFonts w:ascii="Arial" w:hAnsi="Arial" w:cs="Arial"/>
                <w:spacing w:val="-5"/>
              </w:rPr>
              <w:t xml:space="preserve"> </w:t>
            </w:r>
            <w:r w:rsidRPr="00392E50">
              <w:rPr>
                <w:rFonts w:ascii="Arial" w:hAnsi="Arial" w:cs="Arial"/>
              </w:rPr>
              <w:t>d’une</w:t>
            </w:r>
            <w:r w:rsidRPr="00392E50">
              <w:rPr>
                <w:rFonts w:ascii="Arial" w:hAnsi="Arial" w:cs="Arial"/>
                <w:spacing w:val="-3"/>
              </w:rPr>
              <w:t xml:space="preserve"> </w:t>
            </w:r>
            <w:r w:rsidRPr="00392E50">
              <w:rPr>
                <w:rFonts w:ascii="Arial" w:hAnsi="Arial" w:cs="Arial"/>
              </w:rPr>
              <w:t>charge puis d’une décharge d’un accumulateur.</w:t>
            </w:r>
          </w:p>
          <w:p w14:paraId="407A77E7" w14:textId="77777777" w:rsidR="00392E50" w:rsidRPr="00392E50" w:rsidRDefault="00392E50" w:rsidP="00244B7B">
            <w:pPr>
              <w:pStyle w:val="TableParagraph"/>
              <w:numPr>
                <w:ilvl w:val="0"/>
                <w:numId w:val="18"/>
              </w:numPr>
              <w:tabs>
                <w:tab w:val="left" w:pos="257"/>
              </w:tabs>
              <w:spacing w:line="232" w:lineRule="auto"/>
              <w:ind w:right="167"/>
              <w:jc w:val="both"/>
              <w:rPr>
                <w:rFonts w:ascii="Arial" w:hAnsi="Arial" w:cs="Arial"/>
              </w:rPr>
            </w:pPr>
            <w:r w:rsidRPr="00392E50">
              <w:rPr>
                <w:rFonts w:ascii="Arial" w:hAnsi="Arial" w:cs="Arial"/>
              </w:rPr>
              <w:t>Exploiter les équations d’une réaction d’oxydo-réduction pour</w:t>
            </w:r>
            <w:r w:rsidRPr="00392E50">
              <w:rPr>
                <w:rFonts w:ascii="Arial" w:hAnsi="Arial" w:cs="Arial"/>
                <w:spacing w:val="-4"/>
              </w:rPr>
              <w:t xml:space="preserve"> </w:t>
            </w:r>
            <w:r w:rsidRPr="00392E50">
              <w:rPr>
                <w:rFonts w:ascii="Arial" w:hAnsi="Arial" w:cs="Arial"/>
              </w:rPr>
              <w:t>réaliser</w:t>
            </w:r>
            <w:r w:rsidRPr="00392E50">
              <w:rPr>
                <w:rFonts w:ascii="Arial" w:hAnsi="Arial" w:cs="Arial"/>
                <w:spacing w:val="-2"/>
              </w:rPr>
              <w:t xml:space="preserve"> </w:t>
            </w:r>
            <w:r w:rsidRPr="00392E50">
              <w:rPr>
                <w:rFonts w:ascii="Arial" w:hAnsi="Arial" w:cs="Arial"/>
              </w:rPr>
              <w:t>un</w:t>
            </w:r>
            <w:r w:rsidRPr="00392E50">
              <w:rPr>
                <w:rFonts w:ascii="Arial" w:hAnsi="Arial" w:cs="Arial"/>
                <w:spacing w:val="-5"/>
              </w:rPr>
              <w:t xml:space="preserve"> </w:t>
            </w:r>
            <w:r w:rsidRPr="00392E50">
              <w:rPr>
                <w:rFonts w:ascii="Arial" w:hAnsi="Arial" w:cs="Arial"/>
              </w:rPr>
              <w:t>bilan</w:t>
            </w:r>
            <w:r w:rsidRPr="00392E50">
              <w:rPr>
                <w:rFonts w:ascii="Arial" w:hAnsi="Arial" w:cs="Arial"/>
                <w:spacing w:val="-3"/>
              </w:rPr>
              <w:t xml:space="preserve"> </w:t>
            </w:r>
            <w:r w:rsidRPr="00392E50">
              <w:rPr>
                <w:rFonts w:ascii="Arial" w:hAnsi="Arial" w:cs="Arial"/>
              </w:rPr>
              <w:t>de</w:t>
            </w:r>
            <w:r w:rsidRPr="00392E50">
              <w:rPr>
                <w:rFonts w:ascii="Arial" w:hAnsi="Arial" w:cs="Arial"/>
                <w:spacing w:val="-5"/>
              </w:rPr>
              <w:t xml:space="preserve"> </w:t>
            </w:r>
            <w:r w:rsidRPr="00392E50">
              <w:rPr>
                <w:rFonts w:ascii="Arial" w:hAnsi="Arial" w:cs="Arial"/>
              </w:rPr>
              <w:t>matière</w:t>
            </w:r>
            <w:r w:rsidRPr="00392E50">
              <w:rPr>
                <w:rFonts w:ascii="Arial" w:hAnsi="Arial" w:cs="Arial"/>
                <w:spacing w:val="-5"/>
              </w:rPr>
              <w:t xml:space="preserve"> </w:t>
            </w:r>
            <w:r w:rsidRPr="00392E50">
              <w:rPr>
                <w:rFonts w:ascii="Arial" w:hAnsi="Arial" w:cs="Arial"/>
              </w:rPr>
              <w:t>dans</w:t>
            </w:r>
            <w:r w:rsidRPr="00392E50">
              <w:rPr>
                <w:rFonts w:ascii="Arial" w:hAnsi="Arial" w:cs="Arial"/>
                <w:spacing w:val="-5"/>
              </w:rPr>
              <w:t xml:space="preserve"> </w:t>
            </w:r>
            <w:r w:rsidRPr="00392E50">
              <w:rPr>
                <w:rFonts w:ascii="Arial" w:hAnsi="Arial" w:cs="Arial"/>
              </w:rPr>
              <w:t>le</w:t>
            </w:r>
            <w:r w:rsidRPr="00392E50">
              <w:rPr>
                <w:rFonts w:ascii="Arial" w:hAnsi="Arial" w:cs="Arial"/>
                <w:spacing w:val="-3"/>
              </w:rPr>
              <w:t xml:space="preserve"> </w:t>
            </w:r>
            <w:r w:rsidRPr="00392E50">
              <w:rPr>
                <w:rFonts w:ascii="Arial" w:hAnsi="Arial" w:cs="Arial"/>
              </w:rPr>
              <w:t>cas</w:t>
            </w:r>
            <w:r w:rsidRPr="00392E50">
              <w:rPr>
                <w:rFonts w:ascii="Arial" w:hAnsi="Arial" w:cs="Arial"/>
                <w:spacing w:val="-5"/>
              </w:rPr>
              <w:t xml:space="preserve"> </w:t>
            </w:r>
            <w:r w:rsidRPr="00392E50">
              <w:rPr>
                <w:rFonts w:ascii="Arial" w:hAnsi="Arial" w:cs="Arial"/>
              </w:rPr>
              <w:t>d’une</w:t>
            </w:r>
            <w:r w:rsidRPr="00392E50">
              <w:rPr>
                <w:rFonts w:ascii="Arial" w:hAnsi="Arial" w:cs="Arial"/>
                <w:spacing w:val="-3"/>
              </w:rPr>
              <w:t xml:space="preserve"> </w:t>
            </w:r>
            <w:r w:rsidRPr="00392E50">
              <w:rPr>
                <w:rFonts w:ascii="Arial" w:hAnsi="Arial" w:cs="Arial"/>
              </w:rPr>
              <w:t>pile</w:t>
            </w:r>
            <w:r w:rsidRPr="00392E50">
              <w:rPr>
                <w:rFonts w:ascii="Arial" w:hAnsi="Arial" w:cs="Arial"/>
                <w:spacing w:val="-3"/>
              </w:rPr>
              <w:t xml:space="preserve"> </w:t>
            </w:r>
            <w:r w:rsidRPr="00392E50">
              <w:rPr>
                <w:rFonts w:ascii="Arial" w:hAnsi="Arial" w:cs="Arial"/>
              </w:rPr>
              <w:t xml:space="preserve">à </w:t>
            </w:r>
            <w:r w:rsidRPr="00392E50">
              <w:rPr>
                <w:rFonts w:ascii="Arial" w:hAnsi="Arial" w:cs="Arial"/>
                <w:spacing w:val="-2"/>
              </w:rPr>
              <w:t>combustible.</w:t>
            </w:r>
          </w:p>
        </w:tc>
      </w:tr>
    </w:tbl>
    <w:p w14:paraId="57DB67C1" w14:textId="77777777" w:rsidR="00392E50" w:rsidRPr="00392E50" w:rsidRDefault="00392E50" w:rsidP="00244B7B">
      <w:pPr>
        <w:pStyle w:val="Corpsdetexte"/>
        <w:rPr>
          <w:rFonts w:ascii="Arial" w:hAnsi="Arial" w:cs="Arial"/>
          <w:b/>
          <w:sz w:val="21"/>
        </w:rPr>
      </w:pPr>
    </w:p>
    <w:p w14:paraId="17283AD8" w14:textId="77777777" w:rsidR="00392E50" w:rsidRPr="00392E50" w:rsidRDefault="00392E50" w:rsidP="00244B7B">
      <w:pPr>
        <w:ind w:left="364"/>
        <w:rPr>
          <w:rFonts w:ascii="Arial" w:hAnsi="Arial" w:cs="Arial"/>
          <w:b/>
        </w:rPr>
      </w:pPr>
      <w:r w:rsidRPr="00392E50">
        <w:rPr>
          <w:rFonts w:ascii="Arial" w:hAnsi="Arial" w:cs="Arial"/>
          <w:b/>
        </w:rPr>
        <w:t>Repères</w:t>
      </w:r>
      <w:r w:rsidRPr="00392E50">
        <w:rPr>
          <w:rFonts w:ascii="Arial" w:hAnsi="Arial" w:cs="Arial"/>
          <w:b/>
          <w:spacing w:val="-5"/>
        </w:rPr>
        <w:t xml:space="preserve"> </w:t>
      </w:r>
      <w:r w:rsidRPr="00392E50">
        <w:rPr>
          <w:rFonts w:ascii="Arial" w:hAnsi="Arial" w:cs="Arial"/>
          <w:b/>
        </w:rPr>
        <w:t>pour</w:t>
      </w:r>
      <w:r w:rsidRPr="00392E50">
        <w:rPr>
          <w:rFonts w:ascii="Arial" w:hAnsi="Arial" w:cs="Arial"/>
          <w:b/>
          <w:spacing w:val="-5"/>
        </w:rPr>
        <w:t xml:space="preserve"> </w:t>
      </w:r>
      <w:r w:rsidRPr="00392E50">
        <w:rPr>
          <w:rFonts w:ascii="Arial" w:hAnsi="Arial" w:cs="Arial"/>
          <w:b/>
          <w:spacing w:val="-2"/>
        </w:rPr>
        <w:t>l’enseignement</w:t>
      </w:r>
    </w:p>
    <w:p w14:paraId="7D66413D" w14:textId="77777777" w:rsidR="00392E50" w:rsidRPr="00392E50" w:rsidRDefault="00392E50" w:rsidP="00244B7B">
      <w:pPr>
        <w:pStyle w:val="Corpsdetexte"/>
        <w:ind w:left="136"/>
        <w:rPr>
          <w:rFonts w:ascii="Arial" w:hAnsi="Arial" w:cs="Arial"/>
        </w:rPr>
      </w:pPr>
      <w:r w:rsidRPr="00392E50">
        <w:rPr>
          <w:rFonts w:ascii="Arial" w:hAnsi="Arial" w:cs="Arial"/>
        </w:rPr>
        <w:t>Les</w:t>
      </w:r>
      <w:r w:rsidRPr="00392E50">
        <w:rPr>
          <w:rFonts w:ascii="Arial" w:hAnsi="Arial" w:cs="Arial"/>
          <w:spacing w:val="80"/>
        </w:rPr>
        <w:t xml:space="preserve"> </w:t>
      </w:r>
      <w:r w:rsidRPr="00392E50">
        <w:rPr>
          <w:rFonts w:ascii="Arial" w:hAnsi="Arial" w:cs="Arial"/>
        </w:rPr>
        <w:t>notions</w:t>
      </w:r>
      <w:r w:rsidRPr="00392E50">
        <w:rPr>
          <w:rFonts w:ascii="Arial" w:hAnsi="Arial" w:cs="Arial"/>
          <w:spacing w:val="80"/>
        </w:rPr>
        <w:t xml:space="preserve"> </w:t>
      </w:r>
      <w:r w:rsidRPr="00392E50">
        <w:rPr>
          <w:rFonts w:ascii="Arial" w:hAnsi="Arial" w:cs="Arial"/>
        </w:rPr>
        <w:t>introduites</w:t>
      </w:r>
      <w:r w:rsidRPr="00392E50">
        <w:rPr>
          <w:rFonts w:ascii="Arial" w:hAnsi="Arial" w:cs="Arial"/>
          <w:spacing w:val="80"/>
        </w:rPr>
        <w:t xml:space="preserve"> </w:t>
      </w:r>
      <w:r w:rsidRPr="00392E50">
        <w:rPr>
          <w:rFonts w:ascii="Arial" w:hAnsi="Arial" w:cs="Arial"/>
        </w:rPr>
        <w:t>en</w:t>
      </w:r>
      <w:r w:rsidRPr="00392E50">
        <w:rPr>
          <w:rFonts w:ascii="Arial" w:hAnsi="Arial" w:cs="Arial"/>
          <w:spacing w:val="80"/>
        </w:rPr>
        <w:t xml:space="preserve"> </w:t>
      </w:r>
      <w:r w:rsidRPr="00392E50">
        <w:rPr>
          <w:rFonts w:ascii="Arial" w:hAnsi="Arial" w:cs="Arial"/>
        </w:rPr>
        <w:t>première</w:t>
      </w:r>
      <w:r w:rsidRPr="00392E50">
        <w:rPr>
          <w:rFonts w:ascii="Arial" w:hAnsi="Arial" w:cs="Arial"/>
          <w:spacing w:val="80"/>
        </w:rPr>
        <w:t xml:space="preserve"> </w:t>
      </w:r>
      <w:r w:rsidRPr="00392E50">
        <w:rPr>
          <w:rFonts w:ascii="Arial" w:hAnsi="Arial" w:cs="Arial"/>
        </w:rPr>
        <w:t>sont</w:t>
      </w:r>
      <w:r w:rsidRPr="00392E50">
        <w:rPr>
          <w:rFonts w:ascii="Arial" w:hAnsi="Arial" w:cs="Arial"/>
          <w:spacing w:val="80"/>
        </w:rPr>
        <w:t xml:space="preserve"> </w:t>
      </w:r>
      <w:r w:rsidRPr="00392E50">
        <w:rPr>
          <w:rFonts w:ascii="Arial" w:hAnsi="Arial" w:cs="Arial"/>
        </w:rPr>
        <w:t>mobilisées</w:t>
      </w:r>
      <w:r w:rsidRPr="00392E50">
        <w:rPr>
          <w:rFonts w:ascii="Arial" w:hAnsi="Arial" w:cs="Arial"/>
          <w:spacing w:val="80"/>
        </w:rPr>
        <w:t xml:space="preserve"> </w:t>
      </w:r>
      <w:r w:rsidRPr="00392E50">
        <w:rPr>
          <w:rFonts w:ascii="Arial" w:hAnsi="Arial" w:cs="Arial"/>
        </w:rPr>
        <w:t>pour</w:t>
      </w:r>
      <w:r w:rsidRPr="00392E50">
        <w:rPr>
          <w:rFonts w:ascii="Arial" w:hAnsi="Arial" w:cs="Arial"/>
          <w:spacing w:val="80"/>
        </w:rPr>
        <w:t xml:space="preserve"> </w:t>
      </w:r>
      <w:r w:rsidRPr="00392E50">
        <w:rPr>
          <w:rFonts w:ascii="Arial" w:hAnsi="Arial" w:cs="Arial"/>
        </w:rPr>
        <w:t>étudier</w:t>
      </w:r>
      <w:r w:rsidRPr="00392E50">
        <w:rPr>
          <w:rFonts w:ascii="Arial" w:hAnsi="Arial" w:cs="Arial"/>
          <w:spacing w:val="80"/>
        </w:rPr>
        <w:t xml:space="preserve"> </w:t>
      </w:r>
      <w:r w:rsidRPr="00392E50">
        <w:rPr>
          <w:rFonts w:ascii="Arial" w:hAnsi="Arial" w:cs="Arial"/>
        </w:rPr>
        <w:t>la</w:t>
      </w:r>
      <w:r w:rsidRPr="00392E50">
        <w:rPr>
          <w:rFonts w:ascii="Arial" w:hAnsi="Arial" w:cs="Arial"/>
          <w:spacing w:val="80"/>
        </w:rPr>
        <w:t xml:space="preserve"> </w:t>
      </w:r>
      <w:r w:rsidRPr="00392E50">
        <w:rPr>
          <w:rFonts w:ascii="Arial" w:hAnsi="Arial" w:cs="Arial"/>
        </w:rPr>
        <w:t>réversibilité</w:t>
      </w:r>
      <w:r w:rsidRPr="00392E50">
        <w:rPr>
          <w:rFonts w:ascii="Arial" w:hAnsi="Arial" w:cs="Arial"/>
          <w:spacing w:val="80"/>
        </w:rPr>
        <w:t xml:space="preserve"> </w:t>
      </w:r>
      <w:r w:rsidRPr="00392E50">
        <w:rPr>
          <w:rFonts w:ascii="Arial" w:hAnsi="Arial" w:cs="Arial"/>
        </w:rPr>
        <w:t>des équations d’oxydo-réduction et de ses applications fonctionnelles.</w:t>
      </w:r>
    </w:p>
    <w:p w14:paraId="56E1BA05" w14:textId="77777777" w:rsidR="00392E50" w:rsidRPr="00392E50" w:rsidRDefault="00392E50" w:rsidP="00244B7B">
      <w:pPr>
        <w:pStyle w:val="Corpsdetexte"/>
        <w:ind w:left="136"/>
        <w:rPr>
          <w:rFonts w:ascii="Arial" w:hAnsi="Arial" w:cs="Arial"/>
        </w:rPr>
      </w:pPr>
      <w:r w:rsidRPr="00392E50">
        <w:rPr>
          <w:rFonts w:ascii="Arial" w:hAnsi="Arial" w:cs="Arial"/>
        </w:rPr>
        <w:t>L’utilisation</w:t>
      </w:r>
      <w:r w:rsidRPr="00392E50">
        <w:rPr>
          <w:rFonts w:ascii="Arial" w:hAnsi="Arial" w:cs="Arial"/>
          <w:spacing w:val="-8"/>
        </w:rPr>
        <w:t xml:space="preserve"> </w:t>
      </w:r>
      <w:r w:rsidRPr="00392E50">
        <w:rPr>
          <w:rFonts w:ascii="Arial" w:hAnsi="Arial" w:cs="Arial"/>
        </w:rPr>
        <w:t>d’un</w:t>
      </w:r>
      <w:r w:rsidRPr="00392E50">
        <w:rPr>
          <w:rFonts w:ascii="Arial" w:hAnsi="Arial" w:cs="Arial"/>
          <w:spacing w:val="-6"/>
        </w:rPr>
        <w:t xml:space="preserve"> </w:t>
      </w:r>
      <w:r w:rsidRPr="00392E50">
        <w:rPr>
          <w:rFonts w:ascii="Arial" w:hAnsi="Arial" w:cs="Arial"/>
        </w:rPr>
        <w:t>tableau</w:t>
      </w:r>
      <w:r w:rsidRPr="00392E50">
        <w:rPr>
          <w:rFonts w:ascii="Arial" w:hAnsi="Arial" w:cs="Arial"/>
          <w:spacing w:val="-7"/>
        </w:rPr>
        <w:t xml:space="preserve"> </w:t>
      </w:r>
      <w:r w:rsidRPr="00392E50">
        <w:rPr>
          <w:rFonts w:ascii="Arial" w:hAnsi="Arial" w:cs="Arial"/>
        </w:rPr>
        <w:t>d’avancement</w:t>
      </w:r>
      <w:r w:rsidRPr="00392E50">
        <w:rPr>
          <w:rFonts w:ascii="Arial" w:hAnsi="Arial" w:cs="Arial"/>
          <w:spacing w:val="-5"/>
        </w:rPr>
        <w:t xml:space="preserve"> </w:t>
      </w:r>
      <w:r w:rsidRPr="00392E50">
        <w:rPr>
          <w:rFonts w:ascii="Arial" w:hAnsi="Arial" w:cs="Arial"/>
        </w:rPr>
        <w:t>n’est</w:t>
      </w:r>
      <w:r w:rsidRPr="00392E50">
        <w:rPr>
          <w:rFonts w:ascii="Arial" w:hAnsi="Arial" w:cs="Arial"/>
          <w:spacing w:val="-7"/>
        </w:rPr>
        <w:t xml:space="preserve"> </w:t>
      </w:r>
      <w:r w:rsidRPr="00392E50">
        <w:rPr>
          <w:rFonts w:ascii="Arial" w:hAnsi="Arial" w:cs="Arial"/>
        </w:rPr>
        <w:t>ni</w:t>
      </w:r>
      <w:r w:rsidRPr="00392E50">
        <w:rPr>
          <w:rFonts w:ascii="Arial" w:hAnsi="Arial" w:cs="Arial"/>
          <w:spacing w:val="-6"/>
        </w:rPr>
        <w:t xml:space="preserve"> </w:t>
      </w:r>
      <w:r w:rsidRPr="00392E50">
        <w:rPr>
          <w:rFonts w:ascii="Arial" w:hAnsi="Arial" w:cs="Arial"/>
        </w:rPr>
        <w:t>utile,</w:t>
      </w:r>
      <w:r w:rsidRPr="00392E50">
        <w:rPr>
          <w:rFonts w:ascii="Arial" w:hAnsi="Arial" w:cs="Arial"/>
          <w:spacing w:val="-5"/>
        </w:rPr>
        <w:t xml:space="preserve"> </w:t>
      </w:r>
      <w:r w:rsidRPr="00392E50">
        <w:rPr>
          <w:rFonts w:ascii="Arial" w:hAnsi="Arial" w:cs="Arial"/>
        </w:rPr>
        <w:t>ni</w:t>
      </w:r>
      <w:r w:rsidRPr="00392E50">
        <w:rPr>
          <w:rFonts w:ascii="Arial" w:hAnsi="Arial" w:cs="Arial"/>
          <w:spacing w:val="-6"/>
        </w:rPr>
        <w:t xml:space="preserve"> </w:t>
      </w:r>
      <w:r w:rsidRPr="00392E50">
        <w:rPr>
          <w:rFonts w:ascii="Arial" w:hAnsi="Arial" w:cs="Arial"/>
          <w:spacing w:val="-2"/>
        </w:rPr>
        <w:t>exigée.</w:t>
      </w:r>
    </w:p>
    <w:p w14:paraId="2CAA2B35" w14:textId="77777777" w:rsidR="00392E50" w:rsidRPr="00392E50" w:rsidRDefault="00392E50" w:rsidP="00244B7B">
      <w:pPr>
        <w:pStyle w:val="Titre2"/>
        <w:spacing w:before="0"/>
        <w:rPr>
          <w:rFonts w:ascii="Arial" w:hAnsi="Arial" w:cs="Arial"/>
        </w:rPr>
      </w:pPr>
      <w:r w:rsidRPr="00392E50">
        <w:rPr>
          <w:rFonts w:ascii="Arial" w:hAnsi="Arial" w:cs="Arial"/>
        </w:rPr>
        <w:t>Liens</w:t>
      </w:r>
      <w:r w:rsidRPr="00392E50">
        <w:rPr>
          <w:rFonts w:ascii="Arial" w:hAnsi="Arial" w:cs="Arial"/>
          <w:spacing w:val="-2"/>
        </w:rPr>
        <w:t xml:space="preserve"> </w:t>
      </w:r>
      <w:r w:rsidRPr="00392E50">
        <w:rPr>
          <w:rFonts w:ascii="Arial" w:hAnsi="Arial" w:cs="Arial"/>
        </w:rPr>
        <w:t>avec</w:t>
      </w:r>
      <w:r w:rsidRPr="00392E50">
        <w:rPr>
          <w:rFonts w:ascii="Arial" w:hAnsi="Arial" w:cs="Arial"/>
          <w:spacing w:val="-1"/>
        </w:rPr>
        <w:t xml:space="preserve"> </w:t>
      </w:r>
      <w:r w:rsidRPr="00392E50">
        <w:rPr>
          <w:rFonts w:ascii="Arial" w:hAnsi="Arial" w:cs="Arial"/>
        </w:rPr>
        <w:t>les</w:t>
      </w:r>
      <w:r w:rsidRPr="00392E50">
        <w:rPr>
          <w:rFonts w:ascii="Arial" w:hAnsi="Arial" w:cs="Arial"/>
          <w:spacing w:val="-3"/>
        </w:rPr>
        <w:t xml:space="preserve"> </w:t>
      </w:r>
      <w:r w:rsidRPr="00392E50">
        <w:rPr>
          <w:rFonts w:ascii="Arial" w:hAnsi="Arial" w:cs="Arial"/>
          <w:spacing w:val="-2"/>
        </w:rPr>
        <w:t>mathématiques</w:t>
      </w:r>
    </w:p>
    <w:p w14:paraId="17485E7B" w14:textId="77777777" w:rsidR="00392E50" w:rsidRPr="00392E50" w:rsidRDefault="00392E50" w:rsidP="00244B7B">
      <w:pPr>
        <w:pStyle w:val="Paragraphedeliste"/>
        <w:numPr>
          <w:ilvl w:val="0"/>
          <w:numId w:val="17"/>
        </w:numPr>
        <w:tabs>
          <w:tab w:val="left" w:pos="853"/>
          <w:tab w:val="left" w:pos="854"/>
        </w:tabs>
        <w:spacing w:before="0"/>
        <w:rPr>
          <w:rFonts w:ascii="Arial" w:hAnsi="Arial" w:cs="Arial"/>
        </w:rPr>
      </w:pPr>
      <w:r w:rsidRPr="00392E50">
        <w:rPr>
          <w:rFonts w:ascii="Arial" w:hAnsi="Arial" w:cs="Arial"/>
        </w:rPr>
        <w:t>Exploitation</w:t>
      </w:r>
      <w:r w:rsidRPr="00392E50">
        <w:rPr>
          <w:rFonts w:ascii="Arial" w:hAnsi="Arial" w:cs="Arial"/>
          <w:spacing w:val="-7"/>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spacing w:val="-2"/>
        </w:rPr>
        <w:t>courbes.</w:t>
      </w:r>
    </w:p>
    <w:p w14:paraId="4E5D6070" w14:textId="77777777" w:rsidR="00392E50" w:rsidRPr="00392E50" w:rsidRDefault="00392E50" w:rsidP="00244B7B">
      <w:pPr>
        <w:pStyle w:val="Titre2"/>
        <w:spacing w:before="0"/>
        <w:rPr>
          <w:rFonts w:ascii="Arial" w:hAnsi="Arial" w:cs="Arial"/>
        </w:rPr>
      </w:pPr>
      <w:r w:rsidRPr="00392E50">
        <w:rPr>
          <w:rFonts w:ascii="Arial" w:hAnsi="Arial" w:cs="Arial"/>
        </w:rPr>
        <w:t>Exemples</w:t>
      </w:r>
      <w:r w:rsidRPr="00392E50">
        <w:rPr>
          <w:rFonts w:ascii="Arial" w:hAnsi="Arial" w:cs="Arial"/>
          <w:spacing w:val="-10"/>
        </w:rPr>
        <w:t xml:space="preserve"> </w:t>
      </w:r>
      <w:r w:rsidRPr="00392E50">
        <w:rPr>
          <w:rFonts w:ascii="Arial" w:hAnsi="Arial" w:cs="Arial"/>
        </w:rPr>
        <w:t>de</w:t>
      </w:r>
      <w:r w:rsidRPr="00392E50">
        <w:rPr>
          <w:rFonts w:ascii="Arial" w:hAnsi="Arial" w:cs="Arial"/>
          <w:spacing w:val="-10"/>
        </w:rPr>
        <w:t xml:space="preserve"> </w:t>
      </w:r>
      <w:r w:rsidRPr="00392E50">
        <w:rPr>
          <w:rFonts w:ascii="Arial" w:hAnsi="Arial" w:cs="Arial"/>
        </w:rPr>
        <w:t>situation-problème</w:t>
      </w:r>
      <w:r w:rsidRPr="00392E50">
        <w:rPr>
          <w:rFonts w:ascii="Arial" w:hAnsi="Arial" w:cs="Arial"/>
          <w:spacing w:val="-9"/>
        </w:rPr>
        <w:t xml:space="preserve"> </w:t>
      </w:r>
      <w:r w:rsidRPr="00392E50">
        <w:rPr>
          <w:rFonts w:ascii="Arial" w:hAnsi="Arial" w:cs="Arial"/>
        </w:rPr>
        <w:t>d’apprentissage</w:t>
      </w:r>
      <w:r w:rsidRPr="00392E50">
        <w:rPr>
          <w:rFonts w:ascii="Arial" w:hAnsi="Arial" w:cs="Arial"/>
          <w:spacing w:val="-7"/>
        </w:rPr>
        <w:t xml:space="preserve"> </w:t>
      </w:r>
      <w:r w:rsidRPr="00392E50">
        <w:rPr>
          <w:rFonts w:ascii="Arial" w:hAnsi="Arial" w:cs="Arial"/>
        </w:rPr>
        <w:t>et</w:t>
      </w:r>
      <w:r w:rsidRPr="00392E50">
        <w:rPr>
          <w:rFonts w:ascii="Arial" w:hAnsi="Arial" w:cs="Arial"/>
          <w:spacing w:val="-6"/>
        </w:rPr>
        <w:t xml:space="preserve"> </w:t>
      </w:r>
      <w:r w:rsidRPr="00392E50">
        <w:rPr>
          <w:rFonts w:ascii="Arial" w:hAnsi="Arial" w:cs="Arial"/>
        </w:rPr>
        <w:t>mini-projets</w:t>
      </w:r>
      <w:r w:rsidRPr="00392E50">
        <w:rPr>
          <w:rFonts w:ascii="Arial" w:hAnsi="Arial" w:cs="Arial"/>
          <w:spacing w:val="-6"/>
        </w:rPr>
        <w:t xml:space="preserve"> </w:t>
      </w:r>
      <w:r w:rsidRPr="00392E50">
        <w:rPr>
          <w:rFonts w:ascii="Arial" w:hAnsi="Arial" w:cs="Arial"/>
          <w:spacing w:val="-2"/>
        </w:rPr>
        <w:t>d’application</w:t>
      </w:r>
    </w:p>
    <w:p w14:paraId="6F4974AA" w14:textId="77777777" w:rsidR="00392E50" w:rsidRPr="00392E50" w:rsidRDefault="00392E50" w:rsidP="00244B7B">
      <w:pPr>
        <w:pStyle w:val="Paragraphedeliste"/>
        <w:numPr>
          <w:ilvl w:val="0"/>
          <w:numId w:val="17"/>
        </w:numPr>
        <w:tabs>
          <w:tab w:val="left" w:pos="853"/>
          <w:tab w:val="left" w:pos="854"/>
        </w:tabs>
        <w:spacing w:before="0"/>
        <w:rPr>
          <w:rFonts w:ascii="Arial" w:hAnsi="Arial" w:cs="Arial"/>
        </w:rPr>
      </w:pPr>
      <w:r w:rsidRPr="00392E50">
        <w:rPr>
          <w:rFonts w:ascii="Arial" w:hAnsi="Arial" w:cs="Arial"/>
        </w:rPr>
        <w:t>Production</w:t>
      </w:r>
      <w:r w:rsidRPr="00392E50">
        <w:rPr>
          <w:rFonts w:ascii="Arial" w:hAnsi="Arial" w:cs="Arial"/>
          <w:spacing w:val="-7"/>
        </w:rPr>
        <w:t xml:space="preserve"> </w:t>
      </w:r>
      <w:r w:rsidRPr="00392E50">
        <w:rPr>
          <w:rFonts w:ascii="Arial" w:hAnsi="Arial" w:cs="Arial"/>
        </w:rPr>
        <w:t>d’énergie</w:t>
      </w:r>
      <w:r w:rsidRPr="00392E50">
        <w:rPr>
          <w:rFonts w:ascii="Arial" w:hAnsi="Arial" w:cs="Arial"/>
          <w:spacing w:val="-8"/>
        </w:rPr>
        <w:t xml:space="preserve"> </w:t>
      </w:r>
      <w:r w:rsidRPr="00392E50">
        <w:rPr>
          <w:rFonts w:ascii="Arial" w:hAnsi="Arial" w:cs="Arial"/>
        </w:rPr>
        <w:t>pour</w:t>
      </w:r>
      <w:r w:rsidRPr="00392E50">
        <w:rPr>
          <w:rFonts w:ascii="Arial" w:hAnsi="Arial" w:cs="Arial"/>
          <w:spacing w:val="-6"/>
        </w:rPr>
        <w:t xml:space="preserve"> </w:t>
      </w:r>
      <w:r w:rsidRPr="00392E50">
        <w:rPr>
          <w:rFonts w:ascii="Arial" w:hAnsi="Arial" w:cs="Arial"/>
        </w:rPr>
        <w:t>des</w:t>
      </w:r>
      <w:r w:rsidRPr="00392E50">
        <w:rPr>
          <w:rFonts w:ascii="Arial" w:hAnsi="Arial" w:cs="Arial"/>
          <w:spacing w:val="-8"/>
        </w:rPr>
        <w:t xml:space="preserve"> </w:t>
      </w:r>
      <w:r w:rsidRPr="00392E50">
        <w:rPr>
          <w:rFonts w:ascii="Arial" w:hAnsi="Arial" w:cs="Arial"/>
        </w:rPr>
        <w:t>systèmes</w:t>
      </w:r>
      <w:r w:rsidRPr="00392E50">
        <w:rPr>
          <w:rFonts w:ascii="Arial" w:hAnsi="Arial" w:cs="Arial"/>
          <w:spacing w:val="-5"/>
        </w:rPr>
        <w:t xml:space="preserve"> </w:t>
      </w:r>
      <w:r w:rsidRPr="00392E50">
        <w:rPr>
          <w:rFonts w:ascii="Arial" w:hAnsi="Arial" w:cs="Arial"/>
          <w:spacing w:val="-2"/>
        </w:rPr>
        <w:t>autonomes.</w:t>
      </w:r>
    </w:p>
    <w:p w14:paraId="700D7EA3" w14:textId="77777777" w:rsidR="00392E50" w:rsidRPr="00392E50" w:rsidRDefault="00392E50" w:rsidP="00244B7B">
      <w:pPr>
        <w:pStyle w:val="Paragraphedeliste"/>
        <w:numPr>
          <w:ilvl w:val="0"/>
          <w:numId w:val="17"/>
        </w:numPr>
        <w:tabs>
          <w:tab w:val="left" w:pos="853"/>
          <w:tab w:val="left" w:pos="854"/>
        </w:tabs>
        <w:spacing w:before="0"/>
        <w:rPr>
          <w:rFonts w:ascii="Arial" w:hAnsi="Arial" w:cs="Arial"/>
        </w:rPr>
      </w:pPr>
      <w:r w:rsidRPr="00392E50">
        <w:rPr>
          <w:rFonts w:ascii="Arial" w:hAnsi="Arial" w:cs="Arial"/>
        </w:rPr>
        <w:t>Véhicules</w:t>
      </w:r>
      <w:r w:rsidRPr="00392E50">
        <w:rPr>
          <w:rFonts w:ascii="Arial" w:hAnsi="Arial" w:cs="Arial"/>
          <w:spacing w:val="-4"/>
        </w:rPr>
        <w:t xml:space="preserve"> </w:t>
      </w:r>
      <w:r w:rsidRPr="00392E50">
        <w:rPr>
          <w:rFonts w:ascii="Arial" w:hAnsi="Arial" w:cs="Arial"/>
        </w:rPr>
        <w:t>à</w:t>
      </w:r>
      <w:r w:rsidRPr="00392E50">
        <w:rPr>
          <w:rFonts w:ascii="Arial" w:hAnsi="Arial" w:cs="Arial"/>
          <w:spacing w:val="-3"/>
        </w:rPr>
        <w:t xml:space="preserve"> </w:t>
      </w:r>
      <w:r w:rsidRPr="00392E50">
        <w:rPr>
          <w:rFonts w:ascii="Arial" w:hAnsi="Arial" w:cs="Arial"/>
          <w:spacing w:val="-2"/>
        </w:rPr>
        <w:t>hydrogène.</w:t>
      </w:r>
    </w:p>
    <w:p w14:paraId="50C02E2C" w14:textId="77777777" w:rsidR="00392E50" w:rsidRPr="00392E50" w:rsidRDefault="00392E50" w:rsidP="00244B7B">
      <w:pPr>
        <w:spacing w:line="291" w:lineRule="exact"/>
        <w:rPr>
          <w:rFonts w:ascii="Arial" w:hAnsi="Arial" w:cs="Arial"/>
        </w:rPr>
        <w:sectPr w:rsidR="00392E50" w:rsidRPr="00392E50" w:rsidSect="00244B7B">
          <w:pgSz w:w="11910" w:h="16840"/>
          <w:pgMar w:top="567" w:right="567" w:bottom="567" w:left="567" w:header="160" w:footer="927" w:gutter="0"/>
          <w:cols w:space="720"/>
          <w:docGrid w:linePitch="299"/>
        </w:sectPr>
      </w:pPr>
    </w:p>
    <w:p w14:paraId="77B82AAB" w14:textId="77777777" w:rsidR="00392E50" w:rsidRPr="00392E50" w:rsidRDefault="00392E50" w:rsidP="00244B7B">
      <w:pPr>
        <w:pStyle w:val="Titre2"/>
        <w:numPr>
          <w:ilvl w:val="0"/>
          <w:numId w:val="50"/>
        </w:numPr>
        <w:tabs>
          <w:tab w:val="left" w:pos="496"/>
          <w:tab w:val="left" w:pos="497"/>
        </w:tabs>
        <w:spacing w:before="0"/>
        <w:ind w:left="496" w:hanging="361"/>
        <w:rPr>
          <w:rFonts w:ascii="Arial" w:hAnsi="Arial" w:cs="Arial"/>
        </w:rPr>
      </w:pPr>
      <w:r w:rsidRPr="00392E50">
        <w:rPr>
          <w:rFonts w:ascii="Arial" w:hAnsi="Arial" w:cs="Arial"/>
          <w:color w:val="17818E"/>
        </w:rPr>
        <w:lastRenderedPageBreak/>
        <w:t>Réactions</w:t>
      </w:r>
      <w:r w:rsidRPr="00392E50">
        <w:rPr>
          <w:rFonts w:ascii="Arial" w:hAnsi="Arial" w:cs="Arial"/>
          <w:color w:val="17818E"/>
          <w:spacing w:val="-7"/>
        </w:rPr>
        <w:t xml:space="preserve"> </w:t>
      </w:r>
      <w:r w:rsidRPr="00392E50">
        <w:rPr>
          <w:rFonts w:ascii="Arial" w:hAnsi="Arial" w:cs="Arial"/>
          <w:color w:val="17818E"/>
        </w:rPr>
        <w:t>chimiques</w:t>
      </w:r>
      <w:r w:rsidRPr="00392E50">
        <w:rPr>
          <w:rFonts w:ascii="Arial" w:hAnsi="Arial" w:cs="Arial"/>
          <w:color w:val="17818E"/>
          <w:spacing w:val="-8"/>
        </w:rPr>
        <w:t xml:space="preserve"> </w:t>
      </w:r>
      <w:r w:rsidRPr="00392E50">
        <w:rPr>
          <w:rFonts w:ascii="Arial" w:hAnsi="Arial" w:cs="Arial"/>
          <w:color w:val="17818E"/>
        </w:rPr>
        <w:t>acido-</w:t>
      </w:r>
      <w:r w:rsidRPr="00392E50">
        <w:rPr>
          <w:rFonts w:ascii="Arial" w:hAnsi="Arial" w:cs="Arial"/>
          <w:color w:val="17818E"/>
          <w:spacing w:val="-2"/>
        </w:rPr>
        <w:t>basiques</w:t>
      </w:r>
    </w:p>
    <w:p w14:paraId="6F49D668" w14:textId="77777777" w:rsidR="00392E50" w:rsidRPr="00392E50" w:rsidRDefault="00392E50" w:rsidP="00244B7B">
      <w:pPr>
        <w:pStyle w:val="Corpsdetexte"/>
        <w:rPr>
          <w:rFonts w:ascii="Arial" w:hAnsi="Arial" w:cs="Arial"/>
          <w:b/>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3"/>
        <w:gridCol w:w="6008"/>
      </w:tblGrid>
      <w:tr w:rsidR="00392E50" w:rsidRPr="00392E50" w14:paraId="1D758EEE" w14:textId="77777777" w:rsidTr="00690DAE">
        <w:trPr>
          <w:trHeight w:val="429"/>
        </w:trPr>
        <w:tc>
          <w:tcPr>
            <w:tcW w:w="3123" w:type="dxa"/>
          </w:tcPr>
          <w:p w14:paraId="7EB35062" w14:textId="77777777" w:rsidR="00392E50" w:rsidRPr="00392E50" w:rsidRDefault="00392E50" w:rsidP="00244B7B">
            <w:pPr>
              <w:pStyle w:val="TableParagraph"/>
              <w:ind w:left="86"/>
              <w:rPr>
                <w:rFonts w:ascii="Arial" w:hAnsi="Arial" w:cs="Arial"/>
                <w:b/>
              </w:rPr>
            </w:pPr>
            <w:r w:rsidRPr="00392E50">
              <w:rPr>
                <w:rFonts w:ascii="Arial" w:hAnsi="Arial" w:cs="Arial"/>
                <w:b/>
              </w:rPr>
              <w:t>Notions</w:t>
            </w:r>
            <w:r w:rsidRPr="00392E50">
              <w:rPr>
                <w:rFonts w:ascii="Arial" w:hAnsi="Arial" w:cs="Arial"/>
                <w:b/>
                <w:spacing w:val="-3"/>
              </w:rPr>
              <w:t xml:space="preserve"> </w:t>
            </w:r>
            <w:r w:rsidRPr="00392E50">
              <w:rPr>
                <w:rFonts w:ascii="Arial" w:hAnsi="Arial" w:cs="Arial"/>
                <w:b/>
              </w:rPr>
              <w:t>et</w:t>
            </w:r>
            <w:r w:rsidRPr="00392E50">
              <w:rPr>
                <w:rFonts w:ascii="Arial" w:hAnsi="Arial" w:cs="Arial"/>
                <w:b/>
                <w:spacing w:val="-2"/>
              </w:rPr>
              <w:t xml:space="preserve"> contenu</w:t>
            </w:r>
          </w:p>
        </w:tc>
        <w:tc>
          <w:tcPr>
            <w:tcW w:w="6008" w:type="dxa"/>
          </w:tcPr>
          <w:p w14:paraId="401FC280" w14:textId="77777777" w:rsidR="00392E50" w:rsidRPr="00392E50" w:rsidRDefault="00392E50" w:rsidP="00244B7B">
            <w:pPr>
              <w:pStyle w:val="TableParagraph"/>
              <w:ind w:left="86"/>
              <w:rPr>
                <w:rFonts w:ascii="Arial" w:hAnsi="Arial" w:cs="Arial"/>
                <w:b/>
                <w:i/>
              </w:rPr>
            </w:pPr>
            <w:r w:rsidRPr="00392E50">
              <w:rPr>
                <w:rFonts w:ascii="Arial" w:hAnsi="Arial" w:cs="Arial"/>
                <w:b/>
              </w:rPr>
              <w:t>Capacités</w:t>
            </w:r>
            <w:r w:rsidRPr="00392E50">
              <w:rPr>
                <w:rFonts w:ascii="Arial" w:hAnsi="Arial" w:cs="Arial"/>
                <w:b/>
                <w:spacing w:val="-4"/>
              </w:rPr>
              <w:t xml:space="preserve"> </w:t>
            </w:r>
            <w:r w:rsidRPr="00392E50">
              <w:rPr>
                <w:rFonts w:ascii="Arial" w:hAnsi="Arial" w:cs="Arial"/>
                <w:b/>
              </w:rPr>
              <w:t>exigibles</w:t>
            </w:r>
            <w:r w:rsidRPr="00392E50">
              <w:rPr>
                <w:rFonts w:ascii="Arial" w:hAnsi="Arial" w:cs="Arial"/>
                <w:b/>
                <w:spacing w:val="-5"/>
              </w:rPr>
              <w:t xml:space="preserve"> </w:t>
            </w:r>
            <w:r w:rsidRPr="00392E50">
              <w:rPr>
                <w:rFonts w:ascii="Arial" w:hAnsi="Arial" w:cs="Arial"/>
                <w:b/>
              </w:rPr>
              <w:t>/</w:t>
            </w:r>
            <w:r w:rsidRPr="00392E50">
              <w:rPr>
                <w:rFonts w:ascii="Arial" w:hAnsi="Arial" w:cs="Arial"/>
                <w:b/>
                <w:spacing w:val="-3"/>
              </w:rPr>
              <w:t xml:space="preserve"> </w:t>
            </w:r>
            <w:r w:rsidRPr="00392E50">
              <w:rPr>
                <w:rFonts w:ascii="Arial" w:hAnsi="Arial" w:cs="Arial"/>
                <w:b/>
                <w:i/>
              </w:rPr>
              <w:t>Activités</w:t>
            </w:r>
            <w:r w:rsidRPr="00392E50">
              <w:rPr>
                <w:rFonts w:ascii="Arial" w:hAnsi="Arial" w:cs="Arial"/>
                <w:b/>
                <w:i/>
                <w:spacing w:val="-5"/>
              </w:rPr>
              <w:t xml:space="preserve"> </w:t>
            </w:r>
            <w:r w:rsidRPr="00392E50">
              <w:rPr>
                <w:rFonts w:ascii="Arial" w:hAnsi="Arial" w:cs="Arial"/>
                <w:b/>
                <w:i/>
                <w:spacing w:val="-2"/>
              </w:rPr>
              <w:t>expérimentales</w:t>
            </w:r>
          </w:p>
        </w:tc>
      </w:tr>
      <w:tr w:rsidR="00392E50" w:rsidRPr="00392E50" w14:paraId="582A6D4A" w14:textId="77777777" w:rsidTr="00690DAE">
        <w:trPr>
          <w:trHeight w:val="3581"/>
        </w:trPr>
        <w:tc>
          <w:tcPr>
            <w:tcW w:w="3123" w:type="dxa"/>
          </w:tcPr>
          <w:p w14:paraId="41F8FF8D" w14:textId="77777777" w:rsidR="00392E50" w:rsidRPr="00392E50" w:rsidRDefault="00392E50" w:rsidP="00244B7B">
            <w:pPr>
              <w:pStyle w:val="TableParagraph"/>
              <w:ind w:left="28"/>
              <w:rPr>
                <w:rFonts w:ascii="Arial" w:hAnsi="Arial" w:cs="Arial"/>
              </w:rPr>
            </w:pPr>
            <w:r w:rsidRPr="00392E50">
              <w:rPr>
                <w:rFonts w:ascii="Arial" w:hAnsi="Arial" w:cs="Arial"/>
              </w:rPr>
              <w:t>Définition</w:t>
            </w:r>
            <w:r w:rsidRPr="00392E50">
              <w:rPr>
                <w:rFonts w:ascii="Arial" w:hAnsi="Arial" w:cs="Arial"/>
                <w:spacing w:val="-9"/>
              </w:rPr>
              <w:t xml:space="preserve"> </w:t>
            </w:r>
            <w:r w:rsidRPr="00392E50">
              <w:rPr>
                <w:rFonts w:ascii="Arial" w:hAnsi="Arial" w:cs="Arial"/>
              </w:rPr>
              <w:t>d’un</w:t>
            </w:r>
            <w:r w:rsidRPr="00392E50">
              <w:rPr>
                <w:rFonts w:ascii="Arial" w:hAnsi="Arial" w:cs="Arial"/>
                <w:spacing w:val="-11"/>
              </w:rPr>
              <w:t xml:space="preserve"> </w:t>
            </w:r>
            <w:r w:rsidRPr="00392E50">
              <w:rPr>
                <w:rFonts w:ascii="Arial" w:hAnsi="Arial" w:cs="Arial"/>
              </w:rPr>
              <w:t>acide</w:t>
            </w:r>
            <w:r w:rsidRPr="00392E50">
              <w:rPr>
                <w:rFonts w:ascii="Arial" w:hAnsi="Arial" w:cs="Arial"/>
                <w:spacing w:val="-9"/>
              </w:rPr>
              <w:t xml:space="preserve"> </w:t>
            </w:r>
            <w:r w:rsidRPr="00392E50">
              <w:rPr>
                <w:rFonts w:ascii="Arial" w:hAnsi="Arial" w:cs="Arial"/>
              </w:rPr>
              <w:t>et</w:t>
            </w:r>
            <w:r w:rsidRPr="00392E50">
              <w:rPr>
                <w:rFonts w:ascii="Arial" w:hAnsi="Arial" w:cs="Arial"/>
                <w:spacing w:val="-10"/>
              </w:rPr>
              <w:t xml:space="preserve"> </w:t>
            </w:r>
            <w:r w:rsidRPr="00392E50">
              <w:rPr>
                <w:rFonts w:ascii="Arial" w:hAnsi="Arial" w:cs="Arial"/>
              </w:rPr>
              <w:t>d’une base. Couple acide-base.</w:t>
            </w:r>
          </w:p>
          <w:p w14:paraId="08709BD1" w14:textId="77777777" w:rsidR="00392E50" w:rsidRPr="00392E50" w:rsidRDefault="00392E50" w:rsidP="00244B7B">
            <w:pPr>
              <w:pStyle w:val="TableParagraph"/>
              <w:ind w:left="28" w:right="610"/>
              <w:rPr>
                <w:rFonts w:ascii="Arial" w:hAnsi="Arial" w:cs="Arial"/>
              </w:rPr>
            </w:pPr>
            <w:r w:rsidRPr="00392E50">
              <w:rPr>
                <w:rFonts w:ascii="Arial" w:hAnsi="Arial" w:cs="Arial"/>
              </w:rPr>
              <w:t>Définition du pH. Réaction</w:t>
            </w:r>
            <w:r w:rsidRPr="00392E50">
              <w:rPr>
                <w:rFonts w:ascii="Arial" w:hAnsi="Arial" w:cs="Arial"/>
                <w:spacing w:val="-16"/>
              </w:rPr>
              <w:t xml:space="preserve"> </w:t>
            </w:r>
            <w:r w:rsidRPr="00392E50">
              <w:rPr>
                <w:rFonts w:ascii="Arial" w:hAnsi="Arial" w:cs="Arial"/>
              </w:rPr>
              <w:t>acido-basique.</w:t>
            </w:r>
          </w:p>
        </w:tc>
        <w:tc>
          <w:tcPr>
            <w:tcW w:w="6008" w:type="dxa"/>
          </w:tcPr>
          <w:p w14:paraId="6316615D" w14:textId="77777777" w:rsidR="00392E50" w:rsidRPr="00392E50" w:rsidRDefault="00392E50" w:rsidP="00244B7B">
            <w:pPr>
              <w:pStyle w:val="TableParagraph"/>
              <w:numPr>
                <w:ilvl w:val="0"/>
                <w:numId w:val="16"/>
              </w:numPr>
              <w:tabs>
                <w:tab w:val="left" w:pos="257"/>
              </w:tabs>
              <w:spacing w:line="223" w:lineRule="auto"/>
              <w:ind w:right="52"/>
              <w:rPr>
                <w:rFonts w:ascii="Arial" w:hAnsi="Arial" w:cs="Arial"/>
              </w:rPr>
            </w:pPr>
            <w:r w:rsidRPr="00392E50">
              <w:rPr>
                <w:rFonts w:ascii="Arial" w:hAnsi="Arial" w:cs="Arial"/>
              </w:rPr>
              <w:t>Définir</w:t>
            </w:r>
            <w:r w:rsidRPr="00392E50">
              <w:rPr>
                <w:rFonts w:ascii="Arial" w:hAnsi="Arial" w:cs="Arial"/>
                <w:spacing w:val="-4"/>
              </w:rPr>
              <w:t xml:space="preserve"> </w:t>
            </w:r>
            <w:r w:rsidRPr="00392E50">
              <w:rPr>
                <w:rFonts w:ascii="Arial" w:hAnsi="Arial" w:cs="Arial"/>
              </w:rPr>
              <w:t>un</w:t>
            </w:r>
            <w:r w:rsidRPr="00392E50">
              <w:rPr>
                <w:rFonts w:ascii="Arial" w:hAnsi="Arial" w:cs="Arial"/>
                <w:spacing w:val="-3"/>
              </w:rPr>
              <w:t xml:space="preserve"> </w:t>
            </w:r>
            <w:r w:rsidRPr="00392E50">
              <w:rPr>
                <w:rFonts w:ascii="Arial" w:hAnsi="Arial" w:cs="Arial"/>
              </w:rPr>
              <w:t>acide</w:t>
            </w:r>
            <w:r w:rsidRPr="00392E50">
              <w:rPr>
                <w:rFonts w:ascii="Arial" w:hAnsi="Arial" w:cs="Arial"/>
                <w:spacing w:val="-5"/>
              </w:rPr>
              <w:t xml:space="preserve"> </w:t>
            </w:r>
            <w:r w:rsidRPr="00392E50">
              <w:rPr>
                <w:rFonts w:ascii="Arial" w:hAnsi="Arial" w:cs="Arial"/>
              </w:rPr>
              <w:t>comme</w:t>
            </w:r>
            <w:r w:rsidRPr="00392E50">
              <w:rPr>
                <w:rFonts w:ascii="Arial" w:hAnsi="Arial" w:cs="Arial"/>
                <w:spacing w:val="-7"/>
              </w:rPr>
              <w:t xml:space="preserve"> </w:t>
            </w:r>
            <w:r w:rsidRPr="00392E50">
              <w:rPr>
                <w:rFonts w:ascii="Arial" w:hAnsi="Arial" w:cs="Arial"/>
              </w:rPr>
              <w:t>un</w:t>
            </w:r>
            <w:r w:rsidRPr="00392E50">
              <w:rPr>
                <w:rFonts w:ascii="Arial" w:hAnsi="Arial" w:cs="Arial"/>
                <w:spacing w:val="-3"/>
              </w:rPr>
              <w:t xml:space="preserve"> </w:t>
            </w:r>
            <w:r w:rsidRPr="00392E50">
              <w:rPr>
                <w:rFonts w:ascii="Arial" w:hAnsi="Arial" w:cs="Arial"/>
              </w:rPr>
              <w:t>donneur</w:t>
            </w:r>
            <w:r w:rsidRPr="00392E50">
              <w:rPr>
                <w:rFonts w:ascii="Arial" w:hAnsi="Arial" w:cs="Arial"/>
                <w:spacing w:val="-4"/>
              </w:rPr>
              <w:t xml:space="preserve"> </w:t>
            </w:r>
            <w:r w:rsidRPr="00392E50">
              <w:rPr>
                <w:rFonts w:ascii="Arial" w:hAnsi="Arial" w:cs="Arial"/>
              </w:rPr>
              <w:t>de</w:t>
            </w:r>
            <w:r w:rsidRPr="00392E50">
              <w:rPr>
                <w:rFonts w:ascii="Arial" w:hAnsi="Arial" w:cs="Arial"/>
                <w:spacing w:val="-3"/>
              </w:rPr>
              <w:t xml:space="preserve"> </w:t>
            </w:r>
            <w:r w:rsidRPr="00392E50">
              <w:rPr>
                <w:rFonts w:ascii="Arial" w:hAnsi="Arial" w:cs="Arial"/>
              </w:rPr>
              <w:t>proton</w:t>
            </w:r>
            <w:r w:rsidRPr="00392E50">
              <w:rPr>
                <w:rFonts w:ascii="Arial" w:hAnsi="Arial" w:cs="Arial"/>
                <w:spacing w:val="-5"/>
              </w:rPr>
              <w:t xml:space="preserve"> </w:t>
            </w:r>
            <w:r w:rsidRPr="00392E50">
              <w:rPr>
                <w:rFonts w:ascii="Arial" w:hAnsi="Arial" w:cs="Arial"/>
              </w:rPr>
              <w:t>et</w:t>
            </w:r>
            <w:r w:rsidRPr="00392E50">
              <w:rPr>
                <w:rFonts w:ascii="Arial" w:hAnsi="Arial" w:cs="Arial"/>
                <w:spacing w:val="-6"/>
              </w:rPr>
              <w:t xml:space="preserve"> </w:t>
            </w:r>
            <w:r w:rsidRPr="00392E50">
              <w:rPr>
                <w:rFonts w:ascii="Arial" w:hAnsi="Arial" w:cs="Arial"/>
              </w:rPr>
              <w:t>une</w:t>
            </w:r>
            <w:r w:rsidRPr="00392E50">
              <w:rPr>
                <w:rFonts w:ascii="Arial" w:hAnsi="Arial" w:cs="Arial"/>
                <w:spacing w:val="-3"/>
              </w:rPr>
              <w:t xml:space="preserve"> </w:t>
            </w:r>
            <w:r w:rsidRPr="00392E50">
              <w:rPr>
                <w:rFonts w:ascii="Arial" w:hAnsi="Arial" w:cs="Arial"/>
              </w:rPr>
              <w:t>base comme un accepteur de proton.</w:t>
            </w:r>
          </w:p>
          <w:p w14:paraId="6CA20EB7" w14:textId="77777777" w:rsidR="00392E50" w:rsidRPr="00392E50" w:rsidRDefault="00392E50" w:rsidP="00244B7B">
            <w:pPr>
              <w:pStyle w:val="TableParagraph"/>
              <w:numPr>
                <w:ilvl w:val="0"/>
                <w:numId w:val="16"/>
              </w:numPr>
              <w:tabs>
                <w:tab w:val="left" w:pos="257"/>
              </w:tabs>
              <w:spacing w:line="283" w:lineRule="exact"/>
              <w:rPr>
                <w:rFonts w:ascii="Arial" w:hAnsi="Arial" w:cs="Arial"/>
              </w:rPr>
            </w:pPr>
            <w:r w:rsidRPr="00392E50">
              <w:rPr>
                <w:rFonts w:ascii="Arial" w:hAnsi="Arial" w:cs="Arial"/>
              </w:rPr>
              <w:t>Identifier</w:t>
            </w:r>
            <w:r w:rsidRPr="00392E50">
              <w:rPr>
                <w:rFonts w:ascii="Arial" w:hAnsi="Arial" w:cs="Arial"/>
                <w:spacing w:val="-4"/>
              </w:rPr>
              <w:t xml:space="preserve"> </w:t>
            </w:r>
            <w:r w:rsidRPr="00392E50">
              <w:rPr>
                <w:rFonts w:ascii="Arial" w:hAnsi="Arial" w:cs="Arial"/>
              </w:rPr>
              <w:t>un</w:t>
            </w:r>
            <w:r w:rsidRPr="00392E50">
              <w:rPr>
                <w:rFonts w:ascii="Arial" w:hAnsi="Arial" w:cs="Arial"/>
                <w:spacing w:val="-4"/>
              </w:rPr>
              <w:t xml:space="preserve"> </w:t>
            </w:r>
            <w:r w:rsidRPr="00392E50">
              <w:rPr>
                <w:rFonts w:ascii="Arial" w:hAnsi="Arial" w:cs="Arial"/>
              </w:rPr>
              <w:t>acide</w:t>
            </w:r>
            <w:r w:rsidRPr="00392E50">
              <w:rPr>
                <w:rFonts w:ascii="Arial" w:hAnsi="Arial" w:cs="Arial"/>
                <w:spacing w:val="-3"/>
              </w:rPr>
              <w:t xml:space="preserve"> </w:t>
            </w:r>
            <w:r w:rsidRPr="00392E50">
              <w:rPr>
                <w:rFonts w:ascii="Arial" w:hAnsi="Arial" w:cs="Arial"/>
              </w:rPr>
              <w:t>et</w:t>
            </w:r>
            <w:r w:rsidRPr="00392E50">
              <w:rPr>
                <w:rFonts w:ascii="Arial" w:hAnsi="Arial" w:cs="Arial"/>
                <w:spacing w:val="-4"/>
              </w:rPr>
              <w:t xml:space="preserve"> </w:t>
            </w:r>
            <w:r w:rsidRPr="00392E50">
              <w:rPr>
                <w:rFonts w:ascii="Arial" w:hAnsi="Arial" w:cs="Arial"/>
              </w:rPr>
              <w:t>une</w:t>
            </w:r>
            <w:r w:rsidRPr="00392E50">
              <w:rPr>
                <w:rFonts w:ascii="Arial" w:hAnsi="Arial" w:cs="Arial"/>
                <w:spacing w:val="-5"/>
              </w:rPr>
              <w:t xml:space="preserve"> </w:t>
            </w:r>
            <w:r w:rsidRPr="00392E50">
              <w:rPr>
                <w:rFonts w:ascii="Arial" w:hAnsi="Arial" w:cs="Arial"/>
              </w:rPr>
              <w:t>base</w:t>
            </w:r>
            <w:r w:rsidRPr="00392E50">
              <w:rPr>
                <w:rFonts w:ascii="Arial" w:hAnsi="Arial" w:cs="Arial"/>
                <w:spacing w:val="-3"/>
              </w:rPr>
              <w:t xml:space="preserve"> </w:t>
            </w:r>
            <w:r w:rsidRPr="00392E50">
              <w:rPr>
                <w:rFonts w:ascii="Arial" w:hAnsi="Arial" w:cs="Arial"/>
              </w:rPr>
              <w:t>dans</w:t>
            </w:r>
            <w:r w:rsidRPr="00392E50">
              <w:rPr>
                <w:rFonts w:ascii="Arial" w:hAnsi="Arial" w:cs="Arial"/>
                <w:spacing w:val="-5"/>
              </w:rPr>
              <w:t xml:space="preserve"> </w:t>
            </w:r>
            <w:r w:rsidRPr="00392E50">
              <w:rPr>
                <w:rFonts w:ascii="Arial" w:hAnsi="Arial" w:cs="Arial"/>
              </w:rPr>
              <w:t>un</w:t>
            </w:r>
            <w:r w:rsidRPr="00392E50">
              <w:rPr>
                <w:rFonts w:ascii="Arial" w:hAnsi="Arial" w:cs="Arial"/>
                <w:spacing w:val="-4"/>
              </w:rPr>
              <w:t xml:space="preserve"> </w:t>
            </w:r>
            <w:r w:rsidRPr="00392E50">
              <w:rPr>
                <w:rFonts w:ascii="Arial" w:hAnsi="Arial" w:cs="Arial"/>
              </w:rPr>
              <w:t>couple</w:t>
            </w:r>
            <w:r w:rsidRPr="00392E50">
              <w:rPr>
                <w:rFonts w:ascii="Arial" w:hAnsi="Arial" w:cs="Arial"/>
                <w:spacing w:val="-3"/>
              </w:rPr>
              <w:t xml:space="preserve"> </w:t>
            </w:r>
            <w:r w:rsidRPr="00392E50">
              <w:rPr>
                <w:rFonts w:ascii="Arial" w:hAnsi="Arial" w:cs="Arial"/>
                <w:spacing w:val="-2"/>
              </w:rPr>
              <w:t>donné.</w:t>
            </w:r>
          </w:p>
          <w:p w14:paraId="201B6BD5" w14:textId="77777777" w:rsidR="00392E50" w:rsidRPr="00392E50" w:rsidRDefault="00392E50" w:rsidP="00244B7B">
            <w:pPr>
              <w:pStyle w:val="TableParagraph"/>
              <w:numPr>
                <w:ilvl w:val="0"/>
                <w:numId w:val="16"/>
              </w:numPr>
              <w:tabs>
                <w:tab w:val="left" w:pos="257"/>
              </w:tabs>
              <w:spacing w:line="223" w:lineRule="auto"/>
              <w:ind w:right="174"/>
              <w:rPr>
                <w:rFonts w:ascii="Arial" w:hAnsi="Arial" w:cs="Arial"/>
              </w:rPr>
            </w:pPr>
            <w:r w:rsidRPr="00392E50">
              <w:rPr>
                <w:rFonts w:ascii="Arial" w:hAnsi="Arial" w:cs="Arial"/>
              </w:rPr>
              <w:t>Citer</w:t>
            </w:r>
            <w:r w:rsidRPr="00392E50">
              <w:rPr>
                <w:rFonts w:ascii="Arial" w:hAnsi="Arial" w:cs="Arial"/>
                <w:spacing w:val="-4"/>
              </w:rPr>
              <w:t xml:space="preserve"> </w:t>
            </w:r>
            <w:r w:rsidRPr="00392E50">
              <w:rPr>
                <w:rFonts w:ascii="Arial" w:hAnsi="Arial" w:cs="Arial"/>
              </w:rPr>
              <w:t>et</w:t>
            </w:r>
            <w:r w:rsidRPr="00392E50">
              <w:rPr>
                <w:rFonts w:ascii="Arial" w:hAnsi="Arial" w:cs="Arial"/>
                <w:spacing w:val="-2"/>
              </w:rPr>
              <w:t xml:space="preserve"> </w:t>
            </w:r>
            <w:r w:rsidRPr="00392E50">
              <w:rPr>
                <w:rFonts w:ascii="Arial" w:hAnsi="Arial" w:cs="Arial"/>
              </w:rPr>
              <w:t>exploiter</w:t>
            </w:r>
            <w:r w:rsidRPr="00392E50">
              <w:rPr>
                <w:rFonts w:ascii="Arial" w:hAnsi="Arial" w:cs="Arial"/>
                <w:spacing w:val="-4"/>
              </w:rPr>
              <w:t xml:space="preserve"> </w:t>
            </w:r>
            <w:r w:rsidRPr="00392E50">
              <w:rPr>
                <w:rFonts w:ascii="Arial" w:hAnsi="Arial" w:cs="Arial"/>
              </w:rPr>
              <w:t>la</w:t>
            </w:r>
            <w:r w:rsidRPr="00392E50">
              <w:rPr>
                <w:rFonts w:ascii="Arial" w:hAnsi="Arial" w:cs="Arial"/>
                <w:spacing w:val="-6"/>
              </w:rPr>
              <w:t xml:space="preserve"> </w:t>
            </w:r>
            <w:r w:rsidRPr="00392E50">
              <w:rPr>
                <w:rFonts w:ascii="Arial" w:hAnsi="Arial" w:cs="Arial"/>
              </w:rPr>
              <w:t>relation</w:t>
            </w:r>
            <w:r w:rsidRPr="00392E50">
              <w:rPr>
                <w:rFonts w:ascii="Arial" w:hAnsi="Arial" w:cs="Arial"/>
                <w:spacing w:val="-5"/>
              </w:rPr>
              <w:t xml:space="preserve"> </w:t>
            </w:r>
            <w:r w:rsidRPr="00392E50">
              <w:rPr>
                <w:rFonts w:ascii="Arial" w:hAnsi="Arial" w:cs="Arial"/>
              </w:rPr>
              <w:t>entre</w:t>
            </w:r>
            <w:r w:rsidRPr="00392E50">
              <w:rPr>
                <w:rFonts w:ascii="Arial" w:hAnsi="Arial" w:cs="Arial"/>
                <w:spacing w:val="-5"/>
              </w:rPr>
              <w:t xml:space="preserve"> </w:t>
            </w:r>
            <w:r w:rsidRPr="00392E50">
              <w:rPr>
                <w:rFonts w:ascii="Arial" w:hAnsi="Arial" w:cs="Arial"/>
              </w:rPr>
              <w:t>la</w:t>
            </w:r>
            <w:r w:rsidRPr="00392E50">
              <w:rPr>
                <w:rFonts w:ascii="Arial" w:hAnsi="Arial" w:cs="Arial"/>
                <w:spacing w:val="-5"/>
              </w:rPr>
              <w:t xml:space="preserve"> </w:t>
            </w:r>
            <w:r w:rsidRPr="00392E50">
              <w:rPr>
                <w:rFonts w:ascii="Arial" w:hAnsi="Arial" w:cs="Arial"/>
              </w:rPr>
              <w:t>concentration</w:t>
            </w:r>
            <w:r w:rsidRPr="00392E50">
              <w:rPr>
                <w:rFonts w:ascii="Arial" w:hAnsi="Arial" w:cs="Arial"/>
                <w:spacing w:val="-7"/>
              </w:rPr>
              <w:t xml:space="preserve"> </w:t>
            </w:r>
            <w:r w:rsidRPr="00392E50">
              <w:rPr>
                <w:rFonts w:ascii="Arial" w:hAnsi="Arial" w:cs="Arial"/>
              </w:rPr>
              <w:t>en</w:t>
            </w:r>
            <w:r w:rsidRPr="00392E50">
              <w:rPr>
                <w:rFonts w:ascii="Arial" w:hAnsi="Arial" w:cs="Arial"/>
                <w:spacing w:val="-5"/>
              </w:rPr>
              <w:t xml:space="preserve"> </w:t>
            </w:r>
            <w:r w:rsidRPr="00392E50">
              <w:rPr>
                <w:rFonts w:ascii="Arial" w:hAnsi="Arial" w:cs="Arial"/>
              </w:rPr>
              <w:t>ions H</w:t>
            </w:r>
            <w:r w:rsidRPr="00392E50">
              <w:rPr>
                <w:rFonts w:ascii="Arial" w:hAnsi="Arial" w:cs="Arial"/>
                <w:b/>
                <w:vertAlign w:val="subscript"/>
              </w:rPr>
              <w:t>3</w:t>
            </w:r>
            <w:r w:rsidRPr="00392E50">
              <w:rPr>
                <w:rFonts w:ascii="Arial" w:hAnsi="Arial" w:cs="Arial"/>
              </w:rPr>
              <w:t>O</w:t>
            </w:r>
            <w:r w:rsidRPr="00392E50">
              <w:rPr>
                <w:rFonts w:ascii="Arial" w:hAnsi="Arial" w:cs="Arial"/>
                <w:b/>
                <w:vertAlign w:val="superscript"/>
              </w:rPr>
              <w:t>+</w:t>
            </w:r>
            <w:r w:rsidRPr="00392E50">
              <w:rPr>
                <w:rFonts w:ascii="Arial" w:hAnsi="Arial" w:cs="Arial"/>
                <w:b/>
              </w:rPr>
              <w:t xml:space="preserve"> </w:t>
            </w:r>
            <w:r w:rsidRPr="00392E50">
              <w:rPr>
                <w:rFonts w:ascii="Arial" w:hAnsi="Arial" w:cs="Arial"/>
              </w:rPr>
              <w:t>d’une solution aqueuse et la valeur du pH.</w:t>
            </w:r>
          </w:p>
          <w:p w14:paraId="57048CD7" w14:textId="77777777" w:rsidR="00392E50" w:rsidRPr="00392E50" w:rsidRDefault="00392E50" w:rsidP="00244B7B">
            <w:pPr>
              <w:pStyle w:val="TableParagraph"/>
              <w:numPr>
                <w:ilvl w:val="0"/>
                <w:numId w:val="16"/>
              </w:numPr>
              <w:tabs>
                <w:tab w:val="left" w:pos="257"/>
              </w:tabs>
              <w:spacing w:line="225" w:lineRule="auto"/>
              <w:ind w:right="151"/>
              <w:rPr>
                <w:rFonts w:ascii="Arial" w:hAnsi="Arial" w:cs="Arial"/>
              </w:rPr>
            </w:pPr>
            <w:r w:rsidRPr="00392E50">
              <w:rPr>
                <w:rFonts w:ascii="Arial" w:hAnsi="Arial" w:cs="Arial"/>
              </w:rPr>
              <w:t>Prévoir</w:t>
            </w:r>
            <w:r w:rsidRPr="00392E50">
              <w:rPr>
                <w:rFonts w:ascii="Arial" w:hAnsi="Arial" w:cs="Arial"/>
                <w:spacing w:val="-4"/>
              </w:rPr>
              <w:t xml:space="preserve"> </w:t>
            </w:r>
            <w:r w:rsidRPr="00392E50">
              <w:rPr>
                <w:rFonts w:ascii="Arial" w:hAnsi="Arial" w:cs="Arial"/>
              </w:rPr>
              <w:t>le</w:t>
            </w:r>
            <w:r w:rsidRPr="00392E50">
              <w:rPr>
                <w:rFonts w:ascii="Arial" w:hAnsi="Arial" w:cs="Arial"/>
                <w:spacing w:val="-5"/>
              </w:rPr>
              <w:t xml:space="preserve"> </w:t>
            </w:r>
            <w:r w:rsidRPr="00392E50">
              <w:rPr>
                <w:rFonts w:ascii="Arial" w:hAnsi="Arial" w:cs="Arial"/>
              </w:rPr>
              <w:t>sens</w:t>
            </w:r>
            <w:r w:rsidRPr="00392E50">
              <w:rPr>
                <w:rFonts w:ascii="Arial" w:hAnsi="Arial" w:cs="Arial"/>
                <w:spacing w:val="-5"/>
              </w:rPr>
              <w:t xml:space="preserve"> </w:t>
            </w:r>
            <w:r w:rsidRPr="00392E50">
              <w:rPr>
                <w:rFonts w:ascii="Arial" w:hAnsi="Arial" w:cs="Arial"/>
              </w:rPr>
              <w:t>d’évolution</w:t>
            </w:r>
            <w:r w:rsidRPr="00392E50">
              <w:rPr>
                <w:rFonts w:ascii="Arial" w:hAnsi="Arial" w:cs="Arial"/>
                <w:spacing w:val="-5"/>
              </w:rPr>
              <w:t xml:space="preserve"> </w:t>
            </w:r>
            <w:r w:rsidRPr="00392E50">
              <w:rPr>
                <w:rFonts w:ascii="Arial" w:hAnsi="Arial" w:cs="Arial"/>
              </w:rPr>
              <w:t>du</w:t>
            </w:r>
            <w:r w:rsidRPr="00392E50">
              <w:rPr>
                <w:rFonts w:ascii="Arial" w:hAnsi="Arial" w:cs="Arial"/>
                <w:spacing w:val="-5"/>
              </w:rPr>
              <w:t xml:space="preserve"> </w:t>
            </w:r>
            <w:r w:rsidRPr="00392E50">
              <w:rPr>
                <w:rFonts w:ascii="Arial" w:hAnsi="Arial" w:cs="Arial"/>
              </w:rPr>
              <w:t>pH</w:t>
            </w:r>
            <w:r w:rsidRPr="00392E50">
              <w:rPr>
                <w:rFonts w:ascii="Arial" w:hAnsi="Arial" w:cs="Arial"/>
                <w:spacing w:val="-6"/>
              </w:rPr>
              <w:t xml:space="preserve"> </w:t>
            </w:r>
            <w:r w:rsidRPr="00392E50">
              <w:rPr>
                <w:rFonts w:ascii="Arial" w:hAnsi="Arial" w:cs="Arial"/>
              </w:rPr>
              <w:t>lors</w:t>
            </w:r>
            <w:r w:rsidRPr="00392E50">
              <w:rPr>
                <w:rFonts w:ascii="Arial" w:hAnsi="Arial" w:cs="Arial"/>
                <w:spacing w:val="-4"/>
              </w:rPr>
              <w:t xml:space="preserve"> </w:t>
            </w:r>
            <w:r w:rsidRPr="00392E50">
              <w:rPr>
                <w:rFonts w:ascii="Arial" w:hAnsi="Arial" w:cs="Arial"/>
              </w:rPr>
              <w:t>d’une</w:t>
            </w:r>
            <w:r w:rsidRPr="00392E50">
              <w:rPr>
                <w:rFonts w:ascii="Arial" w:hAnsi="Arial" w:cs="Arial"/>
                <w:spacing w:val="-6"/>
              </w:rPr>
              <w:t xml:space="preserve"> </w:t>
            </w:r>
            <w:r w:rsidRPr="00392E50">
              <w:rPr>
                <w:rFonts w:ascii="Arial" w:hAnsi="Arial" w:cs="Arial"/>
              </w:rPr>
              <w:t>dilution</w:t>
            </w:r>
            <w:r w:rsidRPr="00392E50">
              <w:rPr>
                <w:rFonts w:ascii="Arial" w:hAnsi="Arial" w:cs="Arial"/>
                <w:spacing w:val="-5"/>
              </w:rPr>
              <w:t xml:space="preserve"> </w:t>
            </w:r>
            <w:r w:rsidRPr="00392E50">
              <w:rPr>
                <w:rFonts w:ascii="Arial" w:hAnsi="Arial" w:cs="Arial"/>
              </w:rPr>
              <w:t>d’une solution aqueuse de pH connu.</w:t>
            </w:r>
          </w:p>
          <w:p w14:paraId="649BF25D" w14:textId="77777777" w:rsidR="00392E50" w:rsidRPr="00392E50" w:rsidRDefault="00392E50" w:rsidP="00244B7B">
            <w:pPr>
              <w:pStyle w:val="TableParagraph"/>
              <w:numPr>
                <w:ilvl w:val="0"/>
                <w:numId w:val="16"/>
              </w:numPr>
              <w:tabs>
                <w:tab w:val="left" w:pos="257"/>
              </w:tabs>
              <w:spacing w:line="232" w:lineRule="auto"/>
              <w:ind w:right="75"/>
              <w:rPr>
                <w:rFonts w:ascii="Arial" w:hAnsi="Arial" w:cs="Arial"/>
              </w:rPr>
            </w:pPr>
            <w:r w:rsidRPr="00392E50">
              <w:rPr>
                <w:rFonts w:ascii="Arial" w:hAnsi="Arial" w:cs="Arial"/>
              </w:rPr>
              <w:t>Écrire</w:t>
            </w:r>
            <w:r w:rsidRPr="00392E50">
              <w:rPr>
                <w:rFonts w:ascii="Arial" w:hAnsi="Arial" w:cs="Arial"/>
                <w:spacing w:val="-6"/>
              </w:rPr>
              <w:t xml:space="preserve"> </w:t>
            </w:r>
            <w:r w:rsidRPr="00392E50">
              <w:rPr>
                <w:rFonts w:ascii="Arial" w:hAnsi="Arial" w:cs="Arial"/>
              </w:rPr>
              <w:t>et</w:t>
            </w:r>
            <w:r w:rsidRPr="00392E50">
              <w:rPr>
                <w:rFonts w:ascii="Arial" w:hAnsi="Arial" w:cs="Arial"/>
                <w:spacing w:val="-4"/>
              </w:rPr>
              <w:t xml:space="preserve"> </w:t>
            </w:r>
            <w:r w:rsidRPr="00392E50">
              <w:rPr>
                <w:rFonts w:ascii="Arial" w:hAnsi="Arial" w:cs="Arial"/>
              </w:rPr>
              <w:t>exploiter</w:t>
            </w:r>
            <w:r w:rsidRPr="00392E50">
              <w:rPr>
                <w:rFonts w:ascii="Arial" w:hAnsi="Arial" w:cs="Arial"/>
                <w:spacing w:val="-3"/>
              </w:rPr>
              <w:t xml:space="preserve"> </w:t>
            </w:r>
            <w:r w:rsidRPr="00392E50">
              <w:rPr>
                <w:rFonts w:ascii="Arial" w:hAnsi="Arial" w:cs="Arial"/>
              </w:rPr>
              <w:t>l’équation</w:t>
            </w:r>
            <w:r w:rsidRPr="00392E50">
              <w:rPr>
                <w:rFonts w:ascii="Arial" w:hAnsi="Arial" w:cs="Arial"/>
                <w:spacing w:val="-6"/>
              </w:rPr>
              <w:t xml:space="preserve"> </w:t>
            </w:r>
            <w:r w:rsidRPr="00392E50">
              <w:rPr>
                <w:rFonts w:ascii="Arial" w:hAnsi="Arial" w:cs="Arial"/>
              </w:rPr>
              <w:t>chimique</w:t>
            </w:r>
            <w:r w:rsidRPr="00392E50">
              <w:rPr>
                <w:rFonts w:ascii="Arial" w:hAnsi="Arial" w:cs="Arial"/>
                <w:spacing w:val="-7"/>
              </w:rPr>
              <w:t xml:space="preserve"> </w:t>
            </w:r>
            <w:r w:rsidRPr="00392E50">
              <w:rPr>
                <w:rFonts w:ascii="Arial" w:hAnsi="Arial" w:cs="Arial"/>
              </w:rPr>
              <w:t>d’une</w:t>
            </w:r>
            <w:r w:rsidRPr="00392E50">
              <w:rPr>
                <w:rFonts w:ascii="Arial" w:hAnsi="Arial" w:cs="Arial"/>
                <w:spacing w:val="-7"/>
              </w:rPr>
              <w:t xml:space="preserve"> </w:t>
            </w:r>
            <w:r w:rsidRPr="00392E50">
              <w:rPr>
                <w:rFonts w:ascii="Arial" w:hAnsi="Arial" w:cs="Arial"/>
              </w:rPr>
              <w:t>réaction</w:t>
            </w:r>
            <w:r w:rsidRPr="00392E50">
              <w:rPr>
                <w:rFonts w:ascii="Arial" w:hAnsi="Arial" w:cs="Arial"/>
                <w:spacing w:val="-6"/>
              </w:rPr>
              <w:t xml:space="preserve"> </w:t>
            </w:r>
            <w:r w:rsidRPr="00392E50">
              <w:rPr>
                <w:rFonts w:ascii="Arial" w:hAnsi="Arial" w:cs="Arial"/>
              </w:rPr>
              <w:t xml:space="preserve">entre un acide et une base, les couples acide/base étant </w:t>
            </w:r>
            <w:r w:rsidRPr="00392E50">
              <w:rPr>
                <w:rFonts w:ascii="Arial" w:hAnsi="Arial" w:cs="Arial"/>
                <w:spacing w:val="-2"/>
              </w:rPr>
              <w:t>donnés.</w:t>
            </w:r>
          </w:p>
          <w:p w14:paraId="4DADC6F5" w14:textId="77777777" w:rsidR="00392E50" w:rsidRPr="00392E50" w:rsidRDefault="00392E50" w:rsidP="00244B7B">
            <w:pPr>
              <w:pStyle w:val="TableParagraph"/>
              <w:numPr>
                <w:ilvl w:val="0"/>
                <w:numId w:val="16"/>
              </w:numPr>
              <w:tabs>
                <w:tab w:val="left" w:pos="257"/>
              </w:tabs>
              <w:spacing w:line="284" w:lineRule="exact"/>
              <w:rPr>
                <w:rFonts w:ascii="Arial" w:hAnsi="Arial" w:cs="Arial"/>
                <w:i/>
              </w:rPr>
            </w:pPr>
            <w:r w:rsidRPr="00392E50">
              <w:rPr>
                <w:rFonts w:ascii="Arial" w:hAnsi="Arial" w:cs="Arial"/>
                <w:i/>
              </w:rPr>
              <w:t>Mesurer</w:t>
            </w:r>
            <w:r w:rsidRPr="00392E50">
              <w:rPr>
                <w:rFonts w:ascii="Arial" w:hAnsi="Arial" w:cs="Arial"/>
                <w:i/>
                <w:spacing w:val="-3"/>
              </w:rPr>
              <w:t xml:space="preserve"> </w:t>
            </w:r>
            <w:r w:rsidRPr="00392E50">
              <w:rPr>
                <w:rFonts w:ascii="Arial" w:hAnsi="Arial" w:cs="Arial"/>
                <w:i/>
              </w:rPr>
              <w:t>le</w:t>
            </w:r>
            <w:r w:rsidRPr="00392E50">
              <w:rPr>
                <w:rFonts w:ascii="Arial" w:hAnsi="Arial" w:cs="Arial"/>
                <w:i/>
                <w:spacing w:val="-6"/>
              </w:rPr>
              <w:t xml:space="preserve"> </w:t>
            </w:r>
            <w:r w:rsidRPr="00392E50">
              <w:rPr>
                <w:rFonts w:ascii="Arial" w:hAnsi="Arial" w:cs="Arial"/>
                <w:i/>
              </w:rPr>
              <w:t>pH</w:t>
            </w:r>
            <w:r w:rsidRPr="00392E50">
              <w:rPr>
                <w:rFonts w:ascii="Arial" w:hAnsi="Arial" w:cs="Arial"/>
                <w:i/>
                <w:spacing w:val="-5"/>
              </w:rPr>
              <w:t xml:space="preserve"> </w:t>
            </w:r>
            <w:r w:rsidRPr="00392E50">
              <w:rPr>
                <w:rFonts w:ascii="Arial" w:hAnsi="Arial" w:cs="Arial"/>
                <w:i/>
              </w:rPr>
              <w:t>d’une</w:t>
            </w:r>
            <w:r w:rsidRPr="00392E50">
              <w:rPr>
                <w:rFonts w:ascii="Arial" w:hAnsi="Arial" w:cs="Arial"/>
                <w:i/>
                <w:spacing w:val="-4"/>
              </w:rPr>
              <w:t xml:space="preserve"> </w:t>
            </w:r>
            <w:r w:rsidRPr="00392E50">
              <w:rPr>
                <w:rFonts w:ascii="Arial" w:hAnsi="Arial" w:cs="Arial"/>
                <w:i/>
              </w:rPr>
              <w:t>solution</w:t>
            </w:r>
            <w:r w:rsidRPr="00392E50">
              <w:rPr>
                <w:rFonts w:ascii="Arial" w:hAnsi="Arial" w:cs="Arial"/>
                <w:i/>
                <w:spacing w:val="-3"/>
              </w:rPr>
              <w:t xml:space="preserve"> </w:t>
            </w:r>
            <w:r w:rsidRPr="00392E50">
              <w:rPr>
                <w:rFonts w:ascii="Arial" w:hAnsi="Arial" w:cs="Arial"/>
                <w:i/>
                <w:spacing w:val="-2"/>
              </w:rPr>
              <w:t>aqueuse.</w:t>
            </w:r>
          </w:p>
          <w:p w14:paraId="1EB6716F" w14:textId="77777777" w:rsidR="00392E50" w:rsidRPr="00392E50" w:rsidRDefault="00392E50" w:rsidP="00244B7B">
            <w:pPr>
              <w:pStyle w:val="TableParagraph"/>
              <w:numPr>
                <w:ilvl w:val="0"/>
                <w:numId w:val="16"/>
              </w:numPr>
              <w:tabs>
                <w:tab w:val="left" w:pos="257"/>
              </w:tabs>
              <w:spacing w:line="225" w:lineRule="auto"/>
              <w:ind w:right="98"/>
              <w:rPr>
                <w:rFonts w:ascii="Arial" w:hAnsi="Arial" w:cs="Arial"/>
                <w:i/>
              </w:rPr>
            </w:pPr>
            <w:r w:rsidRPr="00392E50">
              <w:rPr>
                <w:rFonts w:ascii="Arial" w:hAnsi="Arial" w:cs="Arial"/>
                <w:i/>
              </w:rPr>
              <w:t>Proposer</w:t>
            </w:r>
            <w:r w:rsidRPr="00392E50">
              <w:rPr>
                <w:rFonts w:ascii="Arial" w:hAnsi="Arial" w:cs="Arial"/>
                <w:i/>
                <w:spacing w:val="-6"/>
              </w:rPr>
              <w:t xml:space="preserve"> </w:t>
            </w:r>
            <w:r w:rsidRPr="00392E50">
              <w:rPr>
                <w:rFonts w:ascii="Arial" w:hAnsi="Arial" w:cs="Arial"/>
                <w:i/>
              </w:rPr>
              <w:t>et</w:t>
            </w:r>
            <w:r w:rsidRPr="00392E50">
              <w:rPr>
                <w:rFonts w:ascii="Arial" w:hAnsi="Arial" w:cs="Arial"/>
                <w:i/>
                <w:spacing w:val="-6"/>
              </w:rPr>
              <w:t xml:space="preserve"> </w:t>
            </w:r>
            <w:r w:rsidRPr="00392E50">
              <w:rPr>
                <w:rFonts w:ascii="Arial" w:hAnsi="Arial" w:cs="Arial"/>
                <w:i/>
              </w:rPr>
              <w:t>réaliser</w:t>
            </w:r>
            <w:r w:rsidRPr="00392E50">
              <w:rPr>
                <w:rFonts w:ascii="Arial" w:hAnsi="Arial" w:cs="Arial"/>
                <w:i/>
                <w:spacing w:val="-6"/>
              </w:rPr>
              <w:t xml:space="preserve"> </w:t>
            </w:r>
            <w:r w:rsidRPr="00392E50">
              <w:rPr>
                <w:rFonts w:ascii="Arial" w:hAnsi="Arial" w:cs="Arial"/>
                <w:i/>
              </w:rPr>
              <w:t>un</w:t>
            </w:r>
            <w:r w:rsidRPr="00392E50">
              <w:rPr>
                <w:rFonts w:ascii="Arial" w:hAnsi="Arial" w:cs="Arial"/>
                <w:i/>
                <w:spacing w:val="-5"/>
              </w:rPr>
              <w:t xml:space="preserve"> </w:t>
            </w:r>
            <w:r w:rsidRPr="00392E50">
              <w:rPr>
                <w:rFonts w:ascii="Arial" w:hAnsi="Arial" w:cs="Arial"/>
                <w:i/>
              </w:rPr>
              <w:t>protocole</w:t>
            </w:r>
            <w:r w:rsidRPr="00392E50">
              <w:rPr>
                <w:rFonts w:ascii="Arial" w:hAnsi="Arial" w:cs="Arial"/>
                <w:i/>
                <w:spacing w:val="-5"/>
              </w:rPr>
              <w:t xml:space="preserve"> </w:t>
            </w:r>
            <w:r w:rsidRPr="00392E50">
              <w:rPr>
                <w:rFonts w:ascii="Arial" w:hAnsi="Arial" w:cs="Arial"/>
                <w:i/>
              </w:rPr>
              <w:t>permettant</w:t>
            </w:r>
            <w:r w:rsidRPr="00392E50">
              <w:rPr>
                <w:rFonts w:ascii="Arial" w:hAnsi="Arial" w:cs="Arial"/>
                <w:i/>
                <w:spacing w:val="-6"/>
              </w:rPr>
              <w:t xml:space="preserve"> </w:t>
            </w:r>
            <w:r w:rsidRPr="00392E50">
              <w:rPr>
                <w:rFonts w:ascii="Arial" w:hAnsi="Arial" w:cs="Arial"/>
                <w:i/>
              </w:rPr>
              <w:t>d’obtenir</w:t>
            </w:r>
            <w:r w:rsidRPr="00392E50">
              <w:rPr>
                <w:rFonts w:ascii="Arial" w:hAnsi="Arial" w:cs="Arial"/>
                <w:i/>
                <w:spacing w:val="-1"/>
              </w:rPr>
              <w:t xml:space="preserve"> </w:t>
            </w:r>
            <w:r w:rsidRPr="00392E50">
              <w:rPr>
                <w:rFonts w:ascii="Arial" w:hAnsi="Arial" w:cs="Arial"/>
                <w:i/>
              </w:rPr>
              <w:t>une solution de concentration molaire donnée par dilution.</w:t>
            </w:r>
          </w:p>
        </w:tc>
      </w:tr>
    </w:tbl>
    <w:p w14:paraId="6EAF9209" w14:textId="77777777" w:rsidR="00392E50" w:rsidRPr="00392E50" w:rsidRDefault="00392E50" w:rsidP="00244B7B">
      <w:pPr>
        <w:pStyle w:val="Corpsdetexte"/>
        <w:rPr>
          <w:rFonts w:ascii="Arial" w:hAnsi="Arial" w:cs="Arial"/>
          <w:b/>
          <w:sz w:val="21"/>
        </w:rPr>
      </w:pPr>
    </w:p>
    <w:p w14:paraId="60826186" w14:textId="77777777" w:rsidR="00392E50" w:rsidRPr="00392E50" w:rsidRDefault="00392E50" w:rsidP="00244B7B">
      <w:pPr>
        <w:ind w:left="364"/>
        <w:rPr>
          <w:rFonts w:ascii="Arial" w:hAnsi="Arial" w:cs="Arial"/>
          <w:b/>
        </w:rPr>
      </w:pPr>
      <w:r w:rsidRPr="00392E50">
        <w:rPr>
          <w:rFonts w:ascii="Arial" w:hAnsi="Arial" w:cs="Arial"/>
          <w:b/>
        </w:rPr>
        <w:t>Repères</w:t>
      </w:r>
      <w:r w:rsidRPr="00392E50">
        <w:rPr>
          <w:rFonts w:ascii="Arial" w:hAnsi="Arial" w:cs="Arial"/>
          <w:b/>
          <w:spacing w:val="-5"/>
        </w:rPr>
        <w:t xml:space="preserve"> </w:t>
      </w:r>
      <w:r w:rsidRPr="00392E50">
        <w:rPr>
          <w:rFonts w:ascii="Arial" w:hAnsi="Arial" w:cs="Arial"/>
          <w:b/>
        </w:rPr>
        <w:t>pour</w:t>
      </w:r>
      <w:r w:rsidRPr="00392E50">
        <w:rPr>
          <w:rFonts w:ascii="Arial" w:hAnsi="Arial" w:cs="Arial"/>
          <w:b/>
          <w:spacing w:val="-5"/>
        </w:rPr>
        <w:t xml:space="preserve"> </w:t>
      </w:r>
      <w:r w:rsidRPr="00392E50">
        <w:rPr>
          <w:rFonts w:ascii="Arial" w:hAnsi="Arial" w:cs="Arial"/>
          <w:b/>
          <w:spacing w:val="-2"/>
        </w:rPr>
        <w:t>l’enseignement</w:t>
      </w:r>
    </w:p>
    <w:p w14:paraId="04E42E12" w14:textId="77777777" w:rsidR="00392E50" w:rsidRPr="00392E50" w:rsidRDefault="00392E50" w:rsidP="00244B7B">
      <w:pPr>
        <w:pStyle w:val="Corpsdetexte"/>
        <w:ind w:left="136"/>
        <w:rPr>
          <w:rFonts w:ascii="Arial" w:hAnsi="Arial" w:cs="Arial"/>
        </w:rPr>
      </w:pPr>
      <w:r w:rsidRPr="00392E50">
        <w:rPr>
          <w:rFonts w:ascii="Arial" w:hAnsi="Arial" w:cs="Arial"/>
        </w:rPr>
        <w:t>L’étude</w:t>
      </w:r>
      <w:r w:rsidRPr="00392E50">
        <w:rPr>
          <w:rFonts w:ascii="Arial" w:hAnsi="Arial" w:cs="Arial"/>
          <w:spacing w:val="80"/>
        </w:rPr>
        <w:t xml:space="preserve"> </w:t>
      </w:r>
      <w:r w:rsidRPr="00392E50">
        <w:rPr>
          <w:rFonts w:ascii="Arial" w:hAnsi="Arial" w:cs="Arial"/>
        </w:rPr>
        <w:t>des</w:t>
      </w:r>
      <w:r w:rsidRPr="00392E50">
        <w:rPr>
          <w:rFonts w:ascii="Arial" w:hAnsi="Arial" w:cs="Arial"/>
          <w:spacing w:val="80"/>
        </w:rPr>
        <w:t xml:space="preserve"> </w:t>
      </w:r>
      <w:r w:rsidRPr="00392E50">
        <w:rPr>
          <w:rFonts w:ascii="Arial" w:hAnsi="Arial" w:cs="Arial"/>
        </w:rPr>
        <w:t>réactions</w:t>
      </w:r>
      <w:r w:rsidRPr="00392E50">
        <w:rPr>
          <w:rFonts w:ascii="Arial" w:hAnsi="Arial" w:cs="Arial"/>
          <w:spacing w:val="80"/>
        </w:rPr>
        <w:t xml:space="preserve"> </w:t>
      </w:r>
      <w:r w:rsidRPr="00392E50">
        <w:rPr>
          <w:rFonts w:ascii="Arial" w:hAnsi="Arial" w:cs="Arial"/>
        </w:rPr>
        <w:t>acido-basiques</w:t>
      </w:r>
      <w:r w:rsidRPr="00392E50">
        <w:rPr>
          <w:rFonts w:ascii="Arial" w:hAnsi="Arial" w:cs="Arial"/>
          <w:spacing w:val="80"/>
        </w:rPr>
        <w:t xml:space="preserve"> </w:t>
      </w:r>
      <w:r w:rsidRPr="00392E50">
        <w:rPr>
          <w:rFonts w:ascii="Arial" w:hAnsi="Arial" w:cs="Arial"/>
        </w:rPr>
        <w:t>est</w:t>
      </w:r>
      <w:r w:rsidRPr="00392E50">
        <w:rPr>
          <w:rFonts w:ascii="Arial" w:hAnsi="Arial" w:cs="Arial"/>
          <w:spacing w:val="80"/>
        </w:rPr>
        <w:t xml:space="preserve"> </w:t>
      </w:r>
      <w:r w:rsidRPr="00392E50">
        <w:rPr>
          <w:rFonts w:ascii="Arial" w:hAnsi="Arial" w:cs="Arial"/>
        </w:rPr>
        <w:t>contextualisée</w:t>
      </w:r>
      <w:r w:rsidRPr="00392E50">
        <w:rPr>
          <w:rFonts w:ascii="Arial" w:hAnsi="Arial" w:cs="Arial"/>
          <w:spacing w:val="80"/>
        </w:rPr>
        <w:t xml:space="preserve"> </w:t>
      </w:r>
      <w:r w:rsidRPr="00392E50">
        <w:rPr>
          <w:rFonts w:ascii="Arial" w:hAnsi="Arial" w:cs="Arial"/>
        </w:rPr>
        <w:t>dans</w:t>
      </w:r>
      <w:r w:rsidRPr="00392E50">
        <w:rPr>
          <w:rFonts w:ascii="Arial" w:hAnsi="Arial" w:cs="Arial"/>
          <w:spacing w:val="80"/>
        </w:rPr>
        <w:t xml:space="preserve"> </w:t>
      </w:r>
      <w:r w:rsidRPr="00392E50">
        <w:rPr>
          <w:rFonts w:ascii="Arial" w:hAnsi="Arial" w:cs="Arial"/>
        </w:rPr>
        <w:t>les</w:t>
      </w:r>
      <w:r w:rsidRPr="00392E50">
        <w:rPr>
          <w:rFonts w:ascii="Arial" w:hAnsi="Arial" w:cs="Arial"/>
          <w:spacing w:val="80"/>
        </w:rPr>
        <w:t xml:space="preserve"> </w:t>
      </w:r>
      <w:r w:rsidRPr="00392E50">
        <w:rPr>
          <w:rFonts w:ascii="Arial" w:hAnsi="Arial" w:cs="Arial"/>
        </w:rPr>
        <w:t>problématiques</w:t>
      </w:r>
      <w:r w:rsidRPr="00392E50">
        <w:rPr>
          <w:rFonts w:ascii="Arial" w:hAnsi="Arial" w:cs="Arial"/>
          <w:spacing w:val="80"/>
        </w:rPr>
        <w:t xml:space="preserve"> </w:t>
      </w:r>
      <w:r w:rsidRPr="00392E50">
        <w:rPr>
          <w:rFonts w:ascii="Arial" w:hAnsi="Arial" w:cs="Arial"/>
        </w:rPr>
        <w:t>de pollution et de traitement de l’eau, des pluies acides et de l’acidification des océans.</w:t>
      </w:r>
    </w:p>
    <w:p w14:paraId="40C81A97" w14:textId="77777777" w:rsidR="00392E50" w:rsidRPr="00392E50" w:rsidRDefault="00392E50" w:rsidP="00244B7B">
      <w:pPr>
        <w:pStyle w:val="Titre2"/>
        <w:spacing w:before="0"/>
        <w:rPr>
          <w:rFonts w:ascii="Arial" w:hAnsi="Arial" w:cs="Arial"/>
        </w:rPr>
      </w:pPr>
      <w:r w:rsidRPr="00392E50">
        <w:rPr>
          <w:rFonts w:ascii="Arial" w:hAnsi="Arial" w:cs="Arial"/>
        </w:rPr>
        <w:t>Liens</w:t>
      </w:r>
      <w:r w:rsidRPr="00392E50">
        <w:rPr>
          <w:rFonts w:ascii="Arial" w:hAnsi="Arial" w:cs="Arial"/>
          <w:spacing w:val="-2"/>
        </w:rPr>
        <w:t xml:space="preserve"> </w:t>
      </w:r>
      <w:r w:rsidRPr="00392E50">
        <w:rPr>
          <w:rFonts w:ascii="Arial" w:hAnsi="Arial" w:cs="Arial"/>
        </w:rPr>
        <w:t>avec</w:t>
      </w:r>
      <w:r w:rsidRPr="00392E50">
        <w:rPr>
          <w:rFonts w:ascii="Arial" w:hAnsi="Arial" w:cs="Arial"/>
          <w:spacing w:val="-1"/>
        </w:rPr>
        <w:t xml:space="preserve"> </w:t>
      </w:r>
      <w:r w:rsidRPr="00392E50">
        <w:rPr>
          <w:rFonts w:ascii="Arial" w:hAnsi="Arial" w:cs="Arial"/>
        </w:rPr>
        <w:t>les</w:t>
      </w:r>
      <w:r w:rsidRPr="00392E50">
        <w:rPr>
          <w:rFonts w:ascii="Arial" w:hAnsi="Arial" w:cs="Arial"/>
          <w:spacing w:val="-3"/>
        </w:rPr>
        <w:t xml:space="preserve"> </w:t>
      </w:r>
      <w:r w:rsidRPr="00392E50">
        <w:rPr>
          <w:rFonts w:ascii="Arial" w:hAnsi="Arial" w:cs="Arial"/>
          <w:spacing w:val="-2"/>
        </w:rPr>
        <w:t>mathématiques</w:t>
      </w:r>
    </w:p>
    <w:p w14:paraId="57B0F995" w14:textId="77777777" w:rsidR="00392E50" w:rsidRPr="00392E50" w:rsidRDefault="00392E50" w:rsidP="00244B7B">
      <w:pPr>
        <w:pStyle w:val="Paragraphedeliste"/>
        <w:numPr>
          <w:ilvl w:val="1"/>
          <w:numId w:val="50"/>
        </w:numPr>
        <w:tabs>
          <w:tab w:val="left" w:pos="853"/>
          <w:tab w:val="left" w:pos="854"/>
        </w:tabs>
        <w:spacing w:before="0"/>
        <w:rPr>
          <w:rFonts w:ascii="Arial" w:hAnsi="Arial" w:cs="Arial"/>
        </w:rPr>
      </w:pPr>
      <w:r w:rsidRPr="00392E50">
        <w:rPr>
          <w:rFonts w:ascii="Arial" w:hAnsi="Arial" w:cs="Arial"/>
        </w:rPr>
        <w:t>Exploitation</w:t>
      </w:r>
      <w:r w:rsidRPr="00392E50">
        <w:rPr>
          <w:rFonts w:ascii="Arial" w:hAnsi="Arial" w:cs="Arial"/>
          <w:spacing w:val="-7"/>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spacing w:val="-2"/>
        </w:rPr>
        <w:t>courbes.</w:t>
      </w:r>
    </w:p>
    <w:p w14:paraId="3B63A418" w14:textId="77777777" w:rsidR="00392E50" w:rsidRPr="00392E50" w:rsidRDefault="00392E50" w:rsidP="00244B7B">
      <w:pPr>
        <w:pStyle w:val="Paragraphedeliste"/>
        <w:numPr>
          <w:ilvl w:val="1"/>
          <w:numId w:val="50"/>
        </w:numPr>
        <w:tabs>
          <w:tab w:val="left" w:pos="853"/>
          <w:tab w:val="left" w:pos="854"/>
        </w:tabs>
        <w:spacing w:before="0"/>
        <w:rPr>
          <w:rFonts w:ascii="Arial" w:hAnsi="Arial" w:cs="Arial"/>
        </w:rPr>
      </w:pPr>
      <w:r w:rsidRPr="00392E50">
        <w:rPr>
          <w:rFonts w:ascii="Arial" w:hAnsi="Arial" w:cs="Arial"/>
        </w:rPr>
        <w:t>Fonction</w:t>
      </w:r>
      <w:r w:rsidRPr="00392E50">
        <w:rPr>
          <w:rFonts w:ascii="Arial" w:hAnsi="Arial" w:cs="Arial"/>
          <w:spacing w:val="-9"/>
        </w:rPr>
        <w:t xml:space="preserve"> </w:t>
      </w:r>
      <w:r w:rsidRPr="00392E50">
        <w:rPr>
          <w:rFonts w:ascii="Arial" w:hAnsi="Arial" w:cs="Arial"/>
        </w:rPr>
        <w:t>logarithme</w:t>
      </w:r>
      <w:r w:rsidRPr="00392E50">
        <w:rPr>
          <w:rFonts w:ascii="Arial" w:hAnsi="Arial" w:cs="Arial"/>
          <w:spacing w:val="-6"/>
        </w:rPr>
        <w:t xml:space="preserve"> </w:t>
      </w:r>
      <w:r w:rsidRPr="00392E50">
        <w:rPr>
          <w:rFonts w:ascii="Arial" w:hAnsi="Arial" w:cs="Arial"/>
          <w:spacing w:val="-2"/>
        </w:rPr>
        <w:t>décimal.</w:t>
      </w:r>
    </w:p>
    <w:p w14:paraId="789AF3D3" w14:textId="77777777" w:rsidR="00392E50" w:rsidRPr="00392E50" w:rsidRDefault="00392E50" w:rsidP="00244B7B">
      <w:pPr>
        <w:pStyle w:val="Titre2"/>
        <w:spacing w:before="0"/>
        <w:rPr>
          <w:rFonts w:ascii="Arial" w:hAnsi="Arial" w:cs="Arial"/>
        </w:rPr>
      </w:pPr>
      <w:r w:rsidRPr="00392E50">
        <w:rPr>
          <w:rFonts w:ascii="Arial" w:hAnsi="Arial" w:cs="Arial"/>
        </w:rPr>
        <w:t>Exemples</w:t>
      </w:r>
      <w:r w:rsidRPr="00392E50">
        <w:rPr>
          <w:rFonts w:ascii="Arial" w:hAnsi="Arial" w:cs="Arial"/>
          <w:spacing w:val="-10"/>
        </w:rPr>
        <w:t xml:space="preserve"> </w:t>
      </w:r>
      <w:r w:rsidRPr="00392E50">
        <w:rPr>
          <w:rFonts w:ascii="Arial" w:hAnsi="Arial" w:cs="Arial"/>
        </w:rPr>
        <w:t>de</w:t>
      </w:r>
      <w:r w:rsidRPr="00392E50">
        <w:rPr>
          <w:rFonts w:ascii="Arial" w:hAnsi="Arial" w:cs="Arial"/>
          <w:spacing w:val="-10"/>
        </w:rPr>
        <w:t xml:space="preserve"> </w:t>
      </w:r>
      <w:r w:rsidRPr="00392E50">
        <w:rPr>
          <w:rFonts w:ascii="Arial" w:hAnsi="Arial" w:cs="Arial"/>
        </w:rPr>
        <w:t>situation-problème</w:t>
      </w:r>
      <w:r w:rsidRPr="00392E50">
        <w:rPr>
          <w:rFonts w:ascii="Arial" w:hAnsi="Arial" w:cs="Arial"/>
          <w:spacing w:val="-9"/>
        </w:rPr>
        <w:t xml:space="preserve"> </w:t>
      </w:r>
      <w:r w:rsidRPr="00392E50">
        <w:rPr>
          <w:rFonts w:ascii="Arial" w:hAnsi="Arial" w:cs="Arial"/>
        </w:rPr>
        <w:t>d’apprentissage</w:t>
      </w:r>
      <w:r w:rsidRPr="00392E50">
        <w:rPr>
          <w:rFonts w:ascii="Arial" w:hAnsi="Arial" w:cs="Arial"/>
          <w:spacing w:val="-7"/>
        </w:rPr>
        <w:t xml:space="preserve"> </w:t>
      </w:r>
      <w:r w:rsidRPr="00392E50">
        <w:rPr>
          <w:rFonts w:ascii="Arial" w:hAnsi="Arial" w:cs="Arial"/>
        </w:rPr>
        <w:t>et</w:t>
      </w:r>
      <w:r w:rsidRPr="00392E50">
        <w:rPr>
          <w:rFonts w:ascii="Arial" w:hAnsi="Arial" w:cs="Arial"/>
          <w:spacing w:val="-8"/>
        </w:rPr>
        <w:t xml:space="preserve"> </w:t>
      </w:r>
      <w:r w:rsidRPr="00392E50">
        <w:rPr>
          <w:rFonts w:ascii="Arial" w:hAnsi="Arial" w:cs="Arial"/>
        </w:rPr>
        <w:t>mini-projets</w:t>
      </w:r>
      <w:r w:rsidRPr="00392E50">
        <w:rPr>
          <w:rFonts w:ascii="Arial" w:hAnsi="Arial" w:cs="Arial"/>
          <w:spacing w:val="-6"/>
        </w:rPr>
        <w:t xml:space="preserve"> </w:t>
      </w:r>
      <w:r w:rsidRPr="00392E50">
        <w:rPr>
          <w:rFonts w:ascii="Arial" w:hAnsi="Arial" w:cs="Arial"/>
          <w:spacing w:val="-2"/>
        </w:rPr>
        <w:t>d’application</w:t>
      </w:r>
    </w:p>
    <w:p w14:paraId="6B88CDF3" w14:textId="77777777" w:rsidR="00392E50" w:rsidRPr="00392E50" w:rsidRDefault="00392E50" w:rsidP="00244B7B">
      <w:pPr>
        <w:pStyle w:val="Paragraphedeliste"/>
        <w:numPr>
          <w:ilvl w:val="1"/>
          <w:numId w:val="50"/>
        </w:numPr>
        <w:tabs>
          <w:tab w:val="left" w:pos="853"/>
          <w:tab w:val="left" w:pos="854"/>
        </w:tabs>
        <w:spacing w:before="0"/>
        <w:rPr>
          <w:rFonts w:ascii="Arial" w:hAnsi="Arial" w:cs="Arial"/>
        </w:rPr>
      </w:pPr>
      <w:r w:rsidRPr="00392E50">
        <w:rPr>
          <w:rFonts w:ascii="Arial" w:hAnsi="Arial" w:cs="Arial"/>
        </w:rPr>
        <w:t>Traitement</w:t>
      </w:r>
      <w:r w:rsidRPr="00392E50">
        <w:rPr>
          <w:rFonts w:ascii="Arial" w:hAnsi="Arial" w:cs="Arial"/>
          <w:spacing w:val="-6"/>
        </w:rPr>
        <w:t xml:space="preserve"> </w:t>
      </w:r>
      <w:r w:rsidRPr="00392E50">
        <w:rPr>
          <w:rFonts w:ascii="Arial" w:hAnsi="Arial" w:cs="Arial"/>
        </w:rPr>
        <w:t>des</w:t>
      </w:r>
      <w:r w:rsidRPr="00392E50">
        <w:rPr>
          <w:rFonts w:ascii="Arial" w:hAnsi="Arial" w:cs="Arial"/>
          <w:spacing w:val="-6"/>
        </w:rPr>
        <w:t xml:space="preserve"> </w:t>
      </w:r>
      <w:r w:rsidRPr="00392E50">
        <w:rPr>
          <w:rFonts w:ascii="Arial" w:hAnsi="Arial" w:cs="Arial"/>
        </w:rPr>
        <w:t>pluies</w:t>
      </w:r>
      <w:r w:rsidRPr="00392E50">
        <w:rPr>
          <w:rFonts w:ascii="Arial" w:hAnsi="Arial" w:cs="Arial"/>
          <w:spacing w:val="-7"/>
        </w:rPr>
        <w:t xml:space="preserve"> </w:t>
      </w:r>
      <w:r w:rsidRPr="00392E50">
        <w:rPr>
          <w:rFonts w:ascii="Arial" w:hAnsi="Arial" w:cs="Arial"/>
          <w:spacing w:val="-2"/>
        </w:rPr>
        <w:t>acides.</w:t>
      </w:r>
    </w:p>
    <w:p w14:paraId="7A51DD7B" w14:textId="77777777" w:rsidR="00392E50" w:rsidRPr="00392E50" w:rsidRDefault="00392E50" w:rsidP="00244B7B">
      <w:pPr>
        <w:pStyle w:val="Paragraphedeliste"/>
        <w:numPr>
          <w:ilvl w:val="1"/>
          <w:numId w:val="50"/>
        </w:numPr>
        <w:tabs>
          <w:tab w:val="left" w:pos="853"/>
          <w:tab w:val="left" w:pos="854"/>
        </w:tabs>
        <w:spacing w:before="0" w:line="288" w:lineRule="exact"/>
        <w:rPr>
          <w:rFonts w:ascii="Arial" w:hAnsi="Arial" w:cs="Arial"/>
        </w:rPr>
      </w:pPr>
      <w:r w:rsidRPr="00392E50">
        <w:rPr>
          <w:rFonts w:ascii="Arial" w:hAnsi="Arial" w:cs="Arial"/>
        </w:rPr>
        <w:t>Traitement</w:t>
      </w:r>
      <w:r w:rsidRPr="00392E50">
        <w:rPr>
          <w:rFonts w:ascii="Arial" w:hAnsi="Arial" w:cs="Arial"/>
          <w:spacing w:val="-5"/>
        </w:rPr>
        <w:t xml:space="preserve"> </w:t>
      </w:r>
      <w:r w:rsidRPr="00392E50">
        <w:rPr>
          <w:rFonts w:ascii="Arial" w:hAnsi="Arial" w:cs="Arial"/>
        </w:rPr>
        <w:t>d’eau</w:t>
      </w:r>
      <w:r w:rsidRPr="00392E50">
        <w:rPr>
          <w:rFonts w:ascii="Arial" w:hAnsi="Arial" w:cs="Arial"/>
          <w:spacing w:val="-7"/>
        </w:rPr>
        <w:t xml:space="preserve"> </w:t>
      </w:r>
      <w:r w:rsidRPr="00392E50">
        <w:rPr>
          <w:rFonts w:ascii="Arial" w:hAnsi="Arial" w:cs="Arial"/>
        </w:rPr>
        <w:t>des</w:t>
      </w:r>
      <w:r w:rsidRPr="00392E50">
        <w:rPr>
          <w:rFonts w:ascii="Arial" w:hAnsi="Arial" w:cs="Arial"/>
          <w:spacing w:val="-5"/>
        </w:rPr>
        <w:t xml:space="preserve"> </w:t>
      </w:r>
      <w:r w:rsidRPr="00392E50">
        <w:rPr>
          <w:rFonts w:ascii="Arial" w:hAnsi="Arial" w:cs="Arial"/>
        </w:rPr>
        <w:t>piscines</w:t>
      </w:r>
      <w:r w:rsidRPr="00392E50">
        <w:rPr>
          <w:rFonts w:ascii="Arial" w:hAnsi="Arial" w:cs="Arial"/>
          <w:spacing w:val="-5"/>
        </w:rPr>
        <w:t xml:space="preserve"> </w:t>
      </w:r>
      <w:r w:rsidRPr="00392E50">
        <w:rPr>
          <w:rFonts w:ascii="Arial" w:hAnsi="Arial" w:cs="Arial"/>
        </w:rPr>
        <w:t>par</w:t>
      </w:r>
      <w:r w:rsidRPr="00392E50">
        <w:rPr>
          <w:rFonts w:ascii="Arial" w:hAnsi="Arial" w:cs="Arial"/>
          <w:spacing w:val="-7"/>
        </w:rPr>
        <w:t xml:space="preserve"> </w:t>
      </w:r>
      <w:r w:rsidRPr="00392E50">
        <w:rPr>
          <w:rFonts w:ascii="Arial" w:hAnsi="Arial" w:cs="Arial"/>
        </w:rPr>
        <w:t>électrolyse</w:t>
      </w:r>
      <w:r w:rsidRPr="00392E50">
        <w:rPr>
          <w:rFonts w:ascii="Arial" w:hAnsi="Arial" w:cs="Arial"/>
          <w:spacing w:val="-6"/>
        </w:rPr>
        <w:t xml:space="preserve"> </w:t>
      </w:r>
      <w:r w:rsidRPr="00392E50">
        <w:rPr>
          <w:rFonts w:ascii="Arial" w:hAnsi="Arial" w:cs="Arial"/>
        </w:rPr>
        <w:t>au</w:t>
      </w:r>
      <w:r w:rsidRPr="00392E50">
        <w:rPr>
          <w:rFonts w:ascii="Arial" w:hAnsi="Arial" w:cs="Arial"/>
          <w:spacing w:val="-7"/>
        </w:rPr>
        <w:t xml:space="preserve"> </w:t>
      </w:r>
      <w:r w:rsidRPr="00392E50">
        <w:rPr>
          <w:rFonts w:ascii="Arial" w:hAnsi="Arial" w:cs="Arial"/>
          <w:spacing w:val="-4"/>
        </w:rPr>
        <w:t>sel.</w:t>
      </w:r>
    </w:p>
    <w:p w14:paraId="31AAC1C7" w14:textId="77777777" w:rsidR="00392E50" w:rsidRPr="00392E50" w:rsidRDefault="00392E50" w:rsidP="00244B7B">
      <w:pPr>
        <w:pStyle w:val="Paragraphedeliste"/>
        <w:numPr>
          <w:ilvl w:val="1"/>
          <w:numId w:val="50"/>
        </w:numPr>
        <w:tabs>
          <w:tab w:val="left" w:pos="853"/>
          <w:tab w:val="left" w:pos="854"/>
        </w:tabs>
        <w:spacing w:before="0"/>
        <w:rPr>
          <w:rFonts w:ascii="Arial" w:hAnsi="Arial" w:cs="Arial"/>
        </w:rPr>
      </w:pPr>
      <w:r w:rsidRPr="00392E50">
        <w:rPr>
          <w:rFonts w:ascii="Arial" w:hAnsi="Arial" w:cs="Arial"/>
        </w:rPr>
        <w:t>Neutralisation</w:t>
      </w:r>
      <w:r w:rsidRPr="00392E50">
        <w:rPr>
          <w:rFonts w:ascii="Arial" w:hAnsi="Arial" w:cs="Arial"/>
          <w:spacing w:val="-6"/>
        </w:rPr>
        <w:t xml:space="preserve"> </w:t>
      </w:r>
      <w:r w:rsidRPr="00392E50">
        <w:rPr>
          <w:rFonts w:ascii="Arial" w:hAnsi="Arial" w:cs="Arial"/>
        </w:rPr>
        <w:t>des</w:t>
      </w:r>
      <w:r w:rsidRPr="00392E50">
        <w:rPr>
          <w:rFonts w:ascii="Arial" w:hAnsi="Arial" w:cs="Arial"/>
          <w:spacing w:val="-8"/>
        </w:rPr>
        <w:t xml:space="preserve"> </w:t>
      </w:r>
      <w:r w:rsidRPr="00392E50">
        <w:rPr>
          <w:rFonts w:ascii="Arial" w:hAnsi="Arial" w:cs="Arial"/>
        </w:rPr>
        <w:t>rejets</w:t>
      </w:r>
      <w:r w:rsidRPr="00392E50">
        <w:rPr>
          <w:rFonts w:ascii="Arial" w:hAnsi="Arial" w:cs="Arial"/>
          <w:spacing w:val="-7"/>
        </w:rPr>
        <w:t xml:space="preserve"> </w:t>
      </w:r>
      <w:r w:rsidRPr="00392E50">
        <w:rPr>
          <w:rFonts w:ascii="Arial" w:hAnsi="Arial" w:cs="Arial"/>
          <w:spacing w:val="-2"/>
        </w:rPr>
        <w:t>industriels.</w:t>
      </w:r>
    </w:p>
    <w:p w14:paraId="7ED8C023" w14:textId="77777777" w:rsidR="00392E50" w:rsidRPr="00392E50" w:rsidRDefault="00392E50" w:rsidP="00244B7B">
      <w:pPr>
        <w:spacing w:line="291" w:lineRule="exact"/>
        <w:rPr>
          <w:rFonts w:ascii="Arial" w:hAnsi="Arial" w:cs="Arial"/>
        </w:rPr>
        <w:sectPr w:rsidR="00392E50" w:rsidRPr="00392E50" w:rsidSect="00244B7B">
          <w:pgSz w:w="11910" w:h="16840"/>
          <w:pgMar w:top="567" w:right="567" w:bottom="567" w:left="567" w:header="160" w:footer="927" w:gutter="0"/>
          <w:cols w:space="720"/>
          <w:docGrid w:linePitch="299"/>
        </w:sectPr>
      </w:pPr>
    </w:p>
    <w:p w14:paraId="5C4FFE8B" w14:textId="77777777" w:rsidR="00392E50" w:rsidRPr="00392E50" w:rsidRDefault="00392E50" w:rsidP="00244B7B">
      <w:pPr>
        <w:ind w:left="136"/>
        <w:jc w:val="both"/>
        <w:rPr>
          <w:rFonts w:ascii="Arial" w:hAnsi="Arial" w:cs="Arial"/>
          <w:sz w:val="28"/>
        </w:rPr>
      </w:pPr>
      <w:r w:rsidRPr="00392E50">
        <w:rPr>
          <w:rFonts w:ascii="Arial" w:hAnsi="Arial" w:cs="Arial"/>
          <w:color w:val="17818E"/>
          <w:sz w:val="28"/>
        </w:rPr>
        <w:lastRenderedPageBreak/>
        <w:t>Ondes</w:t>
      </w:r>
      <w:r w:rsidRPr="00392E50">
        <w:rPr>
          <w:rFonts w:ascii="Arial" w:hAnsi="Arial" w:cs="Arial"/>
          <w:color w:val="17818E"/>
          <w:spacing w:val="-5"/>
          <w:sz w:val="28"/>
        </w:rPr>
        <w:t xml:space="preserve"> </w:t>
      </w:r>
      <w:r w:rsidRPr="00392E50">
        <w:rPr>
          <w:rFonts w:ascii="Arial" w:hAnsi="Arial" w:cs="Arial"/>
          <w:color w:val="17818E"/>
          <w:sz w:val="28"/>
        </w:rPr>
        <w:t>et</w:t>
      </w:r>
      <w:r w:rsidRPr="00392E50">
        <w:rPr>
          <w:rFonts w:ascii="Arial" w:hAnsi="Arial" w:cs="Arial"/>
          <w:color w:val="17818E"/>
          <w:spacing w:val="-3"/>
          <w:sz w:val="28"/>
        </w:rPr>
        <w:t xml:space="preserve"> </w:t>
      </w:r>
      <w:r w:rsidRPr="00392E50">
        <w:rPr>
          <w:rFonts w:ascii="Arial" w:hAnsi="Arial" w:cs="Arial"/>
          <w:color w:val="17818E"/>
          <w:spacing w:val="-2"/>
          <w:sz w:val="28"/>
        </w:rPr>
        <w:t>signaux</w:t>
      </w:r>
    </w:p>
    <w:p w14:paraId="03E4EFD8" w14:textId="77777777" w:rsidR="00392E50" w:rsidRPr="00392E50" w:rsidRDefault="00392E50" w:rsidP="00244B7B">
      <w:pPr>
        <w:pStyle w:val="Titre2"/>
        <w:numPr>
          <w:ilvl w:val="0"/>
          <w:numId w:val="50"/>
        </w:numPr>
        <w:tabs>
          <w:tab w:val="left" w:pos="496"/>
          <w:tab w:val="left" w:pos="497"/>
        </w:tabs>
        <w:spacing w:before="0"/>
        <w:ind w:left="496" w:hanging="361"/>
        <w:rPr>
          <w:rFonts w:ascii="Arial" w:hAnsi="Arial" w:cs="Arial"/>
        </w:rPr>
      </w:pPr>
      <w:r w:rsidRPr="00392E50">
        <w:rPr>
          <w:rFonts w:ascii="Arial" w:hAnsi="Arial" w:cs="Arial"/>
          <w:color w:val="17818E"/>
        </w:rPr>
        <w:t>Notion</w:t>
      </w:r>
      <w:r w:rsidRPr="00392E50">
        <w:rPr>
          <w:rFonts w:ascii="Arial" w:hAnsi="Arial" w:cs="Arial"/>
          <w:color w:val="17818E"/>
          <w:spacing w:val="-1"/>
        </w:rPr>
        <w:t xml:space="preserve"> </w:t>
      </w:r>
      <w:r w:rsidRPr="00392E50">
        <w:rPr>
          <w:rFonts w:ascii="Arial" w:hAnsi="Arial" w:cs="Arial"/>
          <w:color w:val="17818E"/>
          <w:spacing w:val="-2"/>
        </w:rPr>
        <w:t>d’onde</w:t>
      </w:r>
    </w:p>
    <w:p w14:paraId="00D1E0AE" w14:textId="77777777" w:rsidR="00392E50" w:rsidRPr="00392E50" w:rsidRDefault="00392E50" w:rsidP="00244B7B">
      <w:pPr>
        <w:pStyle w:val="Corpsdetexte"/>
        <w:rPr>
          <w:rFonts w:ascii="Arial" w:hAnsi="Arial" w:cs="Arial"/>
          <w:b/>
          <w:sz w:val="5"/>
        </w:rPr>
      </w:pPr>
    </w:p>
    <w:tbl>
      <w:tblPr>
        <w:tblStyle w:val="TableNormal"/>
        <w:tblW w:w="91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6268"/>
      </w:tblGrid>
      <w:tr w:rsidR="00392E50" w:rsidRPr="00392E50" w14:paraId="249BF446" w14:textId="77777777" w:rsidTr="00244B7B">
        <w:trPr>
          <w:trHeight w:val="429"/>
        </w:trPr>
        <w:tc>
          <w:tcPr>
            <w:tcW w:w="2864" w:type="dxa"/>
          </w:tcPr>
          <w:p w14:paraId="0EA510F6" w14:textId="77777777" w:rsidR="00392E50" w:rsidRPr="00392E50" w:rsidRDefault="00392E50" w:rsidP="00244B7B">
            <w:pPr>
              <w:pStyle w:val="TableParagraph"/>
              <w:ind w:left="86"/>
              <w:rPr>
                <w:rFonts w:ascii="Arial" w:hAnsi="Arial" w:cs="Arial"/>
                <w:b/>
              </w:rPr>
            </w:pPr>
            <w:r w:rsidRPr="00392E50">
              <w:rPr>
                <w:rFonts w:ascii="Arial" w:hAnsi="Arial" w:cs="Arial"/>
                <w:b/>
              </w:rPr>
              <w:t>Notions</w:t>
            </w:r>
            <w:r w:rsidRPr="00392E50">
              <w:rPr>
                <w:rFonts w:ascii="Arial" w:hAnsi="Arial" w:cs="Arial"/>
                <w:b/>
                <w:spacing w:val="-3"/>
              </w:rPr>
              <w:t xml:space="preserve"> </w:t>
            </w:r>
            <w:r w:rsidRPr="00392E50">
              <w:rPr>
                <w:rFonts w:ascii="Arial" w:hAnsi="Arial" w:cs="Arial"/>
                <w:b/>
              </w:rPr>
              <w:t>et</w:t>
            </w:r>
            <w:r w:rsidRPr="00392E50">
              <w:rPr>
                <w:rFonts w:ascii="Arial" w:hAnsi="Arial" w:cs="Arial"/>
                <w:b/>
                <w:spacing w:val="-2"/>
              </w:rPr>
              <w:t xml:space="preserve"> contenu</w:t>
            </w:r>
          </w:p>
        </w:tc>
        <w:tc>
          <w:tcPr>
            <w:tcW w:w="6268" w:type="dxa"/>
          </w:tcPr>
          <w:p w14:paraId="6D88651D" w14:textId="77777777" w:rsidR="00392E50" w:rsidRPr="00392E50" w:rsidRDefault="00392E50" w:rsidP="00244B7B">
            <w:pPr>
              <w:pStyle w:val="TableParagraph"/>
              <w:ind w:left="85"/>
              <w:rPr>
                <w:rFonts w:ascii="Arial" w:hAnsi="Arial" w:cs="Arial"/>
                <w:b/>
                <w:i/>
              </w:rPr>
            </w:pPr>
            <w:r w:rsidRPr="00392E50">
              <w:rPr>
                <w:rFonts w:ascii="Arial" w:hAnsi="Arial" w:cs="Arial"/>
                <w:b/>
              </w:rPr>
              <w:t>Capacités</w:t>
            </w:r>
            <w:r w:rsidRPr="00392E50">
              <w:rPr>
                <w:rFonts w:ascii="Arial" w:hAnsi="Arial" w:cs="Arial"/>
                <w:b/>
                <w:spacing w:val="-4"/>
              </w:rPr>
              <w:t xml:space="preserve"> </w:t>
            </w:r>
            <w:r w:rsidRPr="00392E50">
              <w:rPr>
                <w:rFonts w:ascii="Arial" w:hAnsi="Arial" w:cs="Arial"/>
                <w:b/>
              </w:rPr>
              <w:t>exigibles</w:t>
            </w:r>
            <w:r w:rsidRPr="00392E50">
              <w:rPr>
                <w:rFonts w:ascii="Arial" w:hAnsi="Arial" w:cs="Arial"/>
                <w:b/>
                <w:spacing w:val="-5"/>
              </w:rPr>
              <w:t xml:space="preserve"> </w:t>
            </w:r>
            <w:r w:rsidRPr="00392E50">
              <w:rPr>
                <w:rFonts w:ascii="Arial" w:hAnsi="Arial" w:cs="Arial"/>
                <w:b/>
              </w:rPr>
              <w:t>/</w:t>
            </w:r>
            <w:r w:rsidRPr="00392E50">
              <w:rPr>
                <w:rFonts w:ascii="Arial" w:hAnsi="Arial" w:cs="Arial"/>
                <w:b/>
                <w:spacing w:val="-3"/>
              </w:rPr>
              <w:t xml:space="preserve"> </w:t>
            </w:r>
            <w:r w:rsidRPr="00392E50">
              <w:rPr>
                <w:rFonts w:ascii="Arial" w:hAnsi="Arial" w:cs="Arial"/>
                <w:b/>
                <w:i/>
              </w:rPr>
              <w:t>Activités</w:t>
            </w:r>
            <w:r w:rsidRPr="00392E50">
              <w:rPr>
                <w:rFonts w:ascii="Arial" w:hAnsi="Arial" w:cs="Arial"/>
                <w:b/>
                <w:i/>
                <w:spacing w:val="-5"/>
              </w:rPr>
              <w:t xml:space="preserve"> </w:t>
            </w:r>
            <w:r w:rsidRPr="00392E50">
              <w:rPr>
                <w:rFonts w:ascii="Arial" w:hAnsi="Arial" w:cs="Arial"/>
                <w:b/>
                <w:i/>
                <w:spacing w:val="-2"/>
              </w:rPr>
              <w:t>expérimentales</w:t>
            </w:r>
          </w:p>
        </w:tc>
      </w:tr>
      <w:tr w:rsidR="00392E50" w:rsidRPr="00392E50" w14:paraId="1CD5469F" w14:textId="77777777" w:rsidTr="00244B7B">
        <w:trPr>
          <w:trHeight w:val="3537"/>
        </w:trPr>
        <w:tc>
          <w:tcPr>
            <w:tcW w:w="2864" w:type="dxa"/>
          </w:tcPr>
          <w:p w14:paraId="0DF6DE80" w14:textId="77777777" w:rsidR="00392E50" w:rsidRPr="00392E50" w:rsidRDefault="00392E50" w:rsidP="00244B7B">
            <w:pPr>
              <w:pStyle w:val="TableParagraph"/>
              <w:ind w:left="28"/>
              <w:rPr>
                <w:rFonts w:ascii="Arial" w:hAnsi="Arial" w:cs="Arial"/>
              </w:rPr>
            </w:pPr>
            <w:r w:rsidRPr="00392E50">
              <w:rPr>
                <w:rFonts w:ascii="Arial" w:hAnsi="Arial" w:cs="Arial"/>
              </w:rPr>
              <w:t>Spectre</w:t>
            </w:r>
            <w:r w:rsidRPr="00392E50">
              <w:rPr>
                <w:rFonts w:ascii="Arial" w:hAnsi="Arial" w:cs="Arial"/>
                <w:spacing w:val="-16"/>
              </w:rPr>
              <w:t xml:space="preserve"> </w:t>
            </w:r>
            <w:r w:rsidRPr="00392E50">
              <w:rPr>
                <w:rFonts w:ascii="Arial" w:hAnsi="Arial" w:cs="Arial"/>
              </w:rPr>
              <w:t>d’amplitude</w:t>
            </w:r>
            <w:r w:rsidRPr="00392E50">
              <w:rPr>
                <w:rFonts w:ascii="Arial" w:hAnsi="Arial" w:cs="Arial"/>
                <w:spacing w:val="-15"/>
              </w:rPr>
              <w:t xml:space="preserve"> </w:t>
            </w:r>
            <w:r w:rsidRPr="00392E50">
              <w:rPr>
                <w:rFonts w:ascii="Arial" w:hAnsi="Arial" w:cs="Arial"/>
              </w:rPr>
              <w:t>d’un signal périodique.</w:t>
            </w:r>
          </w:p>
        </w:tc>
        <w:tc>
          <w:tcPr>
            <w:tcW w:w="6268" w:type="dxa"/>
          </w:tcPr>
          <w:p w14:paraId="52C28966" w14:textId="77777777" w:rsidR="00392E50" w:rsidRPr="00392E50" w:rsidRDefault="00392E50" w:rsidP="00244B7B">
            <w:pPr>
              <w:pStyle w:val="TableParagraph"/>
              <w:numPr>
                <w:ilvl w:val="0"/>
                <w:numId w:val="15"/>
              </w:numPr>
              <w:tabs>
                <w:tab w:val="left" w:pos="257"/>
              </w:tabs>
              <w:spacing w:line="232" w:lineRule="auto"/>
              <w:ind w:right="125"/>
              <w:rPr>
                <w:rFonts w:ascii="Arial" w:hAnsi="Arial" w:cs="Arial"/>
              </w:rPr>
            </w:pPr>
            <w:r w:rsidRPr="00392E50">
              <w:rPr>
                <w:rFonts w:ascii="Arial" w:hAnsi="Arial" w:cs="Arial"/>
              </w:rPr>
              <w:t>Comprendre qu’un signal périodique quelconque peut être décomposé</w:t>
            </w:r>
            <w:r w:rsidRPr="00392E50">
              <w:rPr>
                <w:rFonts w:ascii="Arial" w:hAnsi="Arial" w:cs="Arial"/>
                <w:spacing w:val="-6"/>
              </w:rPr>
              <w:t xml:space="preserve"> </w:t>
            </w:r>
            <w:r w:rsidRPr="00392E50">
              <w:rPr>
                <w:rFonts w:ascii="Arial" w:hAnsi="Arial" w:cs="Arial"/>
              </w:rPr>
              <w:t>en</w:t>
            </w:r>
            <w:r w:rsidRPr="00392E50">
              <w:rPr>
                <w:rFonts w:ascii="Arial" w:hAnsi="Arial" w:cs="Arial"/>
                <w:spacing w:val="-4"/>
              </w:rPr>
              <w:t xml:space="preserve"> </w:t>
            </w:r>
            <w:r w:rsidRPr="00392E50">
              <w:rPr>
                <w:rFonts w:ascii="Arial" w:hAnsi="Arial" w:cs="Arial"/>
              </w:rPr>
              <w:t>une</w:t>
            </w:r>
            <w:r w:rsidRPr="00392E50">
              <w:rPr>
                <w:rFonts w:ascii="Arial" w:hAnsi="Arial" w:cs="Arial"/>
                <w:spacing w:val="-6"/>
              </w:rPr>
              <w:t xml:space="preserve"> </w:t>
            </w:r>
            <w:r w:rsidRPr="00392E50">
              <w:rPr>
                <w:rFonts w:ascii="Arial" w:hAnsi="Arial" w:cs="Arial"/>
              </w:rPr>
              <w:t>somme</w:t>
            </w:r>
            <w:r w:rsidRPr="00392E50">
              <w:rPr>
                <w:rFonts w:ascii="Arial" w:hAnsi="Arial" w:cs="Arial"/>
                <w:spacing w:val="-3"/>
              </w:rPr>
              <w:t xml:space="preserve"> </w:t>
            </w:r>
            <w:r w:rsidRPr="00392E50">
              <w:rPr>
                <w:rFonts w:ascii="Arial" w:hAnsi="Arial" w:cs="Arial"/>
              </w:rPr>
              <w:t>d’un</w:t>
            </w:r>
            <w:r w:rsidRPr="00392E50">
              <w:rPr>
                <w:rFonts w:ascii="Arial" w:hAnsi="Arial" w:cs="Arial"/>
                <w:spacing w:val="-6"/>
              </w:rPr>
              <w:t xml:space="preserve"> </w:t>
            </w:r>
            <w:r w:rsidRPr="00392E50">
              <w:rPr>
                <w:rFonts w:ascii="Arial" w:hAnsi="Arial" w:cs="Arial"/>
              </w:rPr>
              <w:t>signal</w:t>
            </w:r>
            <w:r w:rsidRPr="00392E50">
              <w:rPr>
                <w:rFonts w:ascii="Arial" w:hAnsi="Arial" w:cs="Arial"/>
                <w:spacing w:val="-7"/>
              </w:rPr>
              <w:t xml:space="preserve"> </w:t>
            </w:r>
            <w:r w:rsidRPr="00392E50">
              <w:rPr>
                <w:rFonts w:ascii="Arial" w:hAnsi="Arial" w:cs="Arial"/>
              </w:rPr>
              <w:t>continu</w:t>
            </w:r>
            <w:r w:rsidRPr="00392E50">
              <w:rPr>
                <w:rFonts w:ascii="Arial" w:hAnsi="Arial" w:cs="Arial"/>
                <w:spacing w:val="-6"/>
              </w:rPr>
              <w:t xml:space="preserve"> </w:t>
            </w:r>
            <w:r w:rsidRPr="00392E50">
              <w:rPr>
                <w:rFonts w:ascii="Arial" w:hAnsi="Arial" w:cs="Arial"/>
              </w:rPr>
              <w:t>(composante continue) et de signaux sinusoïdaux.</w:t>
            </w:r>
          </w:p>
          <w:p w14:paraId="0C1DF10A" w14:textId="77777777" w:rsidR="00392E50" w:rsidRPr="00392E50" w:rsidRDefault="00392E50" w:rsidP="00244B7B">
            <w:pPr>
              <w:pStyle w:val="TableParagraph"/>
              <w:numPr>
                <w:ilvl w:val="0"/>
                <w:numId w:val="15"/>
              </w:numPr>
              <w:tabs>
                <w:tab w:val="left" w:pos="257"/>
              </w:tabs>
              <w:spacing w:line="283" w:lineRule="exact"/>
              <w:ind w:hanging="172"/>
              <w:rPr>
                <w:rFonts w:ascii="Arial" w:hAnsi="Arial" w:cs="Arial"/>
              </w:rPr>
            </w:pPr>
            <w:r w:rsidRPr="00392E50">
              <w:rPr>
                <w:rFonts w:ascii="Arial" w:hAnsi="Arial" w:cs="Arial"/>
              </w:rPr>
              <w:t>Identifier</w:t>
            </w:r>
            <w:r w:rsidRPr="00392E50">
              <w:rPr>
                <w:rFonts w:ascii="Arial" w:hAnsi="Arial" w:cs="Arial"/>
                <w:spacing w:val="-8"/>
              </w:rPr>
              <w:t xml:space="preserve"> </w:t>
            </w:r>
            <w:r w:rsidRPr="00392E50">
              <w:rPr>
                <w:rFonts w:ascii="Arial" w:hAnsi="Arial" w:cs="Arial"/>
              </w:rPr>
              <w:t>la</w:t>
            </w:r>
            <w:r w:rsidRPr="00392E50">
              <w:rPr>
                <w:rFonts w:ascii="Arial" w:hAnsi="Arial" w:cs="Arial"/>
                <w:spacing w:val="-6"/>
              </w:rPr>
              <w:t xml:space="preserve"> </w:t>
            </w:r>
            <w:r w:rsidRPr="00392E50">
              <w:rPr>
                <w:rFonts w:ascii="Arial" w:hAnsi="Arial" w:cs="Arial"/>
              </w:rPr>
              <w:t>fréquence</w:t>
            </w:r>
            <w:r w:rsidRPr="00392E50">
              <w:rPr>
                <w:rFonts w:ascii="Arial" w:hAnsi="Arial" w:cs="Arial"/>
                <w:spacing w:val="-6"/>
              </w:rPr>
              <w:t xml:space="preserve"> </w:t>
            </w:r>
            <w:r w:rsidRPr="00392E50">
              <w:rPr>
                <w:rFonts w:ascii="Arial" w:hAnsi="Arial" w:cs="Arial"/>
              </w:rPr>
              <w:t>du</w:t>
            </w:r>
            <w:r w:rsidRPr="00392E50">
              <w:rPr>
                <w:rFonts w:ascii="Arial" w:hAnsi="Arial" w:cs="Arial"/>
                <w:spacing w:val="-9"/>
              </w:rPr>
              <w:t xml:space="preserve"> </w:t>
            </w:r>
            <w:r w:rsidRPr="00392E50">
              <w:rPr>
                <w:rFonts w:ascii="Arial" w:hAnsi="Arial" w:cs="Arial"/>
              </w:rPr>
              <w:t>fondamental</w:t>
            </w:r>
            <w:r w:rsidRPr="00392E50">
              <w:rPr>
                <w:rFonts w:ascii="Arial" w:hAnsi="Arial" w:cs="Arial"/>
                <w:spacing w:val="-7"/>
              </w:rPr>
              <w:t xml:space="preserve"> </w:t>
            </w:r>
            <w:r w:rsidRPr="00392E50">
              <w:rPr>
                <w:rFonts w:ascii="Arial" w:hAnsi="Arial" w:cs="Arial"/>
              </w:rPr>
              <w:t>d’un</w:t>
            </w:r>
            <w:r w:rsidRPr="00392E50">
              <w:rPr>
                <w:rFonts w:ascii="Arial" w:hAnsi="Arial" w:cs="Arial"/>
                <w:spacing w:val="-4"/>
              </w:rPr>
              <w:t xml:space="preserve"> </w:t>
            </w:r>
            <w:r w:rsidRPr="00392E50">
              <w:rPr>
                <w:rFonts w:ascii="Arial" w:hAnsi="Arial" w:cs="Arial"/>
              </w:rPr>
              <w:t>signal</w:t>
            </w:r>
            <w:r w:rsidRPr="00392E50">
              <w:rPr>
                <w:rFonts w:ascii="Arial" w:hAnsi="Arial" w:cs="Arial"/>
                <w:spacing w:val="-7"/>
              </w:rPr>
              <w:t xml:space="preserve"> </w:t>
            </w:r>
            <w:r w:rsidRPr="00392E50">
              <w:rPr>
                <w:rFonts w:ascii="Arial" w:hAnsi="Arial" w:cs="Arial"/>
                <w:spacing w:val="-2"/>
              </w:rPr>
              <w:t>périodique.</w:t>
            </w:r>
          </w:p>
          <w:p w14:paraId="73B4BE15" w14:textId="77777777" w:rsidR="00392E50" w:rsidRPr="00392E50" w:rsidRDefault="00392E50" w:rsidP="00244B7B">
            <w:pPr>
              <w:pStyle w:val="TableParagraph"/>
              <w:numPr>
                <w:ilvl w:val="0"/>
                <w:numId w:val="15"/>
              </w:numPr>
              <w:tabs>
                <w:tab w:val="left" w:pos="257"/>
              </w:tabs>
              <w:spacing w:line="235" w:lineRule="auto"/>
              <w:ind w:right="165"/>
              <w:rPr>
                <w:rFonts w:ascii="Arial" w:hAnsi="Arial" w:cs="Arial"/>
              </w:rPr>
            </w:pPr>
            <w:r w:rsidRPr="00392E50">
              <w:rPr>
                <w:rFonts w:ascii="Arial" w:hAnsi="Arial" w:cs="Arial"/>
              </w:rPr>
              <w:t>Exploiter</w:t>
            </w:r>
            <w:r w:rsidRPr="00392E50">
              <w:rPr>
                <w:rFonts w:ascii="Arial" w:hAnsi="Arial" w:cs="Arial"/>
                <w:spacing w:val="-5"/>
              </w:rPr>
              <w:t xml:space="preserve"> </w:t>
            </w:r>
            <w:r w:rsidRPr="00392E50">
              <w:rPr>
                <w:rFonts w:ascii="Arial" w:hAnsi="Arial" w:cs="Arial"/>
              </w:rPr>
              <w:t>un</w:t>
            </w:r>
            <w:r w:rsidRPr="00392E50">
              <w:rPr>
                <w:rFonts w:ascii="Arial" w:hAnsi="Arial" w:cs="Arial"/>
                <w:spacing w:val="-7"/>
              </w:rPr>
              <w:t xml:space="preserve"> </w:t>
            </w:r>
            <w:r w:rsidRPr="00392E50">
              <w:rPr>
                <w:rFonts w:ascii="Arial" w:hAnsi="Arial" w:cs="Arial"/>
              </w:rPr>
              <w:t>spectre</w:t>
            </w:r>
            <w:r w:rsidRPr="00392E50">
              <w:rPr>
                <w:rFonts w:ascii="Arial" w:hAnsi="Arial" w:cs="Arial"/>
                <w:spacing w:val="-6"/>
              </w:rPr>
              <w:t xml:space="preserve"> </w:t>
            </w:r>
            <w:r w:rsidRPr="00392E50">
              <w:rPr>
                <w:rFonts w:ascii="Arial" w:hAnsi="Arial" w:cs="Arial"/>
              </w:rPr>
              <w:t>d’amplitude</w:t>
            </w:r>
            <w:r w:rsidRPr="00392E50">
              <w:rPr>
                <w:rFonts w:ascii="Arial" w:hAnsi="Arial" w:cs="Arial"/>
                <w:spacing w:val="-6"/>
              </w:rPr>
              <w:t xml:space="preserve"> </w:t>
            </w:r>
            <w:r w:rsidRPr="00392E50">
              <w:rPr>
                <w:rFonts w:ascii="Arial" w:hAnsi="Arial" w:cs="Arial"/>
              </w:rPr>
              <w:t>d’un</w:t>
            </w:r>
            <w:r w:rsidRPr="00392E50">
              <w:rPr>
                <w:rFonts w:ascii="Arial" w:hAnsi="Arial" w:cs="Arial"/>
                <w:spacing w:val="-6"/>
              </w:rPr>
              <w:t xml:space="preserve"> </w:t>
            </w:r>
            <w:r w:rsidRPr="00392E50">
              <w:rPr>
                <w:rFonts w:ascii="Arial" w:hAnsi="Arial" w:cs="Arial"/>
              </w:rPr>
              <w:t>signal</w:t>
            </w:r>
            <w:r w:rsidRPr="00392E50">
              <w:rPr>
                <w:rFonts w:ascii="Arial" w:hAnsi="Arial" w:cs="Arial"/>
                <w:spacing w:val="-6"/>
              </w:rPr>
              <w:t xml:space="preserve"> </w:t>
            </w:r>
            <w:r w:rsidRPr="00392E50">
              <w:rPr>
                <w:rFonts w:ascii="Arial" w:hAnsi="Arial" w:cs="Arial"/>
              </w:rPr>
              <w:t>périodique</w:t>
            </w:r>
            <w:r w:rsidRPr="00392E50">
              <w:rPr>
                <w:rFonts w:ascii="Arial" w:hAnsi="Arial" w:cs="Arial"/>
                <w:spacing w:val="-6"/>
              </w:rPr>
              <w:t xml:space="preserve"> </w:t>
            </w:r>
            <w:r w:rsidRPr="00392E50">
              <w:rPr>
                <w:rFonts w:ascii="Arial" w:hAnsi="Arial" w:cs="Arial"/>
              </w:rPr>
              <w:t>pour déterminer la valeur absolue de la composante continue, l’amplitude et la fréquence du fondamental et des harmoniques présents.</w:t>
            </w:r>
          </w:p>
          <w:p w14:paraId="77ED2755" w14:textId="77777777" w:rsidR="00392E50" w:rsidRPr="00392E50" w:rsidRDefault="00392E50" w:rsidP="00244B7B">
            <w:pPr>
              <w:pStyle w:val="TableParagraph"/>
              <w:numPr>
                <w:ilvl w:val="0"/>
                <w:numId w:val="15"/>
              </w:numPr>
              <w:tabs>
                <w:tab w:val="left" w:pos="257"/>
              </w:tabs>
              <w:spacing w:line="223" w:lineRule="auto"/>
              <w:ind w:right="89"/>
              <w:rPr>
                <w:rFonts w:ascii="Arial" w:hAnsi="Arial" w:cs="Arial"/>
              </w:rPr>
            </w:pPr>
            <w:r w:rsidRPr="00392E50">
              <w:rPr>
                <w:rFonts w:ascii="Arial" w:hAnsi="Arial" w:cs="Arial"/>
              </w:rPr>
              <w:t>Déterminer</w:t>
            </w:r>
            <w:r w:rsidRPr="00392E50">
              <w:rPr>
                <w:rFonts w:ascii="Arial" w:hAnsi="Arial" w:cs="Arial"/>
                <w:spacing w:val="-2"/>
              </w:rPr>
              <w:t xml:space="preserve"> </w:t>
            </w:r>
            <w:r w:rsidRPr="00392E50">
              <w:rPr>
                <w:rFonts w:ascii="Arial" w:hAnsi="Arial" w:cs="Arial"/>
              </w:rPr>
              <w:t>le</w:t>
            </w:r>
            <w:r w:rsidRPr="00392E50">
              <w:rPr>
                <w:rFonts w:ascii="Arial" w:hAnsi="Arial" w:cs="Arial"/>
                <w:spacing w:val="-5"/>
              </w:rPr>
              <w:t xml:space="preserve"> </w:t>
            </w:r>
            <w:r w:rsidRPr="00392E50">
              <w:rPr>
                <w:rFonts w:ascii="Arial" w:hAnsi="Arial" w:cs="Arial"/>
              </w:rPr>
              <w:t>rang</w:t>
            </w:r>
            <w:r w:rsidRPr="00392E50">
              <w:rPr>
                <w:rFonts w:ascii="Arial" w:hAnsi="Arial" w:cs="Arial"/>
                <w:spacing w:val="-1"/>
              </w:rPr>
              <w:t xml:space="preserve"> </w:t>
            </w:r>
            <w:r w:rsidRPr="00392E50">
              <w:rPr>
                <w:rFonts w:ascii="Arial" w:hAnsi="Arial" w:cs="Arial"/>
              </w:rPr>
              <w:t>d’un</w:t>
            </w:r>
            <w:r w:rsidRPr="00392E50">
              <w:rPr>
                <w:rFonts w:ascii="Arial" w:hAnsi="Arial" w:cs="Arial"/>
                <w:spacing w:val="-8"/>
              </w:rPr>
              <w:t xml:space="preserve"> </w:t>
            </w:r>
            <w:r w:rsidRPr="00392E50">
              <w:rPr>
                <w:rFonts w:ascii="Arial" w:hAnsi="Arial" w:cs="Arial"/>
              </w:rPr>
              <w:t>harmonique</w:t>
            </w:r>
            <w:r w:rsidRPr="00392E50">
              <w:rPr>
                <w:rFonts w:ascii="Arial" w:hAnsi="Arial" w:cs="Arial"/>
                <w:spacing w:val="-3"/>
              </w:rPr>
              <w:t xml:space="preserve"> </w:t>
            </w:r>
            <w:r w:rsidRPr="00392E50">
              <w:rPr>
                <w:rFonts w:ascii="Arial" w:hAnsi="Arial" w:cs="Arial"/>
              </w:rPr>
              <w:t>à</w:t>
            </w:r>
            <w:r w:rsidRPr="00392E50">
              <w:rPr>
                <w:rFonts w:ascii="Arial" w:hAnsi="Arial" w:cs="Arial"/>
                <w:spacing w:val="-5"/>
              </w:rPr>
              <w:t xml:space="preserve"> </w:t>
            </w:r>
            <w:r w:rsidRPr="00392E50">
              <w:rPr>
                <w:rFonts w:ascii="Arial" w:hAnsi="Arial" w:cs="Arial"/>
              </w:rPr>
              <w:t>partir</w:t>
            </w:r>
            <w:r w:rsidRPr="00392E50">
              <w:rPr>
                <w:rFonts w:ascii="Arial" w:hAnsi="Arial" w:cs="Arial"/>
                <w:spacing w:val="-4"/>
              </w:rPr>
              <w:t xml:space="preserve"> </w:t>
            </w:r>
            <w:r w:rsidRPr="00392E50">
              <w:rPr>
                <w:rFonts w:ascii="Arial" w:hAnsi="Arial" w:cs="Arial"/>
              </w:rPr>
              <w:t>de</w:t>
            </w:r>
            <w:r w:rsidRPr="00392E50">
              <w:rPr>
                <w:rFonts w:ascii="Arial" w:hAnsi="Arial" w:cs="Arial"/>
                <w:spacing w:val="-3"/>
              </w:rPr>
              <w:t xml:space="preserve"> </w:t>
            </w:r>
            <w:r w:rsidRPr="00392E50">
              <w:rPr>
                <w:rFonts w:ascii="Arial" w:hAnsi="Arial" w:cs="Arial"/>
              </w:rPr>
              <w:t>sa</w:t>
            </w:r>
            <w:r w:rsidRPr="00392E50">
              <w:rPr>
                <w:rFonts w:ascii="Arial" w:hAnsi="Arial" w:cs="Arial"/>
                <w:spacing w:val="-5"/>
              </w:rPr>
              <w:t xml:space="preserve"> </w:t>
            </w:r>
            <w:r w:rsidRPr="00392E50">
              <w:rPr>
                <w:rFonts w:ascii="Arial" w:hAnsi="Arial" w:cs="Arial"/>
              </w:rPr>
              <w:t>fréquence et de la fréquence du signal.</w:t>
            </w:r>
          </w:p>
          <w:p w14:paraId="600AE3E2" w14:textId="77777777" w:rsidR="00392E50" w:rsidRPr="00392E50" w:rsidRDefault="00392E50" w:rsidP="00244B7B">
            <w:pPr>
              <w:pStyle w:val="TableParagraph"/>
              <w:numPr>
                <w:ilvl w:val="0"/>
                <w:numId w:val="15"/>
              </w:numPr>
              <w:tabs>
                <w:tab w:val="left" w:pos="257"/>
              </w:tabs>
              <w:spacing w:line="232" w:lineRule="auto"/>
              <w:ind w:right="93"/>
              <w:rPr>
                <w:rFonts w:ascii="Arial" w:hAnsi="Arial" w:cs="Arial"/>
                <w:i/>
              </w:rPr>
            </w:pPr>
            <w:r w:rsidRPr="00392E50">
              <w:rPr>
                <w:rFonts w:ascii="Arial" w:hAnsi="Arial" w:cs="Arial"/>
                <w:i/>
              </w:rPr>
              <w:t>Relever expérimentalement le spectre d’amplitude d’une onde</w:t>
            </w:r>
            <w:r w:rsidRPr="00392E50">
              <w:rPr>
                <w:rFonts w:ascii="Arial" w:hAnsi="Arial" w:cs="Arial"/>
                <w:i/>
                <w:spacing w:val="-5"/>
              </w:rPr>
              <w:t xml:space="preserve"> </w:t>
            </w:r>
            <w:r w:rsidRPr="00392E50">
              <w:rPr>
                <w:rFonts w:ascii="Arial" w:hAnsi="Arial" w:cs="Arial"/>
                <w:i/>
              </w:rPr>
              <w:t>périodique</w:t>
            </w:r>
            <w:r w:rsidRPr="00392E50">
              <w:rPr>
                <w:rFonts w:ascii="Arial" w:hAnsi="Arial" w:cs="Arial"/>
                <w:i/>
                <w:spacing w:val="-4"/>
              </w:rPr>
              <w:t xml:space="preserve"> </w:t>
            </w:r>
            <w:r w:rsidRPr="00392E50">
              <w:rPr>
                <w:rFonts w:ascii="Arial" w:hAnsi="Arial" w:cs="Arial"/>
                <w:i/>
              </w:rPr>
              <w:t>:</w:t>
            </w:r>
            <w:r w:rsidRPr="00392E50">
              <w:rPr>
                <w:rFonts w:ascii="Arial" w:hAnsi="Arial" w:cs="Arial"/>
                <w:i/>
                <w:spacing w:val="-6"/>
              </w:rPr>
              <w:t xml:space="preserve"> </w:t>
            </w:r>
            <w:r w:rsidRPr="00392E50">
              <w:rPr>
                <w:rFonts w:ascii="Arial" w:hAnsi="Arial" w:cs="Arial"/>
                <w:i/>
              </w:rPr>
              <w:t>déterminer</w:t>
            </w:r>
            <w:r w:rsidRPr="00392E50">
              <w:rPr>
                <w:rFonts w:ascii="Arial" w:hAnsi="Arial" w:cs="Arial"/>
                <w:i/>
                <w:spacing w:val="-4"/>
              </w:rPr>
              <w:t xml:space="preserve"> </w:t>
            </w:r>
            <w:r w:rsidRPr="00392E50">
              <w:rPr>
                <w:rFonts w:ascii="Arial" w:hAnsi="Arial" w:cs="Arial"/>
                <w:i/>
              </w:rPr>
              <w:t>la</w:t>
            </w:r>
            <w:r w:rsidRPr="00392E50">
              <w:rPr>
                <w:rFonts w:ascii="Arial" w:hAnsi="Arial" w:cs="Arial"/>
                <w:i/>
                <w:spacing w:val="-5"/>
              </w:rPr>
              <w:t xml:space="preserve"> </w:t>
            </w:r>
            <w:r w:rsidRPr="00392E50">
              <w:rPr>
                <w:rFonts w:ascii="Arial" w:hAnsi="Arial" w:cs="Arial"/>
                <w:i/>
              </w:rPr>
              <w:t>fréquence</w:t>
            </w:r>
            <w:r w:rsidRPr="00392E50">
              <w:rPr>
                <w:rFonts w:ascii="Arial" w:hAnsi="Arial" w:cs="Arial"/>
                <w:i/>
                <w:spacing w:val="-7"/>
              </w:rPr>
              <w:t xml:space="preserve"> </w:t>
            </w:r>
            <w:r w:rsidRPr="00392E50">
              <w:rPr>
                <w:rFonts w:ascii="Arial" w:hAnsi="Arial" w:cs="Arial"/>
                <w:i/>
              </w:rPr>
              <w:t>du</w:t>
            </w:r>
            <w:r w:rsidRPr="00392E50">
              <w:rPr>
                <w:rFonts w:ascii="Arial" w:hAnsi="Arial" w:cs="Arial"/>
                <w:i/>
                <w:spacing w:val="-7"/>
              </w:rPr>
              <w:t xml:space="preserve"> </w:t>
            </w:r>
            <w:r w:rsidRPr="00392E50">
              <w:rPr>
                <w:rFonts w:ascii="Arial" w:hAnsi="Arial" w:cs="Arial"/>
                <w:i/>
              </w:rPr>
              <w:t>fondamental</w:t>
            </w:r>
            <w:r w:rsidRPr="00392E50">
              <w:rPr>
                <w:rFonts w:ascii="Arial" w:hAnsi="Arial" w:cs="Arial"/>
                <w:i/>
                <w:spacing w:val="-6"/>
              </w:rPr>
              <w:t xml:space="preserve"> </w:t>
            </w:r>
            <w:r w:rsidRPr="00392E50">
              <w:rPr>
                <w:rFonts w:ascii="Arial" w:hAnsi="Arial" w:cs="Arial"/>
                <w:i/>
              </w:rPr>
              <w:t>et des harmoniques.</w:t>
            </w:r>
          </w:p>
        </w:tc>
      </w:tr>
      <w:tr w:rsidR="00392E50" w:rsidRPr="00392E50" w14:paraId="01D96E63" w14:textId="77777777" w:rsidTr="00244B7B">
        <w:trPr>
          <w:trHeight w:val="916"/>
        </w:trPr>
        <w:tc>
          <w:tcPr>
            <w:tcW w:w="2864" w:type="dxa"/>
          </w:tcPr>
          <w:p w14:paraId="3D02FC5B" w14:textId="77777777" w:rsidR="00392E50" w:rsidRPr="00392E50" w:rsidRDefault="00392E50" w:rsidP="00244B7B">
            <w:pPr>
              <w:pStyle w:val="TableParagraph"/>
              <w:ind w:left="28"/>
              <w:rPr>
                <w:rFonts w:ascii="Arial" w:hAnsi="Arial" w:cs="Arial"/>
              </w:rPr>
            </w:pPr>
            <w:r w:rsidRPr="00392E50">
              <w:rPr>
                <w:rFonts w:ascii="Arial" w:hAnsi="Arial" w:cs="Arial"/>
              </w:rPr>
              <w:t>Transmission</w:t>
            </w:r>
            <w:r w:rsidRPr="00392E50">
              <w:rPr>
                <w:rFonts w:ascii="Arial" w:hAnsi="Arial" w:cs="Arial"/>
                <w:spacing w:val="-8"/>
              </w:rPr>
              <w:t xml:space="preserve"> </w:t>
            </w:r>
            <w:r w:rsidRPr="00392E50">
              <w:rPr>
                <w:rFonts w:ascii="Arial" w:hAnsi="Arial" w:cs="Arial"/>
              </w:rPr>
              <w:t>d’un</w:t>
            </w:r>
            <w:r w:rsidRPr="00392E50">
              <w:rPr>
                <w:rFonts w:ascii="Arial" w:hAnsi="Arial" w:cs="Arial"/>
                <w:spacing w:val="-9"/>
              </w:rPr>
              <w:t xml:space="preserve"> </w:t>
            </w:r>
            <w:r w:rsidRPr="00392E50">
              <w:rPr>
                <w:rFonts w:ascii="Arial" w:hAnsi="Arial" w:cs="Arial"/>
                <w:spacing w:val="-2"/>
              </w:rPr>
              <w:t>signal.</w:t>
            </w:r>
          </w:p>
        </w:tc>
        <w:tc>
          <w:tcPr>
            <w:tcW w:w="6268" w:type="dxa"/>
          </w:tcPr>
          <w:p w14:paraId="36980A8C" w14:textId="77777777" w:rsidR="00392E50" w:rsidRPr="00392E50" w:rsidRDefault="00392E50" w:rsidP="00244B7B">
            <w:pPr>
              <w:pStyle w:val="TableParagraph"/>
              <w:spacing w:line="232" w:lineRule="auto"/>
              <w:ind w:right="94"/>
              <w:rPr>
                <w:rFonts w:ascii="Arial" w:hAnsi="Arial" w:cs="Arial"/>
              </w:rPr>
            </w:pPr>
            <w:r w:rsidRPr="00392E50">
              <w:rPr>
                <w:rFonts w:ascii="Arial" w:hAnsi="Arial" w:cs="Arial"/>
                <w:b/>
                <w:color w:val="0061AC"/>
                <w:sz w:val="24"/>
              </w:rPr>
              <w:t>-</w:t>
            </w:r>
            <w:r w:rsidRPr="00392E50">
              <w:rPr>
                <w:rFonts w:ascii="Arial" w:hAnsi="Arial" w:cs="Arial"/>
                <w:b/>
                <w:color w:val="0061AC"/>
                <w:spacing w:val="33"/>
                <w:sz w:val="24"/>
              </w:rPr>
              <w:t xml:space="preserve"> </w:t>
            </w:r>
            <w:r w:rsidRPr="00392E50">
              <w:rPr>
                <w:rFonts w:ascii="Arial" w:hAnsi="Arial" w:cs="Arial"/>
              </w:rPr>
              <w:t>Déterminer</w:t>
            </w:r>
            <w:r w:rsidRPr="00392E50">
              <w:rPr>
                <w:rFonts w:ascii="Arial" w:hAnsi="Arial" w:cs="Arial"/>
                <w:spacing w:val="-5"/>
              </w:rPr>
              <w:t xml:space="preserve"> </w:t>
            </w:r>
            <w:r w:rsidRPr="00392E50">
              <w:rPr>
                <w:rFonts w:ascii="Arial" w:hAnsi="Arial" w:cs="Arial"/>
              </w:rPr>
              <w:t>l’intervalle</w:t>
            </w:r>
            <w:r w:rsidRPr="00392E50">
              <w:rPr>
                <w:rFonts w:ascii="Arial" w:hAnsi="Arial" w:cs="Arial"/>
                <w:spacing w:val="-6"/>
              </w:rPr>
              <w:t xml:space="preserve"> </w:t>
            </w:r>
            <w:r w:rsidRPr="00392E50">
              <w:rPr>
                <w:rFonts w:ascii="Arial" w:hAnsi="Arial" w:cs="Arial"/>
              </w:rPr>
              <w:t>de</w:t>
            </w:r>
            <w:r w:rsidRPr="00392E50">
              <w:rPr>
                <w:rFonts w:ascii="Arial" w:hAnsi="Arial" w:cs="Arial"/>
                <w:spacing w:val="-8"/>
              </w:rPr>
              <w:t xml:space="preserve"> </w:t>
            </w:r>
            <w:r w:rsidRPr="00392E50">
              <w:rPr>
                <w:rFonts w:ascii="Arial" w:hAnsi="Arial" w:cs="Arial"/>
              </w:rPr>
              <w:t>fréquence</w:t>
            </w:r>
            <w:r w:rsidRPr="00392E50">
              <w:rPr>
                <w:rFonts w:ascii="Arial" w:hAnsi="Arial" w:cs="Arial"/>
                <w:spacing w:val="-6"/>
              </w:rPr>
              <w:t xml:space="preserve"> </w:t>
            </w:r>
            <w:r w:rsidRPr="00392E50">
              <w:rPr>
                <w:rFonts w:ascii="Arial" w:hAnsi="Arial" w:cs="Arial"/>
              </w:rPr>
              <w:t>nécessaire</w:t>
            </w:r>
            <w:r w:rsidRPr="00392E50">
              <w:rPr>
                <w:rFonts w:ascii="Arial" w:hAnsi="Arial" w:cs="Arial"/>
                <w:spacing w:val="-8"/>
              </w:rPr>
              <w:t xml:space="preserve"> </w:t>
            </w:r>
            <w:r w:rsidRPr="00392E50">
              <w:rPr>
                <w:rFonts w:ascii="Arial" w:hAnsi="Arial" w:cs="Arial"/>
              </w:rPr>
              <w:t>pour transmettre un signal comportant un ensemble d’harmoniques choisis.</w:t>
            </w:r>
          </w:p>
        </w:tc>
      </w:tr>
    </w:tbl>
    <w:p w14:paraId="0D6C710F" w14:textId="77777777" w:rsidR="00392E50" w:rsidRPr="00392E50" w:rsidRDefault="00392E50" w:rsidP="00244B7B">
      <w:pPr>
        <w:pStyle w:val="Corpsdetexte"/>
        <w:rPr>
          <w:rFonts w:ascii="Arial" w:hAnsi="Arial" w:cs="Arial"/>
          <w:b/>
          <w:sz w:val="21"/>
        </w:rPr>
      </w:pPr>
    </w:p>
    <w:p w14:paraId="1439FC8F" w14:textId="77777777" w:rsidR="00392E50" w:rsidRPr="00392E50" w:rsidRDefault="00392E50" w:rsidP="00244B7B">
      <w:pPr>
        <w:ind w:left="364"/>
        <w:jc w:val="both"/>
        <w:rPr>
          <w:rFonts w:ascii="Arial" w:hAnsi="Arial" w:cs="Arial"/>
          <w:b/>
        </w:rPr>
      </w:pPr>
      <w:r w:rsidRPr="00392E50">
        <w:rPr>
          <w:rFonts w:ascii="Arial" w:hAnsi="Arial" w:cs="Arial"/>
          <w:b/>
        </w:rPr>
        <w:t>Repères</w:t>
      </w:r>
      <w:r w:rsidRPr="00392E50">
        <w:rPr>
          <w:rFonts w:ascii="Arial" w:hAnsi="Arial" w:cs="Arial"/>
          <w:b/>
          <w:spacing w:val="-5"/>
        </w:rPr>
        <w:t xml:space="preserve"> </w:t>
      </w:r>
      <w:r w:rsidRPr="00392E50">
        <w:rPr>
          <w:rFonts w:ascii="Arial" w:hAnsi="Arial" w:cs="Arial"/>
          <w:b/>
        </w:rPr>
        <w:t>pour</w:t>
      </w:r>
      <w:r w:rsidRPr="00392E50">
        <w:rPr>
          <w:rFonts w:ascii="Arial" w:hAnsi="Arial" w:cs="Arial"/>
          <w:b/>
          <w:spacing w:val="-5"/>
        </w:rPr>
        <w:t xml:space="preserve"> </w:t>
      </w:r>
      <w:r w:rsidRPr="00392E50">
        <w:rPr>
          <w:rFonts w:ascii="Arial" w:hAnsi="Arial" w:cs="Arial"/>
          <w:b/>
          <w:spacing w:val="-2"/>
        </w:rPr>
        <w:t>l’enseignement</w:t>
      </w:r>
    </w:p>
    <w:p w14:paraId="0F9AB598" w14:textId="77777777" w:rsidR="00392E50" w:rsidRPr="00392E50" w:rsidRDefault="00392E50" w:rsidP="00244B7B">
      <w:pPr>
        <w:pStyle w:val="Corpsdetexte"/>
        <w:ind w:left="136" w:right="132"/>
        <w:jc w:val="both"/>
        <w:rPr>
          <w:rFonts w:ascii="Arial" w:hAnsi="Arial" w:cs="Arial"/>
        </w:rPr>
      </w:pPr>
      <w:r w:rsidRPr="00392E50">
        <w:rPr>
          <w:rFonts w:ascii="Arial" w:hAnsi="Arial" w:cs="Arial"/>
        </w:rPr>
        <w:t>L’enseignement s’appuie sur les systèmes communicants mis en œuvre dans les différents domaines de la vie courante et de l’industrie.</w:t>
      </w:r>
    </w:p>
    <w:p w14:paraId="3D35522C" w14:textId="77777777" w:rsidR="00392E50" w:rsidRPr="00392E50" w:rsidRDefault="00392E50" w:rsidP="00244B7B">
      <w:pPr>
        <w:pStyle w:val="Corpsdetexte"/>
        <w:ind w:left="136" w:right="139"/>
        <w:jc w:val="both"/>
        <w:rPr>
          <w:rFonts w:ascii="Arial" w:hAnsi="Arial" w:cs="Arial"/>
        </w:rPr>
      </w:pPr>
      <w:r w:rsidRPr="00392E50">
        <w:rPr>
          <w:rFonts w:ascii="Arial" w:hAnsi="Arial" w:cs="Arial"/>
        </w:rPr>
        <w:t>Le professeur veille à montrer que le spectre d’amplitude seul ne suffit pas à caractériser un signal périodique. Il montre que deux signaux périodiques de formes différentes peuvent avoir le même spectre d’amplitude.</w:t>
      </w:r>
    </w:p>
    <w:p w14:paraId="419E468A" w14:textId="77777777" w:rsidR="00392E50" w:rsidRPr="00392E50" w:rsidRDefault="00392E50" w:rsidP="00244B7B">
      <w:pPr>
        <w:pStyle w:val="Corpsdetexte"/>
        <w:ind w:left="136" w:right="135"/>
        <w:jc w:val="both"/>
        <w:rPr>
          <w:rFonts w:ascii="Arial" w:hAnsi="Arial" w:cs="Arial"/>
        </w:rPr>
      </w:pPr>
      <w:r w:rsidRPr="00392E50">
        <w:rPr>
          <w:rFonts w:ascii="Arial" w:hAnsi="Arial" w:cs="Arial"/>
        </w:rPr>
        <w:t>La définition et l’utilisation des décibels ne sont pas abordées dans ce cadre</w:t>
      </w:r>
      <w:r w:rsidRPr="00392E50">
        <w:rPr>
          <w:rFonts w:ascii="Arial" w:hAnsi="Arial" w:cs="Arial"/>
          <w:spacing w:val="-2"/>
        </w:rPr>
        <w:t xml:space="preserve"> </w:t>
      </w:r>
      <w:r w:rsidRPr="00392E50">
        <w:rPr>
          <w:rFonts w:ascii="Arial" w:hAnsi="Arial" w:cs="Arial"/>
        </w:rPr>
        <w:t>; elles le sont uniquement dans le cadre des ondes sonores.</w:t>
      </w:r>
    </w:p>
    <w:p w14:paraId="7004ECD4" w14:textId="77777777" w:rsidR="00392E50" w:rsidRPr="00392E50" w:rsidRDefault="00392E50" w:rsidP="00244B7B">
      <w:pPr>
        <w:pStyle w:val="Titre2"/>
        <w:spacing w:before="0"/>
        <w:jc w:val="both"/>
        <w:rPr>
          <w:rFonts w:ascii="Arial" w:hAnsi="Arial" w:cs="Arial"/>
        </w:rPr>
      </w:pPr>
      <w:r w:rsidRPr="00392E50">
        <w:rPr>
          <w:rFonts w:ascii="Arial" w:hAnsi="Arial" w:cs="Arial"/>
        </w:rPr>
        <w:t>Liens</w:t>
      </w:r>
      <w:r w:rsidRPr="00392E50">
        <w:rPr>
          <w:rFonts w:ascii="Arial" w:hAnsi="Arial" w:cs="Arial"/>
          <w:spacing w:val="-2"/>
        </w:rPr>
        <w:t xml:space="preserve"> </w:t>
      </w:r>
      <w:r w:rsidRPr="00392E50">
        <w:rPr>
          <w:rFonts w:ascii="Arial" w:hAnsi="Arial" w:cs="Arial"/>
        </w:rPr>
        <w:t>avec</w:t>
      </w:r>
      <w:r w:rsidRPr="00392E50">
        <w:rPr>
          <w:rFonts w:ascii="Arial" w:hAnsi="Arial" w:cs="Arial"/>
          <w:spacing w:val="-1"/>
        </w:rPr>
        <w:t xml:space="preserve"> </w:t>
      </w:r>
      <w:r w:rsidRPr="00392E50">
        <w:rPr>
          <w:rFonts w:ascii="Arial" w:hAnsi="Arial" w:cs="Arial"/>
        </w:rPr>
        <w:t>les</w:t>
      </w:r>
      <w:r w:rsidRPr="00392E50">
        <w:rPr>
          <w:rFonts w:ascii="Arial" w:hAnsi="Arial" w:cs="Arial"/>
          <w:spacing w:val="-3"/>
        </w:rPr>
        <w:t xml:space="preserve"> </w:t>
      </w:r>
      <w:r w:rsidRPr="00392E50">
        <w:rPr>
          <w:rFonts w:ascii="Arial" w:hAnsi="Arial" w:cs="Arial"/>
          <w:spacing w:val="-2"/>
        </w:rPr>
        <w:t>mathématiques</w:t>
      </w:r>
    </w:p>
    <w:p w14:paraId="07FE72E9" w14:textId="77777777" w:rsidR="00392E50" w:rsidRPr="00392E50" w:rsidRDefault="00392E50" w:rsidP="00244B7B">
      <w:pPr>
        <w:pStyle w:val="Paragraphedeliste"/>
        <w:numPr>
          <w:ilvl w:val="0"/>
          <w:numId w:val="14"/>
        </w:numPr>
        <w:tabs>
          <w:tab w:val="left" w:pos="854"/>
        </w:tabs>
        <w:spacing w:before="0"/>
        <w:jc w:val="both"/>
        <w:rPr>
          <w:rFonts w:ascii="Arial" w:hAnsi="Arial" w:cs="Arial"/>
        </w:rPr>
      </w:pPr>
      <w:r w:rsidRPr="00392E50">
        <w:rPr>
          <w:rFonts w:ascii="Arial" w:hAnsi="Arial" w:cs="Arial"/>
        </w:rPr>
        <w:t>Fonctions</w:t>
      </w:r>
      <w:r w:rsidRPr="00392E50">
        <w:rPr>
          <w:rFonts w:ascii="Arial" w:hAnsi="Arial" w:cs="Arial"/>
          <w:spacing w:val="-10"/>
        </w:rPr>
        <w:t xml:space="preserve"> </w:t>
      </w:r>
      <w:r w:rsidRPr="00392E50">
        <w:rPr>
          <w:rFonts w:ascii="Arial" w:hAnsi="Arial" w:cs="Arial"/>
        </w:rPr>
        <w:t>périodiques,</w:t>
      </w:r>
      <w:r w:rsidRPr="00392E50">
        <w:rPr>
          <w:rFonts w:ascii="Arial" w:hAnsi="Arial" w:cs="Arial"/>
          <w:spacing w:val="-11"/>
        </w:rPr>
        <w:t xml:space="preserve"> </w:t>
      </w:r>
      <w:r w:rsidRPr="00392E50">
        <w:rPr>
          <w:rFonts w:ascii="Arial" w:hAnsi="Arial" w:cs="Arial"/>
        </w:rPr>
        <w:t>fonctions</w:t>
      </w:r>
      <w:r w:rsidRPr="00392E50">
        <w:rPr>
          <w:rFonts w:ascii="Arial" w:hAnsi="Arial" w:cs="Arial"/>
          <w:spacing w:val="-11"/>
        </w:rPr>
        <w:t xml:space="preserve"> </w:t>
      </w:r>
      <w:r w:rsidRPr="00392E50">
        <w:rPr>
          <w:rFonts w:ascii="Arial" w:hAnsi="Arial" w:cs="Arial"/>
          <w:spacing w:val="-2"/>
        </w:rPr>
        <w:t>trigonométriques.</w:t>
      </w:r>
    </w:p>
    <w:p w14:paraId="478B0BB7" w14:textId="77777777" w:rsidR="00392E50" w:rsidRPr="00392E50" w:rsidRDefault="00392E50" w:rsidP="00244B7B">
      <w:pPr>
        <w:pStyle w:val="Paragraphedeliste"/>
        <w:numPr>
          <w:ilvl w:val="0"/>
          <w:numId w:val="14"/>
        </w:numPr>
        <w:tabs>
          <w:tab w:val="left" w:pos="854"/>
        </w:tabs>
        <w:spacing w:before="0"/>
        <w:jc w:val="both"/>
        <w:rPr>
          <w:rFonts w:ascii="Arial" w:hAnsi="Arial" w:cs="Arial"/>
        </w:rPr>
      </w:pPr>
      <w:r w:rsidRPr="00392E50">
        <w:rPr>
          <w:rFonts w:ascii="Arial" w:hAnsi="Arial" w:cs="Arial"/>
        </w:rPr>
        <w:t>Exploitation</w:t>
      </w:r>
      <w:r w:rsidRPr="00392E50">
        <w:rPr>
          <w:rFonts w:ascii="Arial" w:hAnsi="Arial" w:cs="Arial"/>
          <w:spacing w:val="-7"/>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spacing w:val="-2"/>
        </w:rPr>
        <w:t>courbes.</w:t>
      </w:r>
    </w:p>
    <w:p w14:paraId="3C4D58BA" w14:textId="77777777" w:rsidR="00392E50" w:rsidRPr="00392E50" w:rsidRDefault="00392E50" w:rsidP="00244B7B">
      <w:pPr>
        <w:pStyle w:val="Titre2"/>
        <w:spacing w:before="0"/>
        <w:jc w:val="both"/>
        <w:rPr>
          <w:rFonts w:ascii="Arial" w:hAnsi="Arial" w:cs="Arial"/>
        </w:rPr>
      </w:pPr>
      <w:r w:rsidRPr="00392E50">
        <w:rPr>
          <w:rFonts w:ascii="Arial" w:hAnsi="Arial" w:cs="Arial"/>
        </w:rPr>
        <w:t>Exemples</w:t>
      </w:r>
      <w:r w:rsidRPr="00392E50">
        <w:rPr>
          <w:rFonts w:ascii="Arial" w:hAnsi="Arial" w:cs="Arial"/>
          <w:spacing w:val="-10"/>
        </w:rPr>
        <w:t xml:space="preserve"> </w:t>
      </w:r>
      <w:r w:rsidRPr="00392E50">
        <w:rPr>
          <w:rFonts w:ascii="Arial" w:hAnsi="Arial" w:cs="Arial"/>
        </w:rPr>
        <w:t>de</w:t>
      </w:r>
      <w:r w:rsidRPr="00392E50">
        <w:rPr>
          <w:rFonts w:ascii="Arial" w:hAnsi="Arial" w:cs="Arial"/>
          <w:spacing w:val="-10"/>
        </w:rPr>
        <w:t xml:space="preserve"> </w:t>
      </w:r>
      <w:r w:rsidRPr="00392E50">
        <w:rPr>
          <w:rFonts w:ascii="Arial" w:hAnsi="Arial" w:cs="Arial"/>
        </w:rPr>
        <w:t>situation-problème</w:t>
      </w:r>
      <w:r w:rsidRPr="00392E50">
        <w:rPr>
          <w:rFonts w:ascii="Arial" w:hAnsi="Arial" w:cs="Arial"/>
          <w:spacing w:val="-9"/>
        </w:rPr>
        <w:t xml:space="preserve"> </w:t>
      </w:r>
      <w:r w:rsidRPr="00392E50">
        <w:rPr>
          <w:rFonts w:ascii="Arial" w:hAnsi="Arial" w:cs="Arial"/>
        </w:rPr>
        <w:t>d’apprentissage</w:t>
      </w:r>
      <w:r w:rsidRPr="00392E50">
        <w:rPr>
          <w:rFonts w:ascii="Arial" w:hAnsi="Arial" w:cs="Arial"/>
          <w:spacing w:val="-7"/>
        </w:rPr>
        <w:t xml:space="preserve"> </w:t>
      </w:r>
      <w:r w:rsidRPr="00392E50">
        <w:rPr>
          <w:rFonts w:ascii="Arial" w:hAnsi="Arial" w:cs="Arial"/>
        </w:rPr>
        <w:t>et</w:t>
      </w:r>
      <w:r w:rsidRPr="00392E50">
        <w:rPr>
          <w:rFonts w:ascii="Arial" w:hAnsi="Arial" w:cs="Arial"/>
          <w:spacing w:val="-7"/>
        </w:rPr>
        <w:t xml:space="preserve"> </w:t>
      </w:r>
      <w:r w:rsidRPr="00392E50">
        <w:rPr>
          <w:rFonts w:ascii="Arial" w:hAnsi="Arial" w:cs="Arial"/>
        </w:rPr>
        <w:t>mini-projets</w:t>
      </w:r>
      <w:r w:rsidRPr="00392E50">
        <w:rPr>
          <w:rFonts w:ascii="Arial" w:hAnsi="Arial" w:cs="Arial"/>
          <w:spacing w:val="-6"/>
        </w:rPr>
        <w:t xml:space="preserve"> </w:t>
      </w:r>
      <w:r w:rsidRPr="00392E50">
        <w:rPr>
          <w:rFonts w:ascii="Arial" w:hAnsi="Arial" w:cs="Arial"/>
          <w:spacing w:val="-2"/>
        </w:rPr>
        <w:t>d’application</w:t>
      </w:r>
    </w:p>
    <w:p w14:paraId="7E51AAF6" w14:textId="77777777" w:rsidR="00392E50" w:rsidRPr="00392E50" w:rsidRDefault="00392E50" w:rsidP="00244B7B">
      <w:pPr>
        <w:pStyle w:val="Paragraphedeliste"/>
        <w:numPr>
          <w:ilvl w:val="0"/>
          <w:numId w:val="14"/>
        </w:numPr>
        <w:tabs>
          <w:tab w:val="left" w:pos="854"/>
        </w:tabs>
        <w:spacing w:before="0"/>
        <w:jc w:val="both"/>
        <w:rPr>
          <w:rFonts w:ascii="Arial" w:hAnsi="Arial" w:cs="Arial"/>
        </w:rPr>
      </w:pPr>
      <w:r w:rsidRPr="00392E50">
        <w:rPr>
          <w:rFonts w:ascii="Arial" w:hAnsi="Arial" w:cs="Arial"/>
        </w:rPr>
        <w:t>Observation</w:t>
      </w:r>
      <w:r w:rsidRPr="00392E50">
        <w:rPr>
          <w:rFonts w:ascii="Arial" w:hAnsi="Arial" w:cs="Arial"/>
          <w:spacing w:val="-8"/>
        </w:rPr>
        <w:t xml:space="preserve"> </w:t>
      </w:r>
      <w:r w:rsidRPr="00392E50">
        <w:rPr>
          <w:rFonts w:ascii="Arial" w:hAnsi="Arial" w:cs="Arial"/>
        </w:rPr>
        <w:t>des</w:t>
      </w:r>
      <w:r w:rsidRPr="00392E50">
        <w:rPr>
          <w:rFonts w:ascii="Arial" w:hAnsi="Arial" w:cs="Arial"/>
          <w:spacing w:val="-10"/>
        </w:rPr>
        <w:t xml:space="preserve"> </w:t>
      </w:r>
      <w:r w:rsidRPr="00392E50">
        <w:rPr>
          <w:rFonts w:ascii="Arial" w:hAnsi="Arial" w:cs="Arial"/>
        </w:rPr>
        <w:t>transpositions</w:t>
      </w:r>
      <w:r w:rsidRPr="00392E50">
        <w:rPr>
          <w:rFonts w:ascii="Arial" w:hAnsi="Arial" w:cs="Arial"/>
          <w:spacing w:val="-5"/>
        </w:rPr>
        <w:t xml:space="preserve"> </w:t>
      </w:r>
      <w:r w:rsidRPr="00392E50">
        <w:rPr>
          <w:rFonts w:ascii="Arial" w:hAnsi="Arial" w:cs="Arial"/>
        </w:rPr>
        <w:t>en</w:t>
      </w:r>
      <w:r w:rsidRPr="00392E50">
        <w:rPr>
          <w:rFonts w:ascii="Arial" w:hAnsi="Arial" w:cs="Arial"/>
          <w:spacing w:val="-8"/>
        </w:rPr>
        <w:t xml:space="preserve"> </w:t>
      </w:r>
      <w:r w:rsidRPr="00392E50">
        <w:rPr>
          <w:rFonts w:ascii="Arial" w:hAnsi="Arial" w:cs="Arial"/>
        </w:rPr>
        <w:t>fréquence</w:t>
      </w:r>
      <w:r w:rsidRPr="00392E50">
        <w:rPr>
          <w:rFonts w:ascii="Arial" w:hAnsi="Arial" w:cs="Arial"/>
          <w:spacing w:val="-6"/>
        </w:rPr>
        <w:t xml:space="preserve"> </w:t>
      </w:r>
      <w:r w:rsidRPr="00392E50">
        <w:rPr>
          <w:rFonts w:ascii="Arial" w:hAnsi="Arial" w:cs="Arial"/>
        </w:rPr>
        <w:t>induits</w:t>
      </w:r>
      <w:r w:rsidRPr="00392E50">
        <w:rPr>
          <w:rFonts w:ascii="Arial" w:hAnsi="Arial" w:cs="Arial"/>
          <w:spacing w:val="-5"/>
        </w:rPr>
        <w:t xml:space="preserve"> </w:t>
      </w:r>
      <w:r w:rsidRPr="00392E50">
        <w:rPr>
          <w:rFonts w:ascii="Arial" w:hAnsi="Arial" w:cs="Arial"/>
        </w:rPr>
        <w:t>par</w:t>
      </w:r>
      <w:r w:rsidRPr="00392E50">
        <w:rPr>
          <w:rFonts w:ascii="Arial" w:hAnsi="Arial" w:cs="Arial"/>
          <w:spacing w:val="-7"/>
        </w:rPr>
        <w:t xml:space="preserve"> </w:t>
      </w:r>
      <w:r w:rsidRPr="00392E50">
        <w:rPr>
          <w:rFonts w:ascii="Arial" w:hAnsi="Arial" w:cs="Arial"/>
        </w:rPr>
        <w:t>les</w:t>
      </w:r>
      <w:r w:rsidRPr="00392E50">
        <w:rPr>
          <w:rFonts w:ascii="Arial" w:hAnsi="Arial" w:cs="Arial"/>
          <w:spacing w:val="-7"/>
        </w:rPr>
        <w:t xml:space="preserve"> </w:t>
      </w:r>
      <w:r w:rsidRPr="00392E50">
        <w:rPr>
          <w:rFonts w:ascii="Arial" w:hAnsi="Arial" w:cs="Arial"/>
          <w:spacing w:val="-2"/>
        </w:rPr>
        <w:t>modulations.</w:t>
      </w:r>
    </w:p>
    <w:p w14:paraId="1E18A5F1" w14:textId="77777777" w:rsidR="00392E50" w:rsidRPr="00392E50" w:rsidRDefault="00392E50" w:rsidP="00244B7B">
      <w:pPr>
        <w:pStyle w:val="Paragraphedeliste"/>
        <w:numPr>
          <w:ilvl w:val="0"/>
          <w:numId w:val="14"/>
        </w:numPr>
        <w:tabs>
          <w:tab w:val="left" w:pos="854"/>
        </w:tabs>
        <w:spacing w:before="0"/>
        <w:jc w:val="both"/>
        <w:rPr>
          <w:rFonts w:ascii="Arial" w:hAnsi="Arial" w:cs="Arial"/>
        </w:rPr>
      </w:pPr>
      <w:r w:rsidRPr="00392E50">
        <w:rPr>
          <w:rFonts w:ascii="Arial" w:hAnsi="Arial" w:cs="Arial"/>
        </w:rPr>
        <w:t>Utilisation</w:t>
      </w:r>
      <w:r w:rsidRPr="00392E50">
        <w:rPr>
          <w:rFonts w:ascii="Arial" w:hAnsi="Arial" w:cs="Arial"/>
          <w:spacing w:val="-9"/>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rPr>
        <w:t>l’analyse</w:t>
      </w:r>
      <w:r w:rsidRPr="00392E50">
        <w:rPr>
          <w:rFonts w:ascii="Arial" w:hAnsi="Arial" w:cs="Arial"/>
          <w:spacing w:val="-6"/>
        </w:rPr>
        <w:t xml:space="preserve"> </w:t>
      </w:r>
      <w:r w:rsidRPr="00392E50">
        <w:rPr>
          <w:rFonts w:ascii="Arial" w:hAnsi="Arial" w:cs="Arial"/>
        </w:rPr>
        <w:t>spectrale</w:t>
      </w:r>
      <w:r w:rsidRPr="00392E50">
        <w:rPr>
          <w:rFonts w:ascii="Arial" w:hAnsi="Arial" w:cs="Arial"/>
          <w:spacing w:val="-6"/>
        </w:rPr>
        <w:t xml:space="preserve"> </w:t>
      </w:r>
      <w:r w:rsidRPr="00392E50">
        <w:rPr>
          <w:rFonts w:ascii="Arial" w:hAnsi="Arial" w:cs="Arial"/>
        </w:rPr>
        <w:t>pour</w:t>
      </w:r>
      <w:r w:rsidRPr="00392E50">
        <w:rPr>
          <w:rFonts w:ascii="Arial" w:hAnsi="Arial" w:cs="Arial"/>
          <w:spacing w:val="-5"/>
        </w:rPr>
        <w:t xml:space="preserve"> </w:t>
      </w:r>
      <w:r w:rsidRPr="00392E50">
        <w:rPr>
          <w:rFonts w:ascii="Arial" w:hAnsi="Arial" w:cs="Arial"/>
        </w:rPr>
        <w:t>la</w:t>
      </w:r>
      <w:r w:rsidRPr="00392E50">
        <w:rPr>
          <w:rFonts w:ascii="Arial" w:hAnsi="Arial" w:cs="Arial"/>
          <w:spacing w:val="-7"/>
        </w:rPr>
        <w:t xml:space="preserve"> </w:t>
      </w:r>
      <w:r w:rsidRPr="00392E50">
        <w:rPr>
          <w:rFonts w:ascii="Arial" w:hAnsi="Arial" w:cs="Arial"/>
        </w:rPr>
        <w:t>détection</w:t>
      </w:r>
      <w:r w:rsidRPr="00392E50">
        <w:rPr>
          <w:rFonts w:ascii="Arial" w:hAnsi="Arial" w:cs="Arial"/>
          <w:spacing w:val="-6"/>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rPr>
        <w:t>pollution</w:t>
      </w:r>
      <w:r w:rsidRPr="00392E50">
        <w:rPr>
          <w:rFonts w:ascii="Arial" w:hAnsi="Arial" w:cs="Arial"/>
          <w:spacing w:val="-6"/>
        </w:rPr>
        <w:t xml:space="preserve"> </w:t>
      </w:r>
      <w:r w:rsidRPr="00392E50">
        <w:rPr>
          <w:rFonts w:ascii="Arial" w:hAnsi="Arial" w:cs="Arial"/>
          <w:spacing w:val="-2"/>
        </w:rPr>
        <w:t>électromagnétique.</w:t>
      </w:r>
    </w:p>
    <w:p w14:paraId="24D3541B" w14:textId="77777777" w:rsidR="00392E50" w:rsidRDefault="00392E50" w:rsidP="00244B7B">
      <w:pPr>
        <w:pStyle w:val="Titre2"/>
        <w:numPr>
          <w:ilvl w:val="0"/>
          <w:numId w:val="50"/>
        </w:numPr>
        <w:tabs>
          <w:tab w:val="left" w:pos="496"/>
          <w:tab w:val="left" w:pos="497"/>
        </w:tabs>
        <w:spacing w:before="0"/>
        <w:ind w:left="496" w:hanging="361"/>
        <w:rPr>
          <w:rFonts w:ascii="Arial" w:hAnsi="Arial" w:cs="Arial"/>
          <w:color w:val="17818E"/>
        </w:rPr>
      </w:pPr>
      <w:r>
        <w:rPr>
          <w:rFonts w:ascii="Arial" w:hAnsi="Arial" w:cs="Arial"/>
          <w:color w:val="17818E"/>
        </w:rPr>
        <w:br w:type="page"/>
      </w:r>
    </w:p>
    <w:p w14:paraId="32A2CAB8" w14:textId="20A63F33" w:rsidR="00392E50" w:rsidRPr="00392E50" w:rsidRDefault="00392E50" w:rsidP="00244B7B">
      <w:pPr>
        <w:pStyle w:val="Titre2"/>
        <w:numPr>
          <w:ilvl w:val="0"/>
          <w:numId w:val="50"/>
        </w:numPr>
        <w:tabs>
          <w:tab w:val="left" w:pos="496"/>
          <w:tab w:val="left" w:pos="497"/>
        </w:tabs>
        <w:spacing w:before="0"/>
        <w:ind w:left="496" w:hanging="361"/>
        <w:rPr>
          <w:rFonts w:ascii="Arial" w:hAnsi="Arial" w:cs="Arial"/>
        </w:rPr>
      </w:pPr>
      <w:r w:rsidRPr="00392E50">
        <w:rPr>
          <w:rFonts w:ascii="Arial" w:hAnsi="Arial" w:cs="Arial"/>
          <w:color w:val="17818E"/>
        </w:rPr>
        <w:lastRenderedPageBreak/>
        <w:t>Ondes</w:t>
      </w:r>
      <w:r w:rsidRPr="00392E50">
        <w:rPr>
          <w:rFonts w:ascii="Arial" w:hAnsi="Arial" w:cs="Arial"/>
          <w:color w:val="17818E"/>
          <w:spacing w:val="-4"/>
        </w:rPr>
        <w:t xml:space="preserve"> </w:t>
      </w:r>
      <w:r w:rsidRPr="00392E50">
        <w:rPr>
          <w:rFonts w:ascii="Arial" w:hAnsi="Arial" w:cs="Arial"/>
          <w:color w:val="17818E"/>
          <w:spacing w:val="-2"/>
        </w:rPr>
        <w:t>sonores</w:t>
      </w:r>
    </w:p>
    <w:p w14:paraId="2A47C937" w14:textId="77777777" w:rsidR="00392E50" w:rsidRPr="00392E50" w:rsidRDefault="00392E50" w:rsidP="00244B7B">
      <w:pPr>
        <w:pStyle w:val="Corpsdetexte"/>
        <w:rPr>
          <w:rFonts w:ascii="Arial" w:hAnsi="Arial" w:cs="Arial"/>
          <w:b/>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6268"/>
      </w:tblGrid>
      <w:tr w:rsidR="00392E50" w:rsidRPr="00392E50" w14:paraId="60871E37" w14:textId="77777777" w:rsidTr="00690DAE">
        <w:trPr>
          <w:trHeight w:val="429"/>
        </w:trPr>
        <w:tc>
          <w:tcPr>
            <w:tcW w:w="2864" w:type="dxa"/>
          </w:tcPr>
          <w:p w14:paraId="1EFF0AB0" w14:textId="77777777" w:rsidR="00392E50" w:rsidRPr="00392E50" w:rsidRDefault="00392E50" w:rsidP="00244B7B">
            <w:pPr>
              <w:pStyle w:val="TableParagraph"/>
              <w:ind w:left="86"/>
              <w:rPr>
                <w:rFonts w:ascii="Arial" w:hAnsi="Arial" w:cs="Arial"/>
                <w:b/>
              </w:rPr>
            </w:pPr>
            <w:r w:rsidRPr="00392E50">
              <w:rPr>
                <w:rFonts w:ascii="Arial" w:hAnsi="Arial" w:cs="Arial"/>
                <w:b/>
              </w:rPr>
              <w:t>Notions</w:t>
            </w:r>
            <w:r w:rsidRPr="00392E50">
              <w:rPr>
                <w:rFonts w:ascii="Arial" w:hAnsi="Arial" w:cs="Arial"/>
                <w:b/>
                <w:spacing w:val="-3"/>
              </w:rPr>
              <w:t xml:space="preserve"> </w:t>
            </w:r>
            <w:r w:rsidRPr="00392E50">
              <w:rPr>
                <w:rFonts w:ascii="Arial" w:hAnsi="Arial" w:cs="Arial"/>
                <w:b/>
              </w:rPr>
              <w:t>et</w:t>
            </w:r>
            <w:r w:rsidRPr="00392E50">
              <w:rPr>
                <w:rFonts w:ascii="Arial" w:hAnsi="Arial" w:cs="Arial"/>
                <w:b/>
                <w:spacing w:val="-2"/>
              </w:rPr>
              <w:t xml:space="preserve"> contenu</w:t>
            </w:r>
          </w:p>
        </w:tc>
        <w:tc>
          <w:tcPr>
            <w:tcW w:w="6268" w:type="dxa"/>
          </w:tcPr>
          <w:p w14:paraId="3949D542" w14:textId="77777777" w:rsidR="00392E50" w:rsidRPr="00392E50" w:rsidRDefault="00392E50" w:rsidP="00244B7B">
            <w:pPr>
              <w:pStyle w:val="TableParagraph"/>
              <w:ind w:left="85"/>
              <w:rPr>
                <w:rFonts w:ascii="Arial" w:hAnsi="Arial" w:cs="Arial"/>
                <w:b/>
                <w:i/>
              </w:rPr>
            </w:pPr>
            <w:r w:rsidRPr="00392E50">
              <w:rPr>
                <w:rFonts w:ascii="Arial" w:hAnsi="Arial" w:cs="Arial"/>
                <w:b/>
              </w:rPr>
              <w:t>Capacités</w:t>
            </w:r>
            <w:r w:rsidRPr="00392E50">
              <w:rPr>
                <w:rFonts w:ascii="Arial" w:hAnsi="Arial" w:cs="Arial"/>
                <w:b/>
                <w:spacing w:val="-4"/>
              </w:rPr>
              <w:t xml:space="preserve"> </w:t>
            </w:r>
            <w:r w:rsidRPr="00392E50">
              <w:rPr>
                <w:rFonts w:ascii="Arial" w:hAnsi="Arial" w:cs="Arial"/>
                <w:b/>
              </w:rPr>
              <w:t>exigibles</w:t>
            </w:r>
            <w:r w:rsidRPr="00392E50">
              <w:rPr>
                <w:rFonts w:ascii="Arial" w:hAnsi="Arial" w:cs="Arial"/>
                <w:b/>
                <w:spacing w:val="-5"/>
              </w:rPr>
              <w:t xml:space="preserve"> </w:t>
            </w:r>
            <w:r w:rsidRPr="00392E50">
              <w:rPr>
                <w:rFonts w:ascii="Arial" w:hAnsi="Arial" w:cs="Arial"/>
                <w:b/>
              </w:rPr>
              <w:t>/</w:t>
            </w:r>
            <w:r w:rsidRPr="00392E50">
              <w:rPr>
                <w:rFonts w:ascii="Arial" w:hAnsi="Arial" w:cs="Arial"/>
                <w:b/>
                <w:spacing w:val="-3"/>
              </w:rPr>
              <w:t xml:space="preserve"> </w:t>
            </w:r>
            <w:r w:rsidRPr="00392E50">
              <w:rPr>
                <w:rFonts w:ascii="Arial" w:hAnsi="Arial" w:cs="Arial"/>
                <w:b/>
                <w:i/>
              </w:rPr>
              <w:t>Activités</w:t>
            </w:r>
            <w:r w:rsidRPr="00392E50">
              <w:rPr>
                <w:rFonts w:ascii="Arial" w:hAnsi="Arial" w:cs="Arial"/>
                <w:b/>
                <w:i/>
                <w:spacing w:val="-5"/>
              </w:rPr>
              <w:t xml:space="preserve"> </w:t>
            </w:r>
            <w:r w:rsidRPr="00392E50">
              <w:rPr>
                <w:rFonts w:ascii="Arial" w:hAnsi="Arial" w:cs="Arial"/>
                <w:b/>
                <w:i/>
                <w:spacing w:val="-2"/>
              </w:rPr>
              <w:t>expérimentales</w:t>
            </w:r>
          </w:p>
        </w:tc>
      </w:tr>
      <w:tr w:rsidR="00392E50" w:rsidRPr="00392E50" w14:paraId="1B7051CB" w14:textId="77777777" w:rsidTr="00690DAE">
        <w:trPr>
          <w:trHeight w:val="1466"/>
        </w:trPr>
        <w:tc>
          <w:tcPr>
            <w:tcW w:w="2864" w:type="dxa"/>
          </w:tcPr>
          <w:p w14:paraId="3A9F0AA2" w14:textId="77777777" w:rsidR="00392E50" w:rsidRPr="00392E50" w:rsidRDefault="00392E50" w:rsidP="00244B7B">
            <w:pPr>
              <w:pStyle w:val="TableParagraph"/>
              <w:ind w:left="28" w:right="55"/>
              <w:rPr>
                <w:rFonts w:ascii="Arial" w:hAnsi="Arial" w:cs="Arial"/>
              </w:rPr>
            </w:pPr>
            <w:r w:rsidRPr="00392E50">
              <w:rPr>
                <w:rFonts w:ascii="Arial" w:hAnsi="Arial" w:cs="Arial"/>
              </w:rPr>
              <w:t>Spectre</w:t>
            </w:r>
            <w:r w:rsidRPr="00392E50">
              <w:rPr>
                <w:rFonts w:ascii="Arial" w:hAnsi="Arial" w:cs="Arial"/>
                <w:spacing w:val="-16"/>
              </w:rPr>
              <w:t xml:space="preserve"> </w:t>
            </w:r>
            <w:r w:rsidRPr="00392E50">
              <w:rPr>
                <w:rFonts w:ascii="Arial" w:hAnsi="Arial" w:cs="Arial"/>
              </w:rPr>
              <w:t>d’amplitude</w:t>
            </w:r>
            <w:r w:rsidRPr="00392E50">
              <w:rPr>
                <w:rFonts w:ascii="Arial" w:hAnsi="Arial" w:cs="Arial"/>
                <w:spacing w:val="-15"/>
              </w:rPr>
              <w:t xml:space="preserve"> </w:t>
            </w:r>
            <w:r w:rsidRPr="00392E50">
              <w:rPr>
                <w:rFonts w:ascii="Arial" w:hAnsi="Arial" w:cs="Arial"/>
              </w:rPr>
              <w:t xml:space="preserve">d’un </w:t>
            </w:r>
            <w:r w:rsidRPr="00392E50">
              <w:rPr>
                <w:rFonts w:ascii="Arial" w:hAnsi="Arial" w:cs="Arial"/>
                <w:spacing w:val="-4"/>
              </w:rPr>
              <w:t>son.</w:t>
            </w:r>
          </w:p>
          <w:p w14:paraId="0267BCDA" w14:textId="77777777" w:rsidR="00392E50" w:rsidRPr="00392E50" w:rsidRDefault="00392E50" w:rsidP="00244B7B">
            <w:pPr>
              <w:pStyle w:val="TableParagraph"/>
              <w:ind w:left="28"/>
              <w:rPr>
                <w:rFonts w:ascii="Arial" w:hAnsi="Arial" w:cs="Arial"/>
              </w:rPr>
            </w:pPr>
            <w:r w:rsidRPr="00392E50">
              <w:rPr>
                <w:rFonts w:ascii="Arial" w:hAnsi="Arial" w:cs="Arial"/>
              </w:rPr>
              <w:t>Son</w:t>
            </w:r>
            <w:r w:rsidRPr="00392E50">
              <w:rPr>
                <w:rFonts w:ascii="Arial" w:hAnsi="Arial" w:cs="Arial"/>
                <w:spacing w:val="-10"/>
              </w:rPr>
              <w:t xml:space="preserve"> </w:t>
            </w:r>
            <w:r w:rsidRPr="00392E50">
              <w:rPr>
                <w:rFonts w:ascii="Arial" w:hAnsi="Arial" w:cs="Arial"/>
              </w:rPr>
              <w:t>pur</w:t>
            </w:r>
            <w:r w:rsidRPr="00392E50">
              <w:rPr>
                <w:rFonts w:ascii="Arial" w:hAnsi="Arial" w:cs="Arial"/>
                <w:spacing w:val="-9"/>
              </w:rPr>
              <w:t xml:space="preserve"> </w:t>
            </w:r>
            <w:r w:rsidRPr="00392E50">
              <w:rPr>
                <w:rFonts w:ascii="Arial" w:hAnsi="Arial" w:cs="Arial"/>
              </w:rPr>
              <w:t>et</w:t>
            </w:r>
            <w:r w:rsidRPr="00392E50">
              <w:rPr>
                <w:rFonts w:ascii="Arial" w:hAnsi="Arial" w:cs="Arial"/>
                <w:spacing w:val="-11"/>
              </w:rPr>
              <w:t xml:space="preserve"> </w:t>
            </w:r>
            <w:r w:rsidRPr="00392E50">
              <w:rPr>
                <w:rFonts w:ascii="Arial" w:hAnsi="Arial" w:cs="Arial"/>
              </w:rPr>
              <w:t>son</w:t>
            </w:r>
            <w:r w:rsidRPr="00392E50">
              <w:rPr>
                <w:rFonts w:ascii="Arial" w:hAnsi="Arial" w:cs="Arial"/>
                <w:spacing w:val="-10"/>
              </w:rPr>
              <w:t xml:space="preserve"> </w:t>
            </w:r>
            <w:r w:rsidRPr="00392E50">
              <w:rPr>
                <w:rFonts w:ascii="Arial" w:hAnsi="Arial" w:cs="Arial"/>
              </w:rPr>
              <w:t xml:space="preserve">complexe. Notion de timbre et de </w:t>
            </w:r>
            <w:r w:rsidRPr="00392E50">
              <w:rPr>
                <w:rFonts w:ascii="Arial" w:hAnsi="Arial" w:cs="Arial"/>
                <w:spacing w:val="-2"/>
              </w:rPr>
              <w:t>hauteur.</w:t>
            </w:r>
          </w:p>
        </w:tc>
        <w:tc>
          <w:tcPr>
            <w:tcW w:w="6268" w:type="dxa"/>
          </w:tcPr>
          <w:p w14:paraId="60C49C0F" w14:textId="77777777" w:rsidR="00392E50" w:rsidRPr="00392E50" w:rsidRDefault="00392E50" w:rsidP="00244B7B">
            <w:pPr>
              <w:pStyle w:val="TableParagraph"/>
              <w:numPr>
                <w:ilvl w:val="0"/>
                <w:numId w:val="13"/>
              </w:numPr>
              <w:tabs>
                <w:tab w:val="left" w:pos="257"/>
              </w:tabs>
              <w:spacing w:line="223" w:lineRule="auto"/>
              <w:ind w:right="20"/>
              <w:rPr>
                <w:rFonts w:ascii="Arial" w:hAnsi="Arial" w:cs="Arial"/>
                <w:i/>
              </w:rPr>
            </w:pPr>
            <w:r w:rsidRPr="00392E50">
              <w:rPr>
                <w:rFonts w:ascii="Arial" w:hAnsi="Arial" w:cs="Arial"/>
                <w:i/>
              </w:rPr>
              <w:t>Utiliser</w:t>
            </w:r>
            <w:r w:rsidRPr="00392E50">
              <w:rPr>
                <w:rFonts w:ascii="Arial" w:hAnsi="Arial" w:cs="Arial"/>
                <w:i/>
                <w:spacing w:val="-4"/>
              </w:rPr>
              <w:t xml:space="preserve"> </w:t>
            </w:r>
            <w:r w:rsidRPr="00392E50">
              <w:rPr>
                <w:rFonts w:ascii="Arial" w:hAnsi="Arial" w:cs="Arial"/>
                <w:i/>
              </w:rPr>
              <w:t>un</w:t>
            </w:r>
            <w:r w:rsidRPr="00392E50">
              <w:rPr>
                <w:rFonts w:ascii="Arial" w:hAnsi="Arial" w:cs="Arial"/>
                <w:i/>
                <w:spacing w:val="-5"/>
              </w:rPr>
              <w:t xml:space="preserve"> </w:t>
            </w:r>
            <w:r w:rsidRPr="00392E50">
              <w:rPr>
                <w:rFonts w:ascii="Arial" w:hAnsi="Arial" w:cs="Arial"/>
                <w:i/>
              </w:rPr>
              <w:t>outil</w:t>
            </w:r>
            <w:r w:rsidRPr="00392E50">
              <w:rPr>
                <w:rFonts w:ascii="Arial" w:hAnsi="Arial" w:cs="Arial"/>
                <w:i/>
                <w:spacing w:val="-5"/>
              </w:rPr>
              <w:t xml:space="preserve"> </w:t>
            </w:r>
            <w:r w:rsidRPr="00392E50">
              <w:rPr>
                <w:rFonts w:ascii="Arial" w:hAnsi="Arial" w:cs="Arial"/>
                <w:i/>
              </w:rPr>
              <w:t>numérique</w:t>
            </w:r>
            <w:r w:rsidRPr="00392E50">
              <w:rPr>
                <w:rFonts w:ascii="Arial" w:hAnsi="Arial" w:cs="Arial"/>
                <w:i/>
                <w:spacing w:val="-5"/>
              </w:rPr>
              <w:t xml:space="preserve"> </w:t>
            </w:r>
            <w:r w:rsidRPr="00392E50">
              <w:rPr>
                <w:rFonts w:ascii="Arial" w:hAnsi="Arial" w:cs="Arial"/>
                <w:i/>
              </w:rPr>
              <w:t>pour</w:t>
            </w:r>
            <w:r w:rsidRPr="00392E50">
              <w:rPr>
                <w:rFonts w:ascii="Arial" w:hAnsi="Arial" w:cs="Arial"/>
                <w:i/>
                <w:spacing w:val="-6"/>
              </w:rPr>
              <w:t xml:space="preserve"> </w:t>
            </w:r>
            <w:r w:rsidRPr="00392E50">
              <w:rPr>
                <w:rFonts w:ascii="Arial" w:hAnsi="Arial" w:cs="Arial"/>
                <w:i/>
              </w:rPr>
              <w:t>relever</w:t>
            </w:r>
            <w:r w:rsidRPr="00392E50">
              <w:rPr>
                <w:rFonts w:ascii="Arial" w:hAnsi="Arial" w:cs="Arial"/>
                <w:i/>
                <w:spacing w:val="-6"/>
              </w:rPr>
              <w:t xml:space="preserve"> </w:t>
            </w:r>
            <w:r w:rsidRPr="00392E50">
              <w:rPr>
                <w:rFonts w:ascii="Arial" w:hAnsi="Arial" w:cs="Arial"/>
                <w:i/>
              </w:rPr>
              <w:t>le</w:t>
            </w:r>
            <w:r w:rsidRPr="00392E50">
              <w:rPr>
                <w:rFonts w:ascii="Arial" w:hAnsi="Arial" w:cs="Arial"/>
                <w:i/>
                <w:spacing w:val="-5"/>
              </w:rPr>
              <w:t xml:space="preserve"> </w:t>
            </w:r>
            <w:r w:rsidRPr="00392E50">
              <w:rPr>
                <w:rFonts w:ascii="Arial" w:hAnsi="Arial" w:cs="Arial"/>
                <w:i/>
              </w:rPr>
              <w:t>spectre</w:t>
            </w:r>
            <w:r w:rsidRPr="00392E50">
              <w:rPr>
                <w:rFonts w:ascii="Arial" w:hAnsi="Arial" w:cs="Arial"/>
                <w:i/>
                <w:spacing w:val="-8"/>
              </w:rPr>
              <w:t xml:space="preserve"> </w:t>
            </w:r>
            <w:r w:rsidRPr="00392E50">
              <w:rPr>
                <w:rFonts w:ascii="Arial" w:hAnsi="Arial" w:cs="Arial"/>
                <w:i/>
              </w:rPr>
              <w:t>d’amplitude d’un signal sonore périodique (son pur et son complexe).</w:t>
            </w:r>
          </w:p>
          <w:p w14:paraId="71A3D360" w14:textId="77777777" w:rsidR="00392E50" w:rsidRPr="00392E50" w:rsidRDefault="00392E50" w:rsidP="00244B7B">
            <w:pPr>
              <w:pStyle w:val="TableParagraph"/>
              <w:numPr>
                <w:ilvl w:val="0"/>
                <w:numId w:val="13"/>
              </w:numPr>
              <w:tabs>
                <w:tab w:val="left" w:pos="257"/>
              </w:tabs>
              <w:spacing w:line="225" w:lineRule="auto"/>
              <w:ind w:right="67"/>
              <w:rPr>
                <w:rFonts w:ascii="Arial" w:hAnsi="Arial" w:cs="Arial"/>
              </w:rPr>
            </w:pPr>
            <w:r w:rsidRPr="00392E50">
              <w:rPr>
                <w:rFonts w:ascii="Arial" w:hAnsi="Arial" w:cs="Arial"/>
              </w:rPr>
              <w:t>Déterminer</w:t>
            </w:r>
            <w:r w:rsidRPr="00392E50">
              <w:rPr>
                <w:rFonts w:ascii="Arial" w:hAnsi="Arial" w:cs="Arial"/>
                <w:spacing w:val="-4"/>
              </w:rPr>
              <w:t xml:space="preserve"> </w:t>
            </w:r>
            <w:r w:rsidRPr="00392E50">
              <w:rPr>
                <w:rFonts w:ascii="Arial" w:hAnsi="Arial" w:cs="Arial"/>
              </w:rPr>
              <w:t>la</w:t>
            </w:r>
            <w:r w:rsidRPr="00392E50">
              <w:rPr>
                <w:rFonts w:ascii="Arial" w:hAnsi="Arial" w:cs="Arial"/>
                <w:spacing w:val="-7"/>
              </w:rPr>
              <w:t xml:space="preserve"> </w:t>
            </w:r>
            <w:r w:rsidRPr="00392E50">
              <w:rPr>
                <w:rFonts w:ascii="Arial" w:hAnsi="Arial" w:cs="Arial"/>
              </w:rPr>
              <w:t>fréquence</w:t>
            </w:r>
            <w:r w:rsidRPr="00392E50">
              <w:rPr>
                <w:rFonts w:ascii="Arial" w:hAnsi="Arial" w:cs="Arial"/>
                <w:spacing w:val="-7"/>
              </w:rPr>
              <w:t xml:space="preserve"> </w:t>
            </w:r>
            <w:r w:rsidRPr="00392E50">
              <w:rPr>
                <w:rFonts w:ascii="Arial" w:hAnsi="Arial" w:cs="Arial"/>
              </w:rPr>
              <w:t>du</w:t>
            </w:r>
            <w:r w:rsidRPr="00392E50">
              <w:rPr>
                <w:rFonts w:ascii="Arial" w:hAnsi="Arial" w:cs="Arial"/>
                <w:spacing w:val="-7"/>
              </w:rPr>
              <w:t xml:space="preserve"> </w:t>
            </w:r>
            <w:r w:rsidRPr="00392E50">
              <w:rPr>
                <w:rFonts w:ascii="Arial" w:hAnsi="Arial" w:cs="Arial"/>
              </w:rPr>
              <w:t>fondamental</w:t>
            </w:r>
            <w:r w:rsidRPr="00392E50">
              <w:rPr>
                <w:rFonts w:ascii="Arial" w:hAnsi="Arial" w:cs="Arial"/>
                <w:spacing w:val="-7"/>
              </w:rPr>
              <w:t xml:space="preserve"> </w:t>
            </w:r>
            <w:r w:rsidRPr="00392E50">
              <w:rPr>
                <w:rFonts w:ascii="Arial" w:hAnsi="Arial" w:cs="Arial"/>
              </w:rPr>
              <w:t>et</w:t>
            </w:r>
            <w:r w:rsidRPr="00392E50">
              <w:rPr>
                <w:rFonts w:ascii="Arial" w:hAnsi="Arial" w:cs="Arial"/>
                <w:spacing w:val="-6"/>
              </w:rPr>
              <w:t xml:space="preserve"> </w:t>
            </w:r>
            <w:r w:rsidRPr="00392E50">
              <w:rPr>
                <w:rFonts w:ascii="Arial" w:hAnsi="Arial" w:cs="Arial"/>
              </w:rPr>
              <w:t>des</w:t>
            </w:r>
            <w:r w:rsidRPr="00392E50">
              <w:rPr>
                <w:rFonts w:ascii="Arial" w:hAnsi="Arial" w:cs="Arial"/>
                <w:spacing w:val="-4"/>
              </w:rPr>
              <w:t xml:space="preserve"> </w:t>
            </w:r>
            <w:r w:rsidRPr="00392E50">
              <w:rPr>
                <w:rFonts w:ascii="Arial" w:hAnsi="Arial" w:cs="Arial"/>
              </w:rPr>
              <w:t>harmoniques à partir du spectre d’amplitude d’un signal sonore.</w:t>
            </w:r>
          </w:p>
          <w:p w14:paraId="34F0F83F" w14:textId="77777777" w:rsidR="00392E50" w:rsidRPr="00392E50" w:rsidRDefault="00392E50" w:rsidP="00244B7B">
            <w:pPr>
              <w:pStyle w:val="TableParagraph"/>
              <w:numPr>
                <w:ilvl w:val="0"/>
                <w:numId w:val="13"/>
              </w:numPr>
              <w:tabs>
                <w:tab w:val="left" w:pos="257"/>
              </w:tabs>
              <w:ind w:hanging="172"/>
              <w:rPr>
                <w:rFonts w:ascii="Arial" w:hAnsi="Arial" w:cs="Arial"/>
              </w:rPr>
            </w:pPr>
            <w:r w:rsidRPr="00392E50">
              <w:rPr>
                <w:rFonts w:ascii="Arial" w:hAnsi="Arial" w:cs="Arial"/>
              </w:rPr>
              <w:t>Définir</w:t>
            </w:r>
            <w:r w:rsidRPr="00392E50">
              <w:rPr>
                <w:rFonts w:ascii="Arial" w:hAnsi="Arial" w:cs="Arial"/>
                <w:spacing w:val="-5"/>
              </w:rPr>
              <w:t xml:space="preserve"> </w:t>
            </w:r>
            <w:r w:rsidRPr="00392E50">
              <w:rPr>
                <w:rFonts w:ascii="Arial" w:hAnsi="Arial" w:cs="Arial"/>
              </w:rPr>
              <w:t>et</w:t>
            </w:r>
            <w:r w:rsidRPr="00392E50">
              <w:rPr>
                <w:rFonts w:ascii="Arial" w:hAnsi="Arial" w:cs="Arial"/>
                <w:spacing w:val="-5"/>
              </w:rPr>
              <w:t xml:space="preserve"> </w:t>
            </w:r>
            <w:r w:rsidRPr="00392E50">
              <w:rPr>
                <w:rFonts w:ascii="Arial" w:hAnsi="Arial" w:cs="Arial"/>
              </w:rPr>
              <w:t>distinguer</w:t>
            </w:r>
            <w:r w:rsidRPr="00392E50">
              <w:rPr>
                <w:rFonts w:ascii="Arial" w:hAnsi="Arial" w:cs="Arial"/>
                <w:spacing w:val="-5"/>
              </w:rPr>
              <w:t xml:space="preserve"> </w:t>
            </w:r>
            <w:r w:rsidRPr="00392E50">
              <w:rPr>
                <w:rFonts w:ascii="Arial" w:hAnsi="Arial" w:cs="Arial"/>
              </w:rPr>
              <w:t>la</w:t>
            </w:r>
            <w:r w:rsidRPr="00392E50">
              <w:rPr>
                <w:rFonts w:ascii="Arial" w:hAnsi="Arial" w:cs="Arial"/>
                <w:spacing w:val="-4"/>
              </w:rPr>
              <w:t xml:space="preserve"> </w:t>
            </w:r>
            <w:r w:rsidRPr="00392E50">
              <w:rPr>
                <w:rFonts w:ascii="Arial" w:hAnsi="Arial" w:cs="Arial"/>
              </w:rPr>
              <w:t>notion</w:t>
            </w:r>
            <w:r w:rsidRPr="00392E50">
              <w:rPr>
                <w:rFonts w:ascii="Arial" w:hAnsi="Arial" w:cs="Arial"/>
                <w:spacing w:val="-4"/>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rPr>
              <w:t>timbre</w:t>
            </w:r>
            <w:r w:rsidRPr="00392E50">
              <w:rPr>
                <w:rFonts w:ascii="Arial" w:hAnsi="Arial" w:cs="Arial"/>
                <w:spacing w:val="-4"/>
              </w:rPr>
              <w:t xml:space="preserve"> </w:t>
            </w:r>
            <w:r w:rsidRPr="00392E50">
              <w:rPr>
                <w:rFonts w:ascii="Arial" w:hAnsi="Arial" w:cs="Arial"/>
              </w:rPr>
              <w:t>et</w:t>
            </w:r>
            <w:r w:rsidRPr="00392E50">
              <w:rPr>
                <w:rFonts w:ascii="Arial" w:hAnsi="Arial" w:cs="Arial"/>
                <w:spacing w:val="-2"/>
              </w:rPr>
              <w:t xml:space="preserve"> </w:t>
            </w:r>
            <w:r w:rsidRPr="00392E50">
              <w:rPr>
                <w:rFonts w:ascii="Arial" w:hAnsi="Arial" w:cs="Arial"/>
              </w:rPr>
              <w:t>de</w:t>
            </w:r>
            <w:r w:rsidRPr="00392E50">
              <w:rPr>
                <w:rFonts w:ascii="Arial" w:hAnsi="Arial" w:cs="Arial"/>
                <w:spacing w:val="-5"/>
              </w:rPr>
              <w:t xml:space="preserve"> </w:t>
            </w:r>
            <w:r w:rsidRPr="00392E50">
              <w:rPr>
                <w:rFonts w:ascii="Arial" w:hAnsi="Arial" w:cs="Arial"/>
                <w:spacing w:val="-2"/>
              </w:rPr>
              <w:t>hauteur.</w:t>
            </w:r>
          </w:p>
        </w:tc>
      </w:tr>
      <w:tr w:rsidR="00392E50" w:rsidRPr="00392E50" w14:paraId="5A6FAB68" w14:textId="77777777" w:rsidTr="00690DAE">
        <w:trPr>
          <w:trHeight w:val="642"/>
        </w:trPr>
        <w:tc>
          <w:tcPr>
            <w:tcW w:w="2864" w:type="dxa"/>
          </w:tcPr>
          <w:p w14:paraId="3EFEA878" w14:textId="77777777" w:rsidR="00392E50" w:rsidRPr="00392E50" w:rsidRDefault="00392E50" w:rsidP="00244B7B">
            <w:pPr>
              <w:pStyle w:val="TableParagraph"/>
              <w:ind w:left="28" w:right="55"/>
              <w:rPr>
                <w:rFonts w:ascii="Arial" w:hAnsi="Arial" w:cs="Arial"/>
              </w:rPr>
            </w:pPr>
            <w:r w:rsidRPr="00392E50">
              <w:rPr>
                <w:rFonts w:ascii="Arial" w:hAnsi="Arial" w:cs="Arial"/>
              </w:rPr>
              <w:t>Intensité</w:t>
            </w:r>
            <w:r w:rsidRPr="00392E50">
              <w:rPr>
                <w:rFonts w:ascii="Arial" w:hAnsi="Arial" w:cs="Arial"/>
                <w:spacing w:val="-16"/>
              </w:rPr>
              <w:t xml:space="preserve"> </w:t>
            </w:r>
            <w:r w:rsidRPr="00392E50">
              <w:rPr>
                <w:rFonts w:ascii="Arial" w:hAnsi="Arial" w:cs="Arial"/>
              </w:rPr>
              <w:t>acoustique</w:t>
            </w:r>
            <w:r w:rsidRPr="00392E50">
              <w:rPr>
                <w:rFonts w:ascii="Arial" w:hAnsi="Arial" w:cs="Arial"/>
                <w:spacing w:val="-15"/>
              </w:rPr>
              <w:t xml:space="preserve"> </w:t>
            </w:r>
            <w:r w:rsidRPr="00392E50">
              <w:rPr>
                <w:rFonts w:ascii="Arial" w:hAnsi="Arial" w:cs="Arial"/>
              </w:rPr>
              <w:t>et niveau sonore.</w:t>
            </w:r>
          </w:p>
        </w:tc>
        <w:tc>
          <w:tcPr>
            <w:tcW w:w="6268" w:type="dxa"/>
          </w:tcPr>
          <w:p w14:paraId="6FC11D0E" w14:textId="77777777" w:rsidR="00392E50" w:rsidRPr="00244B7B" w:rsidRDefault="00392E50" w:rsidP="00244B7B">
            <w:pPr>
              <w:pStyle w:val="TableParagraph"/>
              <w:spacing w:line="225" w:lineRule="auto"/>
              <w:rPr>
                <w:rFonts w:ascii="Arial" w:hAnsi="Arial" w:cs="Arial"/>
              </w:rPr>
            </w:pPr>
            <w:r w:rsidRPr="00392E50">
              <w:rPr>
                <w:rFonts w:ascii="Arial" w:hAnsi="Arial" w:cs="Arial"/>
                <w:b/>
                <w:color w:val="0061AC"/>
                <w:sz w:val="24"/>
              </w:rPr>
              <w:t>-</w:t>
            </w:r>
            <w:r w:rsidRPr="00392E50">
              <w:rPr>
                <w:rFonts w:ascii="Arial" w:hAnsi="Arial" w:cs="Arial"/>
                <w:b/>
                <w:color w:val="0061AC"/>
                <w:spacing w:val="36"/>
                <w:sz w:val="24"/>
              </w:rPr>
              <w:t xml:space="preserve"> </w:t>
            </w:r>
            <w:r w:rsidRPr="00392E50">
              <w:rPr>
                <w:rFonts w:ascii="Arial" w:hAnsi="Arial" w:cs="Arial"/>
              </w:rPr>
              <w:t>Exploiter</w:t>
            </w:r>
            <w:r w:rsidRPr="00244B7B">
              <w:rPr>
                <w:rFonts w:ascii="Arial" w:hAnsi="Arial" w:cs="Arial"/>
              </w:rPr>
              <w:t xml:space="preserve"> </w:t>
            </w:r>
            <w:r w:rsidRPr="00392E50">
              <w:rPr>
                <w:rFonts w:ascii="Arial" w:hAnsi="Arial" w:cs="Arial"/>
              </w:rPr>
              <w:t>la</w:t>
            </w:r>
            <w:r w:rsidRPr="00244B7B">
              <w:rPr>
                <w:rFonts w:ascii="Arial" w:hAnsi="Arial" w:cs="Arial"/>
              </w:rPr>
              <w:t xml:space="preserve"> </w:t>
            </w:r>
            <w:r w:rsidRPr="00392E50">
              <w:rPr>
                <w:rFonts w:ascii="Arial" w:hAnsi="Arial" w:cs="Arial"/>
              </w:rPr>
              <w:t>relation</w:t>
            </w:r>
            <w:r w:rsidRPr="00244B7B">
              <w:rPr>
                <w:rFonts w:ascii="Arial" w:hAnsi="Arial" w:cs="Arial"/>
              </w:rPr>
              <w:t xml:space="preserve"> </w:t>
            </w:r>
            <w:r w:rsidRPr="00392E50">
              <w:rPr>
                <w:rFonts w:ascii="Arial" w:hAnsi="Arial" w:cs="Arial"/>
              </w:rPr>
              <w:t>entre</w:t>
            </w:r>
            <w:r w:rsidRPr="00244B7B">
              <w:rPr>
                <w:rFonts w:ascii="Arial" w:hAnsi="Arial" w:cs="Arial"/>
              </w:rPr>
              <w:t xml:space="preserve"> </w:t>
            </w:r>
            <w:r w:rsidRPr="00392E50">
              <w:rPr>
                <w:rFonts w:ascii="Arial" w:hAnsi="Arial" w:cs="Arial"/>
              </w:rPr>
              <w:t>l’intensité</w:t>
            </w:r>
            <w:r w:rsidRPr="00244B7B">
              <w:rPr>
                <w:rFonts w:ascii="Arial" w:hAnsi="Arial" w:cs="Arial"/>
              </w:rPr>
              <w:t xml:space="preserve"> </w:t>
            </w:r>
            <w:r w:rsidRPr="00392E50">
              <w:rPr>
                <w:rFonts w:ascii="Arial" w:hAnsi="Arial" w:cs="Arial"/>
              </w:rPr>
              <w:t>acoustique</w:t>
            </w:r>
            <w:r w:rsidRPr="00244B7B">
              <w:rPr>
                <w:rFonts w:ascii="Arial" w:hAnsi="Arial" w:cs="Arial"/>
              </w:rPr>
              <w:t xml:space="preserve"> </w:t>
            </w:r>
            <w:r w:rsidRPr="00392E50">
              <w:rPr>
                <w:rFonts w:ascii="Arial" w:hAnsi="Arial" w:cs="Arial"/>
              </w:rPr>
              <w:t>et</w:t>
            </w:r>
            <w:r w:rsidRPr="00244B7B">
              <w:rPr>
                <w:rFonts w:ascii="Arial" w:hAnsi="Arial" w:cs="Arial"/>
              </w:rPr>
              <w:t xml:space="preserve"> </w:t>
            </w:r>
            <w:r w:rsidRPr="00392E50">
              <w:rPr>
                <w:rFonts w:ascii="Arial" w:hAnsi="Arial" w:cs="Arial"/>
              </w:rPr>
              <w:t>le</w:t>
            </w:r>
            <w:r w:rsidRPr="00244B7B">
              <w:rPr>
                <w:rFonts w:ascii="Arial" w:hAnsi="Arial" w:cs="Arial"/>
              </w:rPr>
              <w:t xml:space="preserve"> </w:t>
            </w:r>
            <w:r w:rsidRPr="00392E50">
              <w:rPr>
                <w:rFonts w:ascii="Arial" w:hAnsi="Arial" w:cs="Arial"/>
              </w:rPr>
              <w:t xml:space="preserve">niveau </w:t>
            </w:r>
            <w:r w:rsidRPr="00244B7B">
              <w:rPr>
                <w:rFonts w:ascii="Arial" w:hAnsi="Arial" w:cs="Arial"/>
              </w:rPr>
              <w:t>sonore.</w:t>
            </w:r>
          </w:p>
          <w:p w14:paraId="5DF48F2D" w14:textId="77777777" w:rsidR="00244B7B" w:rsidRPr="00392E50" w:rsidRDefault="00244B7B" w:rsidP="00244B7B">
            <w:pPr>
              <w:pStyle w:val="TableParagraph"/>
              <w:numPr>
                <w:ilvl w:val="0"/>
                <w:numId w:val="12"/>
              </w:numPr>
              <w:tabs>
                <w:tab w:val="left" w:pos="257"/>
              </w:tabs>
              <w:spacing w:line="225" w:lineRule="auto"/>
              <w:ind w:right="185"/>
              <w:rPr>
                <w:rFonts w:ascii="Arial" w:hAnsi="Arial" w:cs="Arial"/>
              </w:rPr>
            </w:pPr>
            <w:r w:rsidRPr="00392E50">
              <w:rPr>
                <w:rFonts w:ascii="Arial" w:hAnsi="Arial" w:cs="Arial"/>
              </w:rPr>
              <w:t>Citer</w:t>
            </w:r>
            <w:r w:rsidRPr="00392E50">
              <w:rPr>
                <w:rFonts w:ascii="Arial" w:hAnsi="Arial" w:cs="Arial"/>
                <w:spacing w:val="-4"/>
              </w:rPr>
              <w:t xml:space="preserve"> </w:t>
            </w:r>
            <w:r w:rsidRPr="00392E50">
              <w:rPr>
                <w:rFonts w:ascii="Arial" w:hAnsi="Arial" w:cs="Arial"/>
              </w:rPr>
              <w:t>et</w:t>
            </w:r>
            <w:r w:rsidRPr="00392E50">
              <w:rPr>
                <w:rFonts w:ascii="Arial" w:hAnsi="Arial" w:cs="Arial"/>
                <w:spacing w:val="-3"/>
              </w:rPr>
              <w:t xml:space="preserve"> </w:t>
            </w:r>
            <w:r w:rsidRPr="00392E50">
              <w:rPr>
                <w:rFonts w:ascii="Arial" w:hAnsi="Arial" w:cs="Arial"/>
              </w:rPr>
              <w:t>exploiter</w:t>
            </w:r>
            <w:r w:rsidRPr="00392E50">
              <w:rPr>
                <w:rFonts w:ascii="Arial" w:hAnsi="Arial" w:cs="Arial"/>
                <w:spacing w:val="-4"/>
              </w:rPr>
              <w:t xml:space="preserve"> </w:t>
            </w:r>
            <w:r w:rsidRPr="00392E50">
              <w:rPr>
                <w:rFonts w:ascii="Arial" w:hAnsi="Arial" w:cs="Arial"/>
              </w:rPr>
              <w:t>l’unité</w:t>
            </w:r>
            <w:r w:rsidRPr="00392E50">
              <w:rPr>
                <w:rFonts w:ascii="Arial" w:hAnsi="Arial" w:cs="Arial"/>
                <w:spacing w:val="-5"/>
              </w:rPr>
              <w:t xml:space="preserve"> </w:t>
            </w:r>
            <w:r w:rsidRPr="00392E50">
              <w:rPr>
                <w:rFonts w:ascii="Arial" w:hAnsi="Arial" w:cs="Arial"/>
              </w:rPr>
              <w:t>correspondant</w:t>
            </w:r>
            <w:r w:rsidRPr="00392E50">
              <w:rPr>
                <w:rFonts w:ascii="Arial" w:hAnsi="Arial" w:cs="Arial"/>
                <w:spacing w:val="-3"/>
              </w:rPr>
              <w:t xml:space="preserve"> </w:t>
            </w:r>
            <w:r w:rsidRPr="00392E50">
              <w:rPr>
                <w:rFonts w:ascii="Arial" w:hAnsi="Arial" w:cs="Arial"/>
              </w:rPr>
              <w:t>au</w:t>
            </w:r>
            <w:r w:rsidRPr="00392E50">
              <w:rPr>
                <w:rFonts w:ascii="Arial" w:hAnsi="Arial" w:cs="Arial"/>
                <w:spacing w:val="-7"/>
              </w:rPr>
              <w:t xml:space="preserve"> </w:t>
            </w:r>
            <w:r w:rsidRPr="00392E50">
              <w:rPr>
                <w:rFonts w:ascii="Arial" w:hAnsi="Arial" w:cs="Arial"/>
              </w:rPr>
              <w:t>niveau</w:t>
            </w:r>
            <w:r w:rsidRPr="00392E50">
              <w:rPr>
                <w:rFonts w:ascii="Arial" w:hAnsi="Arial" w:cs="Arial"/>
                <w:spacing w:val="-5"/>
              </w:rPr>
              <w:t xml:space="preserve"> </w:t>
            </w:r>
            <w:r w:rsidRPr="00392E50">
              <w:rPr>
                <w:rFonts w:ascii="Arial" w:hAnsi="Arial" w:cs="Arial"/>
              </w:rPr>
              <w:t>sonore</w:t>
            </w:r>
            <w:r w:rsidRPr="00392E50">
              <w:rPr>
                <w:rFonts w:ascii="Arial" w:hAnsi="Arial" w:cs="Arial"/>
                <w:spacing w:val="-3"/>
              </w:rPr>
              <w:t xml:space="preserve"> </w:t>
            </w:r>
            <w:r w:rsidRPr="00392E50">
              <w:rPr>
                <w:rFonts w:ascii="Arial" w:hAnsi="Arial" w:cs="Arial"/>
              </w:rPr>
              <w:t>:</w:t>
            </w:r>
            <w:r w:rsidRPr="00392E50">
              <w:rPr>
                <w:rFonts w:ascii="Arial" w:hAnsi="Arial" w:cs="Arial"/>
                <w:spacing w:val="-3"/>
              </w:rPr>
              <w:t xml:space="preserve"> </w:t>
            </w:r>
            <w:r w:rsidRPr="00392E50">
              <w:rPr>
                <w:rFonts w:ascii="Arial" w:hAnsi="Arial" w:cs="Arial"/>
              </w:rPr>
              <w:t>le décibel (dB).</w:t>
            </w:r>
          </w:p>
          <w:p w14:paraId="0A259289" w14:textId="77777777" w:rsidR="00244B7B" w:rsidRPr="00392E50" w:rsidRDefault="00244B7B" w:rsidP="00244B7B">
            <w:pPr>
              <w:pStyle w:val="TableParagraph"/>
              <w:numPr>
                <w:ilvl w:val="0"/>
                <w:numId w:val="12"/>
              </w:numPr>
              <w:tabs>
                <w:tab w:val="left" w:pos="257"/>
              </w:tabs>
              <w:spacing w:line="232" w:lineRule="auto"/>
              <w:ind w:right="399"/>
              <w:rPr>
                <w:rFonts w:ascii="Arial" w:hAnsi="Arial" w:cs="Arial"/>
              </w:rPr>
            </w:pPr>
            <w:r w:rsidRPr="00392E50">
              <w:rPr>
                <w:rFonts w:ascii="Arial" w:hAnsi="Arial" w:cs="Arial"/>
              </w:rPr>
              <w:t>Exploiter des informations relatives aux courbes de sensibilité</w:t>
            </w:r>
            <w:r w:rsidRPr="00392E50">
              <w:rPr>
                <w:rFonts w:ascii="Arial" w:hAnsi="Arial" w:cs="Arial"/>
                <w:spacing w:val="-7"/>
              </w:rPr>
              <w:t xml:space="preserve"> </w:t>
            </w:r>
            <w:r w:rsidRPr="00392E50">
              <w:rPr>
                <w:rFonts w:ascii="Arial" w:hAnsi="Arial" w:cs="Arial"/>
              </w:rPr>
              <w:t>de</w:t>
            </w:r>
            <w:r w:rsidRPr="00392E50">
              <w:rPr>
                <w:rFonts w:ascii="Arial" w:hAnsi="Arial" w:cs="Arial"/>
                <w:spacing w:val="-7"/>
              </w:rPr>
              <w:t xml:space="preserve"> </w:t>
            </w:r>
            <w:r w:rsidRPr="00392E50">
              <w:rPr>
                <w:rFonts w:ascii="Arial" w:hAnsi="Arial" w:cs="Arial"/>
              </w:rPr>
              <w:t>l’oreille</w:t>
            </w:r>
            <w:r w:rsidRPr="00392E50">
              <w:rPr>
                <w:rFonts w:ascii="Arial" w:hAnsi="Arial" w:cs="Arial"/>
                <w:spacing w:val="-7"/>
              </w:rPr>
              <w:t xml:space="preserve"> </w:t>
            </w:r>
            <w:r w:rsidRPr="00392E50">
              <w:rPr>
                <w:rFonts w:ascii="Arial" w:hAnsi="Arial" w:cs="Arial"/>
              </w:rPr>
              <w:t>humaine</w:t>
            </w:r>
            <w:r w:rsidRPr="00392E50">
              <w:rPr>
                <w:rFonts w:ascii="Arial" w:hAnsi="Arial" w:cs="Arial"/>
                <w:spacing w:val="-7"/>
              </w:rPr>
              <w:t xml:space="preserve"> </w:t>
            </w:r>
            <w:r w:rsidRPr="00392E50">
              <w:rPr>
                <w:rFonts w:ascii="Arial" w:hAnsi="Arial" w:cs="Arial"/>
              </w:rPr>
              <w:t>(fréquences</w:t>
            </w:r>
            <w:r w:rsidRPr="00392E50">
              <w:rPr>
                <w:rFonts w:ascii="Arial" w:hAnsi="Arial" w:cs="Arial"/>
                <w:spacing w:val="-7"/>
              </w:rPr>
              <w:t xml:space="preserve"> </w:t>
            </w:r>
            <w:r w:rsidRPr="00392E50">
              <w:rPr>
                <w:rFonts w:ascii="Arial" w:hAnsi="Arial" w:cs="Arial"/>
              </w:rPr>
              <w:t>audibles,</w:t>
            </w:r>
            <w:r w:rsidRPr="00392E50">
              <w:rPr>
                <w:rFonts w:ascii="Arial" w:hAnsi="Arial" w:cs="Arial"/>
                <w:spacing w:val="-6"/>
              </w:rPr>
              <w:t xml:space="preserve"> </w:t>
            </w:r>
            <w:r w:rsidRPr="00392E50">
              <w:rPr>
                <w:rFonts w:ascii="Arial" w:hAnsi="Arial" w:cs="Arial"/>
              </w:rPr>
              <w:t>seuil d’audibilité, seuil de douleur, etc.).</w:t>
            </w:r>
          </w:p>
          <w:p w14:paraId="4A91E79F" w14:textId="136F1011" w:rsidR="00244B7B" w:rsidRPr="00392E50" w:rsidRDefault="00244B7B" w:rsidP="00244B7B">
            <w:pPr>
              <w:pStyle w:val="TableParagraph"/>
              <w:spacing w:line="225" w:lineRule="auto"/>
              <w:rPr>
                <w:rFonts w:ascii="Arial" w:hAnsi="Arial" w:cs="Arial"/>
              </w:rPr>
            </w:pPr>
            <w:r w:rsidRPr="00392E50">
              <w:rPr>
                <w:rFonts w:ascii="Arial" w:hAnsi="Arial" w:cs="Arial"/>
                <w:i/>
              </w:rPr>
              <w:t>Mesurer</w:t>
            </w:r>
            <w:r w:rsidRPr="00392E50">
              <w:rPr>
                <w:rFonts w:ascii="Arial" w:hAnsi="Arial" w:cs="Arial"/>
                <w:i/>
                <w:spacing w:val="-3"/>
              </w:rPr>
              <w:t xml:space="preserve"> </w:t>
            </w:r>
            <w:r w:rsidRPr="00392E50">
              <w:rPr>
                <w:rFonts w:ascii="Arial" w:hAnsi="Arial" w:cs="Arial"/>
                <w:i/>
              </w:rPr>
              <w:t>des</w:t>
            </w:r>
            <w:r w:rsidRPr="00392E50">
              <w:rPr>
                <w:rFonts w:ascii="Arial" w:hAnsi="Arial" w:cs="Arial"/>
                <w:i/>
                <w:spacing w:val="-2"/>
              </w:rPr>
              <w:t xml:space="preserve"> </w:t>
            </w:r>
            <w:r w:rsidRPr="00392E50">
              <w:rPr>
                <w:rFonts w:ascii="Arial" w:hAnsi="Arial" w:cs="Arial"/>
                <w:i/>
              </w:rPr>
              <w:t>niveaux</w:t>
            </w:r>
            <w:r w:rsidRPr="00392E50">
              <w:rPr>
                <w:rFonts w:ascii="Arial" w:hAnsi="Arial" w:cs="Arial"/>
                <w:i/>
                <w:spacing w:val="-5"/>
              </w:rPr>
              <w:t xml:space="preserve"> </w:t>
            </w:r>
            <w:r w:rsidRPr="00392E50">
              <w:rPr>
                <w:rFonts w:ascii="Arial" w:hAnsi="Arial" w:cs="Arial"/>
                <w:i/>
                <w:spacing w:val="-2"/>
              </w:rPr>
              <w:t>sonores.</w:t>
            </w:r>
          </w:p>
        </w:tc>
      </w:tr>
      <w:tr w:rsidR="00244B7B" w:rsidRPr="00392E50" w14:paraId="364C11B4" w14:textId="77777777" w:rsidTr="00690DAE">
        <w:trPr>
          <w:trHeight w:val="642"/>
        </w:trPr>
        <w:tc>
          <w:tcPr>
            <w:tcW w:w="2864" w:type="dxa"/>
          </w:tcPr>
          <w:p w14:paraId="48F89ACF" w14:textId="227B61AD" w:rsidR="00244B7B" w:rsidRPr="00392E50" w:rsidRDefault="00244B7B" w:rsidP="00244B7B">
            <w:pPr>
              <w:pStyle w:val="TableParagraph"/>
              <w:ind w:left="28" w:right="55"/>
              <w:rPr>
                <w:rFonts w:ascii="Arial" w:hAnsi="Arial" w:cs="Arial"/>
              </w:rPr>
            </w:pPr>
            <w:r w:rsidRPr="00392E50">
              <w:rPr>
                <w:rFonts w:ascii="Arial" w:hAnsi="Arial" w:cs="Arial"/>
              </w:rPr>
              <w:t>Transmission</w:t>
            </w:r>
            <w:r w:rsidRPr="00392E50">
              <w:rPr>
                <w:rFonts w:ascii="Arial" w:hAnsi="Arial" w:cs="Arial"/>
                <w:spacing w:val="-8"/>
              </w:rPr>
              <w:t xml:space="preserve"> </w:t>
            </w:r>
            <w:r w:rsidRPr="00392E50">
              <w:rPr>
                <w:rFonts w:ascii="Arial" w:hAnsi="Arial" w:cs="Arial"/>
              </w:rPr>
              <w:t>et</w:t>
            </w:r>
            <w:r w:rsidRPr="00392E50">
              <w:rPr>
                <w:rFonts w:ascii="Arial" w:hAnsi="Arial" w:cs="Arial"/>
                <w:spacing w:val="-7"/>
              </w:rPr>
              <w:t xml:space="preserve"> </w:t>
            </w:r>
            <w:r w:rsidRPr="00392E50">
              <w:rPr>
                <w:rFonts w:ascii="Arial" w:hAnsi="Arial" w:cs="Arial"/>
                <w:spacing w:val="-2"/>
              </w:rPr>
              <w:t>absorption.</w:t>
            </w:r>
          </w:p>
        </w:tc>
        <w:tc>
          <w:tcPr>
            <w:tcW w:w="6268" w:type="dxa"/>
          </w:tcPr>
          <w:p w14:paraId="0457C5CE" w14:textId="725EF945" w:rsidR="00244B7B" w:rsidRPr="00392E50" w:rsidRDefault="00244B7B" w:rsidP="00244B7B">
            <w:pPr>
              <w:pStyle w:val="TableParagraph"/>
              <w:spacing w:line="225" w:lineRule="auto"/>
              <w:rPr>
                <w:rFonts w:ascii="Arial" w:hAnsi="Arial" w:cs="Arial"/>
                <w:b/>
                <w:color w:val="0061AC"/>
                <w:sz w:val="24"/>
              </w:rPr>
            </w:pPr>
            <w:r w:rsidRPr="00392E50">
              <w:rPr>
                <w:rFonts w:ascii="Arial" w:hAnsi="Arial" w:cs="Arial"/>
                <w:b/>
                <w:color w:val="0061AC"/>
                <w:sz w:val="24"/>
              </w:rPr>
              <w:t>-</w:t>
            </w:r>
            <w:r w:rsidRPr="00392E50">
              <w:rPr>
                <w:rFonts w:ascii="Arial" w:hAnsi="Arial" w:cs="Arial"/>
                <w:b/>
                <w:color w:val="0061AC"/>
                <w:spacing w:val="36"/>
                <w:sz w:val="24"/>
              </w:rPr>
              <w:t xml:space="preserve"> </w:t>
            </w:r>
            <w:r w:rsidRPr="00392E50">
              <w:rPr>
                <w:rFonts w:ascii="Arial" w:hAnsi="Arial" w:cs="Arial"/>
                <w:i/>
              </w:rPr>
              <w:t>Mettre</w:t>
            </w:r>
            <w:r w:rsidRPr="00392E50">
              <w:rPr>
                <w:rFonts w:ascii="Arial" w:hAnsi="Arial" w:cs="Arial"/>
                <w:i/>
                <w:spacing w:val="-6"/>
              </w:rPr>
              <w:t xml:space="preserve"> </w:t>
            </w:r>
            <w:r w:rsidRPr="00392E50">
              <w:rPr>
                <w:rFonts w:ascii="Arial" w:hAnsi="Arial" w:cs="Arial"/>
                <w:i/>
              </w:rPr>
              <w:t>en</w:t>
            </w:r>
            <w:r w:rsidRPr="00392E50">
              <w:rPr>
                <w:rFonts w:ascii="Arial" w:hAnsi="Arial" w:cs="Arial"/>
                <w:i/>
                <w:spacing w:val="-4"/>
              </w:rPr>
              <w:t xml:space="preserve"> </w:t>
            </w:r>
            <w:r w:rsidRPr="00392E50">
              <w:rPr>
                <w:rFonts w:ascii="Arial" w:hAnsi="Arial" w:cs="Arial"/>
                <w:i/>
              </w:rPr>
              <w:t>évidence</w:t>
            </w:r>
            <w:r w:rsidRPr="00392E50">
              <w:rPr>
                <w:rFonts w:ascii="Arial" w:hAnsi="Arial" w:cs="Arial"/>
                <w:i/>
                <w:spacing w:val="-6"/>
              </w:rPr>
              <w:t xml:space="preserve"> </w:t>
            </w:r>
            <w:r w:rsidRPr="00392E50">
              <w:rPr>
                <w:rFonts w:ascii="Arial" w:hAnsi="Arial" w:cs="Arial"/>
                <w:i/>
              </w:rPr>
              <w:t>expérimentalement</w:t>
            </w:r>
            <w:r w:rsidRPr="00392E50">
              <w:rPr>
                <w:rFonts w:ascii="Arial" w:hAnsi="Arial" w:cs="Arial"/>
                <w:i/>
                <w:spacing w:val="-5"/>
              </w:rPr>
              <w:t xml:space="preserve"> </w:t>
            </w:r>
            <w:r w:rsidRPr="00392E50">
              <w:rPr>
                <w:rFonts w:ascii="Arial" w:hAnsi="Arial" w:cs="Arial"/>
                <w:i/>
              </w:rPr>
              <w:t>les</w:t>
            </w:r>
            <w:r w:rsidRPr="00392E50">
              <w:rPr>
                <w:rFonts w:ascii="Arial" w:hAnsi="Arial" w:cs="Arial"/>
                <w:i/>
                <w:spacing w:val="-4"/>
              </w:rPr>
              <w:t xml:space="preserve"> </w:t>
            </w:r>
            <w:r w:rsidRPr="00392E50">
              <w:rPr>
                <w:rFonts w:ascii="Arial" w:hAnsi="Arial" w:cs="Arial"/>
                <w:i/>
              </w:rPr>
              <w:t>phénomènes</w:t>
            </w:r>
            <w:r w:rsidRPr="00392E50">
              <w:rPr>
                <w:rFonts w:ascii="Arial" w:hAnsi="Arial" w:cs="Arial"/>
                <w:i/>
                <w:spacing w:val="-4"/>
              </w:rPr>
              <w:t xml:space="preserve"> </w:t>
            </w:r>
            <w:r w:rsidRPr="00392E50">
              <w:rPr>
                <w:rFonts w:ascii="Arial" w:hAnsi="Arial" w:cs="Arial"/>
                <w:i/>
              </w:rPr>
              <w:t xml:space="preserve">de transmission ou d’absorption d’un son par différents </w:t>
            </w:r>
            <w:r w:rsidRPr="00392E50">
              <w:rPr>
                <w:rFonts w:ascii="Arial" w:hAnsi="Arial" w:cs="Arial"/>
                <w:i/>
                <w:spacing w:val="-2"/>
              </w:rPr>
              <w:t>matériaux.</w:t>
            </w:r>
          </w:p>
        </w:tc>
      </w:tr>
    </w:tbl>
    <w:p w14:paraId="090F9D29" w14:textId="77777777" w:rsidR="00392E50" w:rsidRPr="00392E50" w:rsidRDefault="00392E50" w:rsidP="00244B7B">
      <w:pPr>
        <w:spacing w:line="225" w:lineRule="auto"/>
        <w:rPr>
          <w:rFonts w:ascii="Arial" w:hAnsi="Arial" w:cs="Arial"/>
        </w:rPr>
        <w:sectPr w:rsidR="00392E50" w:rsidRPr="00392E50" w:rsidSect="00244B7B">
          <w:pgSz w:w="11910" w:h="16840"/>
          <w:pgMar w:top="567" w:right="567" w:bottom="567" w:left="567" w:header="160" w:footer="927" w:gutter="0"/>
          <w:cols w:space="720"/>
          <w:docGrid w:linePitch="299"/>
        </w:sectPr>
      </w:pPr>
    </w:p>
    <w:p w14:paraId="370CE258" w14:textId="77777777" w:rsidR="00392E50" w:rsidRPr="00392E50" w:rsidRDefault="00392E50" w:rsidP="00244B7B">
      <w:pPr>
        <w:pStyle w:val="Corpsdetexte"/>
        <w:rPr>
          <w:rFonts w:ascii="Arial" w:hAnsi="Arial" w:cs="Arial"/>
          <w:b/>
          <w:sz w:val="8"/>
        </w:rPr>
      </w:pPr>
    </w:p>
    <w:p w14:paraId="61DC6CE2" w14:textId="77777777" w:rsidR="00392E50" w:rsidRPr="00392E50" w:rsidRDefault="00392E50" w:rsidP="00244B7B">
      <w:pPr>
        <w:ind w:left="364"/>
        <w:rPr>
          <w:rFonts w:ascii="Arial" w:hAnsi="Arial" w:cs="Arial"/>
          <w:b/>
        </w:rPr>
      </w:pPr>
      <w:r w:rsidRPr="00392E50">
        <w:rPr>
          <w:rFonts w:ascii="Arial" w:hAnsi="Arial" w:cs="Arial"/>
          <w:b/>
        </w:rPr>
        <w:t>Repères</w:t>
      </w:r>
      <w:r w:rsidRPr="00392E50">
        <w:rPr>
          <w:rFonts w:ascii="Arial" w:hAnsi="Arial" w:cs="Arial"/>
          <w:b/>
          <w:spacing w:val="-5"/>
        </w:rPr>
        <w:t xml:space="preserve"> </w:t>
      </w:r>
      <w:r w:rsidRPr="00392E50">
        <w:rPr>
          <w:rFonts w:ascii="Arial" w:hAnsi="Arial" w:cs="Arial"/>
          <w:b/>
        </w:rPr>
        <w:t>pour</w:t>
      </w:r>
      <w:r w:rsidRPr="00392E50">
        <w:rPr>
          <w:rFonts w:ascii="Arial" w:hAnsi="Arial" w:cs="Arial"/>
          <w:b/>
          <w:spacing w:val="-5"/>
        </w:rPr>
        <w:t xml:space="preserve"> </w:t>
      </w:r>
      <w:r w:rsidRPr="00392E50">
        <w:rPr>
          <w:rFonts w:ascii="Arial" w:hAnsi="Arial" w:cs="Arial"/>
          <w:b/>
          <w:spacing w:val="-2"/>
        </w:rPr>
        <w:t>l’enseignement</w:t>
      </w:r>
    </w:p>
    <w:p w14:paraId="6049FB35" w14:textId="77777777" w:rsidR="00392E50" w:rsidRPr="00392E50" w:rsidRDefault="00392E50" w:rsidP="00244B7B">
      <w:pPr>
        <w:pStyle w:val="Corpsdetexte"/>
        <w:ind w:left="136"/>
        <w:rPr>
          <w:rFonts w:ascii="Arial" w:hAnsi="Arial" w:cs="Arial"/>
        </w:rPr>
      </w:pPr>
      <w:r w:rsidRPr="00392E50">
        <w:rPr>
          <w:rFonts w:ascii="Arial" w:hAnsi="Arial" w:cs="Arial"/>
        </w:rPr>
        <w:t>Le</w:t>
      </w:r>
      <w:r w:rsidRPr="00392E50">
        <w:rPr>
          <w:rFonts w:ascii="Arial" w:hAnsi="Arial" w:cs="Arial"/>
          <w:spacing w:val="-5"/>
        </w:rPr>
        <w:t xml:space="preserve"> </w:t>
      </w:r>
      <w:r w:rsidRPr="00392E50">
        <w:rPr>
          <w:rFonts w:ascii="Arial" w:hAnsi="Arial" w:cs="Arial"/>
        </w:rPr>
        <w:t>professeur</w:t>
      </w:r>
      <w:r w:rsidRPr="00392E50">
        <w:rPr>
          <w:rFonts w:ascii="Arial" w:hAnsi="Arial" w:cs="Arial"/>
          <w:spacing w:val="-7"/>
        </w:rPr>
        <w:t xml:space="preserve"> </w:t>
      </w:r>
      <w:r w:rsidRPr="00392E50">
        <w:rPr>
          <w:rFonts w:ascii="Arial" w:hAnsi="Arial" w:cs="Arial"/>
        </w:rPr>
        <w:t>montre</w:t>
      </w:r>
      <w:r w:rsidRPr="00392E50">
        <w:rPr>
          <w:rFonts w:ascii="Arial" w:hAnsi="Arial" w:cs="Arial"/>
          <w:spacing w:val="-4"/>
        </w:rPr>
        <w:t xml:space="preserve"> </w:t>
      </w:r>
      <w:r w:rsidRPr="00392E50">
        <w:rPr>
          <w:rFonts w:ascii="Arial" w:hAnsi="Arial" w:cs="Arial"/>
        </w:rPr>
        <w:t>l’influence</w:t>
      </w:r>
      <w:r w:rsidRPr="00392E50">
        <w:rPr>
          <w:rFonts w:ascii="Arial" w:hAnsi="Arial" w:cs="Arial"/>
          <w:spacing w:val="-6"/>
        </w:rPr>
        <w:t xml:space="preserve"> </w:t>
      </w:r>
      <w:r w:rsidRPr="00392E50">
        <w:rPr>
          <w:rFonts w:ascii="Arial" w:hAnsi="Arial" w:cs="Arial"/>
        </w:rPr>
        <w:t>des</w:t>
      </w:r>
      <w:r w:rsidRPr="00392E50">
        <w:rPr>
          <w:rFonts w:ascii="Arial" w:hAnsi="Arial" w:cs="Arial"/>
          <w:spacing w:val="-4"/>
        </w:rPr>
        <w:t xml:space="preserve"> </w:t>
      </w:r>
      <w:r w:rsidRPr="00392E50">
        <w:rPr>
          <w:rFonts w:ascii="Arial" w:hAnsi="Arial" w:cs="Arial"/>
        </w:rPr>
        <w:t>harmoniques</w:t>
      </w:r>
      <w:r w:rsidRPr="00392E50">
        <w:rPr>
          <w:rFonts w:ascii="Arial" w:hAnsi="Arial" w:cs="Arial"/>
          <w:spacing w:val="-4"/>
        </w:rPr>
        <w:t xml:space="preserve"> </w:t>
      </w:r>
      <w:r w:rsidRPr="00392E50">
        <w:rPr>
          <w:rFonts w:ascii="Arial" w:hAnsi="Arial" w:cs="Arial"/>
        </w:rPr>
        <w:t>sur</w:t>
      </w:r>
      <w:r w:rsidRPr="00392E50">
        <w:rPr>
          <w:rFonts w:ascii="Arial" w:hAnsi="Arial" w:cs="Arial"/>
          <w:spacing w:val="-5"/>
        </w:rPr>
        <w:t xml:space="preserve"> </w:t>
      </w:r>
      <w:r w:rsidRPr="00392E50">
        <w:rPr>
          <w:rFonts w:ascii="Arial" w:hAnsi="Arial" w:cs="Arial"/>
        </w:rPr>
        <w:t>la</w:t>
      </w:r>
      <w:r w:rsidRPr="00392E50">
        <w:rPr>
          <w:rFonts w:ascii="Arial" w:hAnsi="Arial" w:cs="Arial"/>
          <w:spacing w:val="-6"/>
        </w:rPr>
        <w:t xml:space="preserve"> </w:t>
      </w:r>
      <w:r w:rsidRPr="00392E50">
        <w:rPr>
          <w:rFonts w:ascii="Arial" w:hAnsi="Arial" w:cs="Arial"/>
        </w:rPr>
        <w:t>forme</w:t>
      </w:r>
      <w:r w:rsidRPr="00392E50">
        <w:rPr>
          <w:rFonts w:ascii="Arial" w:hAnsi="Arial" w:cs="Arial"/>
          <w:spacing w:val="-4"/>
        </w:rPr>
        <w:t xml:space="preserve"> </w:t>
      </w:r>
      <w:r w:rsidRPr="00392E50">
        <w:rPr>
          <w:rFonts w:ascii="Arial" w:hAnsi="Arial" w:cs="Arial"/>
        </w:rPr>
        <w:t>du</w:t>
      </w:r>
      <w:r w:rsidRPr="00392E50">
        <w:rPr>
          <w:rFonts w:ascii="Arial" w:hAnsi="Arial" w:cs="Arial"/>
          <w:spacing w:val="-6"/>
        </w:rPr>
        <w:t xml:space="preserve"> </w:t>
      </w:r>
      <w:r w:rsidRPr="00392E50">
        <w:rPr>
          <w:rFonts w:ascii="Arial" w:hAnsi="Arial" w:cs="Arial"/>
        </w:rPr>
        <w:t>signal</w:t>
      </w:r>
      <w:r w:rsidRPr="00392E50">
        <w:rPr>
          <w:rFonts w:ascii="Arial" w:hAnsi="Arial" w:cs="Arial"/>
          <w:spacing w:val="-6"/>
        </w:rPr>
        <w:t xml:space="preserve"> </w:t>
      </w:r>
      <w:r w:rsidRPr="00392E50">
        <w:rPr>
          <w:rFonts w:ascii="Arial" w:hAnsi="Arial" w:cs="Arial"/>
        </w:rPr>
        <w:t>et</w:t>
      </w:r>
      <w:r w:rsidRPr="00392E50">
        <w:rPr>
          <w:rFonts w:ascii="Arial" w:hAnsi="Arial" w:cs="Arial"/>
          <w:spacing w:val="-4"/>
        </w:rPr>
        <w:t xml:space="preserve"> </w:t>
      </w:r>
      <w:r w:rsidRPr="00392E50">
        <w:rPr>
          <w:rFonts w:ascii="Arial" w:hAnsi="Arial" w:cs="Arial"/>
        </w:rPr>
        <w:t>le</w:t>
      </w:r>
      <w:r w:rsidRPr="00392E50">
        <w:rPr>
          <w:rFonts w:ascii="Arial" w:hAnsi="Arial" w:cs="Arial"/>
          <w:spacing w:val="-5"/>
        </w:rPr>
        <w:t xml:space="preserve"> </w:t>
      </w:r>
      <w:r w:rsidRPr="00392E50">
        <w:rPr>
          <w:rFonts w:ascii="Arial" w:hAnsi="Arial" w:cs="Arial"/>
        </w:rPr>
        <w:t>timbre</w:t>
      </w:r>
      <w:r w:rsidRPr="00392E50">
        <w:rPr>
          <w:rFonts w:ascii="Arial" w:hAnsi="Arial" w:cs="Arial"/>
          <w:spacing w:val="-5"/>
        </w:rPr>
        <w:t xml:space="preserve"> </w:t>
      </w:r>
      <w:r w:rsidRPr="00392E50">
        <w:rPr>
          <w:rFonts w:ascii="Arial" w:hAnsi="Arial" w:cs="Arial"/>
        </w:rPr>
        <w:t>du</w:t>
      </w:r>
      <w:r w:rsidRPr="00392E50">
        <w:rPr>
          <w:rFonts w:ascii="Arial" w:hAnsi="Arial" w:cs="Arial"/>
          <w:spacing w:val="-5"/>
        </w:rPr>
        <w:t xml:space="preserve"> </w:t>
      </w:r>
      <w:r w:rsidRPr="00392E50">
        <w:rPr>
          <w:rFonts w:ascii="Arial" w:hAnsi="Arial" w:cs="Arial"/>
          <w:spacing w:val="-4"/>
        </w:rPr>
        <w:t>son.</w:t>
      </w:r>
    </w:p>
    <w:p w14:paraId="113709AE" w14:textId="77777777" w:rsidR="00392E50" w:rsidRPr="00392E50" w:rsidRDefault="00392E50" w:rsidP="00244B7B">
      <w:pPr>
        <w:pStyle w:val="Titre2"/>
        <w:spacing w:before="0"/>
        <w:rPr>
          <w:rFonts w:ascii="Arial" w:hAnsi="Arial" w:cs="Arial"/>
        </w:rPr>
      </w:pPr>
      <w:r w:rsidRPr="00392E50">
        <w:rPr>
          <w:rFonts w:ascii="Arial" w:hAnsi="Arial" w:cs="Arial"/>
        </w:rPr>
        <w:t>Liens</w:t>
      </w:r>
      <w:r w:rsidRPr="00392E50">
        <w:rPr>
          <w:rFonts w:ascii="Arial" w:hAnsi="Arial" w:cs="Arial"/>
          <w:spacing w:val="-2"/>
        </w:rPr>
        <w:t xml:space="preserve"> </w:t>
      </w:r>
      <w:r w:rsidRPr="00392E50">
        <w:rPr>
          <w:rFonts w:ascii="Arial" w:hAnsi="Arial" w:cs="Arial"/>
        </w:rPr>
        <w:t>avec</w:t>
      </w:r>
      <w:r w:rsidRPr="00392E50">
        <w:rPr>
          <w:rFonts w:ascii="Arial" w:hAnsi="Arial" w:cs="Arial"/>
          <w:spacing w:val="-1"/>
        </w:rPr>
        <w:t xml:space="preserve"> </w:t>
      </w:r>
      <w:r w:rsidRPr="00392E50">
        <w:rPr>
          <w:rFonts w:ascii="Arial" w:hAnsi="Arial" w:cs="Arial"/>
        </w:rPr>
        <w:t>les</w:t>
      </w:r>
      <w:r w:rsidRPr="00392E50">
        <w:rPr>
          <w:rFonts w:ascii="Arial" w:hAnsi="Arial" w:cs="Arial"/>
          <w:spacing w:val="-3"/>
        </w:rPr>
        <w:t xml:space="preserve"> </w:t>
      </w:r>
      <w:r w:rsidRPr="00392E50">
        <w:rPr>
          <w:rFonts w:ascii="Arial" w:hAnsi="Arial" w:cs="Arial"/>
          <w:spacing w:val="-2"/>
        </w:rPr>
        <w:t>mathématiques</w:t>
      </w:r>
    </w:p>
    <w:p w14:paraId="077B217F" w14:textId="77777777" w:rsidR="00392E50" w:rsidRPr="00392E50" w:rsidRDefault="00392E50" w:rsidP="00244B7B">
      <w:pPr>
        <w:pStyle w:val="Paragraphedeliste"/>
        <w:numPr>
          <w:ilvl w:val="0"/>
          <w:numId w:val="11"/>
        </w:numPr>
        <w:tabs>
          <w:tab w:val="left" w:pos="853"/>
          <w:tab w:val="left" w:pos="854"/>
        </w:tabs>
        <w:spacing w:before="0"/>
        <w:rPr>
          <w:rFonts w:ascii="Arial" w:hAnsi="Arial" w:cs="Arial"/>
        </w:rPr>
      </w:pPr>
      <w:r w:rsidRPr="00392E50">
        <w:rPr>
          <w:rFonts w:ascii="Arial" w:hAnsi="Arial" w:cs="Arial"/>
        </w:rPr>
        <w:t>Fonctions</w:t>
      </w:r>
      <w:r w:rsidRPr="00392E50">
        <w:rPr>
          <w:rFonts w:ascii="Arial" w:hAnsi="Arial" w:cs="Arial"/>
          <w:spacing w:val="-10"/>
        </w:rPr>
        <w:t xml:space="preserve"> </w:t>
      </w:r>
      <w:r w:rsidRPr="00392E50">
        <w:rPr>
          <w:rFonts w:ascii="Arial" w:hAnsi="Arial" w:cs="Arial"/>
        </w:rPr>
        <w:t>périodiques,</w:t>
      </w:r>
      <w:r w:rsidRPr="00392E50">
        <w:rPr>
          <w:rFonts w:ascii="Arial" w:hAnsi="Arial" w:cs="Arial"/>
          <w:spacing w:val="-11"/>
        </w:rPr>
        <w:t xml:space="preserve"> </w:t>
      </w:r>
      <w:r w:rsidRPr="00392E50">
        <w:rPr>
          <w:rFonts w:ascii="Arial" w:hAnsi="Arial" w:cs="Arial"/>
        </w:rPr>
        <w:t>fonctions</w:t>
      </w:r>
      <w:r w:rsidRPr="00392E50">
        <w:rPr>
          <w:rFonts w:ascii="Arial" w:hAnsi="Arial" w:cs="Arial"/>
          <w:spacing w:val="-11"/>
        </w:rPr>
        <w:t xml:space="preserve"> </w:t>
      </w:r>
      <w:r w:rsidRPr="00392E50">
        <w:rPr>
          <w:rFonts w:ascii="Arial" w:hAnsi="Arial" w:cs="Arial"/>
          <w:spacing w:val="-2"/>
        </w:rPr>
        <w:t>trigonométriques.</w:t>
      </w:r>
    </w:p>
    <w:p w14:paraId="19C0AAFA" w14:textId="77777777" w:rsidR="00392E50" w:rsidRPr="00392E50" w:rsidRDefault="00392E50" w:rsidP="00244B7B">
      <w:pPr>
        <w:pStyle w:val="Paragraphedeliste"/>
        <w:numPr>
          <w:ilvl w:val="0"/>
          <w:numId w:val="11"/>
        </w:numPr>
        <w:tabs>
          <w:tab w:val="left" w:pos="853"/>
          <w:tab w:val="left" w:pos="854"/>
        </w:tabs>
        <w:spacing w:before="0" w:line="288" w:lineRule="exact"/>
        <w:rPr>
          <w:rFonts w:ascii="Arial" w:hAnsi="Arial" w:cs="Arial"/>
        </w:rPr>
      </w:pPr>
      <w:r w:rsidRPr="00392E50">
        <w:rPr>
          <w:rFonts w:ascii="Arial" w:hAnsi="Arial" w:cs="Arial"/>
        </w:rPr>
        <w:t>Fonction</w:t>
      </w:r>
      <w:r w:rsidRPr="00392E50">
        <w:rPr>
          <w:rFonts w:ascii="Arial" w:hAnsi="Arial" w:cs="Arial"/>
          <w:spacing w:val="-9"/>
        </w:rPr>
        <w:t xml:space="preserve"> </w:t>
      </w:r>
      <w:r w:rsidRPr="00392E50">
        <w:rPr>
          <w:rFonts w:ascii="Arial" w:hAnsi="Arial" w:cs="Arial"/>
        </w:rPr>
        <w:t>logarithme</w:t>
      </w:r>
      <w:r w:rsidRPr="00392E50">
        <w:rPr>
          <w:rFonts w:ascii="Arial" w:hAnsi="Arial" w:cs="Arial"/>
          <w:spacing w:val="-8"/>
        </w:rPr>
        <w:t xml:space="preserve"> </w:t>
      </w:r>
      <w:r w:rsidRPr="00392E50">
        <w:rPr>
          <w:rFonts w:ascii="Arial" w:hAnsi="Arial" w:cs="Arial"/>
          <w:spacing w:val="-2"/>
        </w:rPr>
        <w:t>décimal.</w:t>
      </w:r>
    </w:p>
    <w:p w14:paraId="0F6C083F" w14:textId="77777777" w:rsidR="00392E50" w:rsidRPr="00392E50" w:rsidRDefault="00392E50" w:rsidP="00244B7B">
      <w:pPr>
        <w:pStyle w:val="Paragraphedeliste"/>
        <w:numPr>
          <w:ilvl w:val="0"/>
          <w:numId w:val="11"/>
        </w:numPr>
        <w:tabs>
          <w:tab w:val="left" w:pos="853"/>
          <w:tab w:val="left" w:pos="854"/>
        </w:tabs>
        <w:spacing w:before="0"/>
        <w:rPr>
          <w:rFonts w:ascii="Arial" w:hAnsi="Arial" w:cs="Arial"/>
        </w:rPr>
      </w:pPr>
      <w:r w:rsidRPr="00392E50">
        <w:rPr>
          <w:rFonts w:ascii="Arial" w:hAnsi="Arial" w:cs="Arial"/>
        </w:rPr>
        <w:t>Exploitation</w:t>
      </w:r>
      <w:r w:rsidRPr="00392E50">
        <w:rPr>
          <w:rFonts w:ascii="Arial" w:hAnsi="Arial" w:cs="Arial"/>
          <w:spacing w:val="-7"/>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spacing w:val="-2"/>
        </w:rPr>
        <w:t>courbes.</w:t>
      </w:r>
    </w:p>
    <w:p w14:paraId="3E85210B" w14:textId="77777777" w:rsidR="00392E50" w:rsidRPr="00392E50" w:rsidRDefault="00392E50" w:rsidP="00244B7B">
      <w:pPr>
        <w:pStyle w:val="Titre2"/>
        <w:spacing w:before="0"/>
        <w:rPr>
          <w:rFonts w:ascii="Arial" w:hAnsi="Arial" w:cs="Arial"/>
        </w:rPr>
      </w:pPr>
      <w:r w:rsidRPr="00392E50">
        <w:rPr>
          <w:rFonts w:ascii="Arial" w:hAnsi="Arial" w:cs="Arial"/>
        </w:rPr>
        <w:t>Exemple</w:t>
      </w:r>
      <w:r w:rsidRPr="00392E50">
        <w:rPr>
          <w:rFonts w:ascii="Arial" w:hAnsi="Arial" w:cs="Arial"/>
          <w:spacing w:val="-9"/>
        </w:rPr>
        <w:t xml:space="preserve"> </w:t>
      </w:r>
      <w:r w:rsidRPr="00392E50">
        <w:rPr>
          <w:rFonts w:ascii="Arial" w:hAnsi="Arial" w:cs="Arial"/>
        </w:rPr>
        <w:t>de</w:t>
      </w:r>
      <w:r w:rsidRPr="00392E50">
        <w:rPr>
          <w:rFonts w:ascii="Arial" w:hAnsi="Arial" w:cs="Arial"/>
          <w:spacing w:val="-9"/>
        </w:rPr>
        <w:t xml:space="preserve"> </w:t>
      </w:r>
      <w:r w:rsidRPr="00392E50">
        <w:rPr>
          <w:rFonts w:ascii="Arial" w:hAnsi="Arial" w:cs="Arial"/>
        </w:rPr>
        <w:t>situation-problème</w:t>
      </w:r>
      <w:r w:rsidRPr="00392E50">
        <w:rPr>
          <w:rFonts w:ascii="Arial" w:hAnsi="Arial" w:cs="Arial"/>
          <w:spacing w:val="-8"/>
        </w:rPr>
        <w:t xml:space="preserve"> </w:t>
      </w:r>
      <w:r w:rsidRPr="00392E50">
        <w:rPr>
          <w:rFonts w:ascii="Arial" w:hAnsi="Arial" w:cs="Arial"/>
        </w:rPr>
        <w:t>d’apprentissage</w:t>
      </w:r>
      <w:r w:rsidRPr="00392E50">
        <w:rPr>
          <w:rFonts w:ascii="Arial" w:hAnsi="Arial" w:cs="Arial"/>
          <w:spacing w:val="-7"/>
        </w:rPr>
        <w:t xml:space="preserve"> </w:t>
      </w:r>
      <w:r w:rsidRPr="00392E50">
        <w:rPr>
          <w:rFonts w:ascii="Arial" w:hAnsi="Arial" w:cs="Arial"/>
        </w:rPr>
        <w:t>et</w:t>
      </w:r>
      <w:r w:rsidRPr="00392E50">
        <w:rPr>
          <w:rFonts w:ascii="Arial" w:hAnsi="Arial" w:cs="Arial"/>
          <w:spacing w:val="-8"/>
        </w:rPr>
        <w:t xml:space="preserve"> </w:t>
      </w:r>
      <w:r w:rsidRPr="00392E50">
        <w:rPr>
          <w:rFonts w:ascii="Arial" w:hAnsi="Arial" w:cs="Arial"/>
        </w:rPr>
        <w:t>projets</w:t>
      </w:r>
      <w:r w:rsidRPr="00392E50">
        <w:rPr>
          <w:rFonts w:ascii="Arial" w:hAnsi="Arial" w:cs="Arial"/>
          <w:spacing w:val="-5"/>
        </w:rPr>
        <w:t xml:space="preserve"> </w:t>
      </w:r>
      <w:r w:rsidRPr="00392E50">
        <w:rPr>
          <w:rFonts w:ascii="Arial" w:hAnsi="Arial" w:cs="Arial"/>
          <w:spacing w:val="-2"/>
        </w:rPr>
        <w:t>d’application</w:t>
      </w:r>
    </w:p>
    <w:p w14:paraId="145179C4" w14:textId="77777777" w:rsidR="00392E50" w:rsidRPr="00392E50" w:rsidRDefault="00392E50" w:rsidP="00244B7B">
      <w:pPr>
        <w:pStyle w:val="Paragraphedeliste"/>
        <w:numPr>
          <w:ilvl w:val="0"/>
          <w:numId w:val="11"/>
        </w:numPr>
        <w:tabs>
          <w:tab w:val="left" w:pos="853"/>
          <w:tab w:val="left" w:pos="854"/>
        </w:tabs>
        <w:spacing w:before="0"/>
        <w:rPr>
          <w:rFonts w:ascii="Arial" w:hAnsi="Arial" w:cs="Arial"/>
        </w:rPr>
      </w:pPr>
      <w:r w:rsidRPr="00392E50">
        <w:rPr>
          <w:rFonts w:ascii="Arial" w:hAnsi="Arial" w:cs="Arial"/>
        </w:rPr>
        <w:t>Casque</w:t>
      </w:r>
      <w:r w:rsidRPr="00392E50">
        <w:rPr>
          <w:rFonts w:ascii="Arial" w:hAnsi="Arial" w:cs="Arial"/>
          <w:spacing w:val="-7"/>
        </w:rPr>
        <w:t xml:space="preserve"> </w:t>
      </w:r>
      <w:r w:rsidRPr="00392E50">
        <w:rPr>
          <w:rFonts w:ascii="Arial" w:hAnsi="Arial" w:cs="Arial"/>
        </w:rPr>
        <w:t>audio</w:t>
      </w:r>
      <w:r w:rsidRPr="00392E50">
        <w:rPr>
          <w:rFonts w:ascii="Arial" w:hAnsi="Arial" w:cs="Arial"/>
          <w:spacing w:val="-4"/>
        </w:rPr>
        <w:t xml:space="preserve"> </w:t>
      </w:r>
      <w:r w:rsidRPr="00392E50">
        <w:rPr>
          <w:rFonts w:ascii="Arial" w:hAnsi="Arial" w:cs="Arial"/>
        </w:rPr>
        <w:t>à</w:t>
      </w:r>
      <w:r w:rsidRPr="00392E50">
        <w:rPr>
          <w:rFonts w:ascii="Arial" w:hAnsi="Arial" w:cs="Arial"/>
          <w:spacing w:val="-5"/>
        </w:rPr>
        <w:t xml:space="preserve"> </w:t>
      </w:r>
      <w:r w:rsidRPr="00392E50">
        <w:rPr>
          <w:rFonts w:ascii="Arial" w:hAnsi="Arial" w:cs="Arial"/>
        </w:rPr>
        <w:t>réduction</w:t>
      </w:r>
      <w:r w:rsidRPr="00392E50">
        <w:rPr>
          <w:rFonts w:ascii="Arial" w:hAnsi="Arial" w:cs="Arial"/>
          <w:spacing w:val="-4"/>
        </w:rPr>
        <w:t xml:space="preserve"> </w:t>
      </w:r>
      <w:r w:rsidRPr="00392E50">
        <w:rPr>
          <w:rFonts w:ascii="Arial" w:hAnsi="Arial" w:cs="Arial"/>
        </w:rPr>
        <w:t>de</w:t>
      </w:r>
      <w:r w:rsidRPr="00392E50">
        <w:rPr>
          <w:rFonts w:ascii="Arial" w:hAnsi="Arial" w:cs="Arial"/>
          <w:spacing w:val="-4"/>
        </w:rPr>
        <w:t xml:space="preserve"> </w:t>
      </w:r>
      <w:r w:rsidRPr="00392E50">
        <w:rPr>
          <w:rFonts w:ascii="Arial" w:hAnsi="Arial" w:cs="Arial"/>
        </w:rPr>
        <w:t xml:space="preserve">bruit </w:t>
      </w:r>
      <w:r w:rsidRPr="00392E50">
        <w:rPr>
          <w:rFonts w:ascii="Arial" w:hAnsi="Arial" w:cs="Arial"/>
          <w:spacing w:val="-2"/>
        </w:rPr>
        <w:t>active.</w:t>
      </w:r>
    </w:p>
    <w:p w14:paraId="14B914B8" w14:textId="77777777" w:rsidR="00392E50" w:rsidRPr="00392E50" w:rsidRDefault="00392E50" w:rsidP="00244B7B">
      <w:pPr>
        <w:pStyle w:val="Paragraphedeliste"/>
        <w:numPr>
          <w:ilvl w:val="0"/>
          <w:numId w:val="11"/>
        </w:numPr>
        <w:tabs>
          <w:tab w:val="left" w:pos="853"/>
          <w:tab w:val="left" w:pos="854"/>
        </w:tabs>
        <w:spacing w:before="0" w:line="288" w:lineRule="exact"/>
        <w:rPr>
          <w:rFonts w:ascii="Arial" w:hAnsi="Arial" w:cs="Arial"/>
        </w:rPr>
      </w:pPr>
      <w:r w:rsidRPr="00392E50">
        <w:rPr>
          <w:rFonts w:ascii="Arial" w:hAnsi="Arial" w:cs="Arial"/>
        </w:rPr>
        <w:t>Étude</w:t>
      </w:r>
      <w:r w:rsidRPr="00392E50">
        <w:rPr>
          <w:rFonts w:ascii="Arial" w:hAnsi="Arial" w:cs="Arial"/>
          <w:spacing w:val="-8"/>
        </w:rPr>
        <w:t xml:space="preserve"> </w:t>
      </w:r>
      <w:r w:rsidRPr="00392E50">
        <w:rPr>
          <w:rFonts w:ascii="Arial" w:hAnsi="Arial" w:cs="Arial"/>
        </w:rPr>
        <w:t>comparative</w:t>
      </w:r>
      <w:r w:rsidRPr="00392E50">
        <w:rPr>
          <w:rFonts w:ascii="Arial" w:hAnsi="Arial" w:cs="Arial"/>
          <w:spacing w:val="-7"/>
        </w:rPr>
        <w:t xml:space="preserve"> </w:t>
      </w:r>
      <w:r w:rsidRPr="00392E50">
        <w:rPr>
          <w:rFonts w:ascii="Arial" w:hAnsi="Arial" w:cs="Arial"/>
        </w:rPr>
        <w:t>des</w:t>
      </w:r>
      <w:r w:rsidRPr="00392E50">
        <w:rPr>
          <w:rFonts w:ascii="Arial" w:hAnsi="Arial" w:cs="Arial"/>
          <w:spacing w:val="-8"/>
        </w:rPr>
        <w:t xml:space="preserve"> </w:t>
      </w:r>
      <w:r w:rsidRPr="00392E50">
        <w:rPr>
          <w:rFonts w:ascii="Arial" w:hAnsi="Arial" w:cs="Arial"/>
        </w:rPr>
        <w:t>solutions</w:t>
      </w:r>
      <w:r w:rsidRPr="00392E50">
        <w:rPr>
          <w:rFonts w:ascii="Arial" w:hAnsi="Arial" w:cs="Arial"/>
          <w:spacing w:val="-7"/>
        </w:rPr>
        <w:t xml:space="preserve"> </w:t>
      </w:r>
      <w:r w:rsidRPr="00392E50">
        <w:rPr>
          <w:rFonts w:ascii="Arial" w:hAnsi="Arial" w:cs="Arial"/>
        </w:rPr>
        <w:t>d’isolation</w:t>
      </w:r>
      <w:r w:rsidRPr="00392E50">
        <w:rPr>
          <w:rFonts w:ascii="Arial" w:hAnsi="Arial" w:cs="Arial"/>
          <w:spacing w:val="-7"/>
        </w:rPr>
        <w:t xml:space="preserve"> </w:t>
      </w:r>
      <w:r w:rsidRPr="00392E50">
        <w:rPr>
          <w:rFonts w:ascii="Arial" w:hAnsi="Arial" w:cs="Arial"/>
          <w:spacing w:val="-2"/>
        </w:rPr>
        <w:t>acoustique.</w:t>
      </w:r>
    </w:p>
    <w:p w14:paraId="1B5C9962" w14:textId="77777777" w:rsidR="00392E50" w:rsidRPr="00392E50" w:rsidRDefault="00392E50" w:rsidP="00244B7B">
      <w:pPr>
        <w:pStyle w:val="Paragraphedeliste"/>
        <w:numPr>
          <w:ilvl w:val="0"/>
          <w:numId w:val="11"/>
        </w:numPr>
        <w:tabs>
          <w:tab w:val="left" w:pos="853"/>
          <w:tab w:val="left" w:pos="854"/>
        </w:tabs>
        <w:spacing w:before="0"/>
        <w:rPr>
          <w:rFonts w:ascii="Arial" w:hAnsi="Arial" w:cs="Arial"/>
        </w:rPr>
      </w:pPr>
      <w:r w:rsidRPr="00392E50">
        <w:rPr>
          <w:rFonts w:ascii="Arial" w:hAnsi="Arial" w:cs="Arial"/>
        </w:rPr>
        <w:t>Étude</w:t>
      </w:r>
      <w:r w:rsidRPr="00392E50">
        <w:rPr>
          <w:rFonts w:ascii="Arial" w:hAnsi="Arial" w:cs="Arial"/>
          <w:spacing w:val="-5"/>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rPr>
        <w:t>protection</w:t>
      </w:r>
      <w:r w:rsidRPr="00392E50">
        <w:rPr>
          <w:rFonts w:ascii="Arial" w:hAnsi="Arial" w:cs="Arial"/>
          <w:spacing w:val="-4"/>
        </w:rPr>
        <w:t xml:space="preserve"> </w:t>
      </w:r>
      <w:r w:rsidRPr="00392E50">
        <w:rPr>
          <w:rFonts w:ascii="Arial" w:hAnsi="Arial" w:cs="Arial"/>
          <w:spacing w:val="-2"/>
        </w:rPr>
        <w:t>auditive.</w:t>
      </w:r>
    </w:p>
    <w:p w14:paraId="2E039407" w14:textId="77777777" w:rsidR="00244B7B" w:rsidRDefault="00244B7B" w:rsidP="00244B7B">
      <w:pPr>
        <w:pStyle w:val="Titre2"/>
        <w:numPr>
          <w:ilvl w:val="0"/>
          <w:numId w:val="50"/>
        </w:numPr>
        <w:tabs>
          <w:tab w:val="left" w:pos="496"/>
          <w:tab w:val="left" w:pos="497"/>
        </w:tabs>
        <w:spacing w:before="0"/>
        <w:ind w:left="496" w:hanging="361"/>
        <w:rPr>
          <w:rFonts w:ascii="Arial" w:hAnsi="Arial" w:cs="Arial"/>
          <w:color w:val="17818E"/>
        </w:rPr>
      </w:pPr>
      <w:r>
        <w:rPr>
          <w:rFonts w:ascii="Arial" w:hAnsi="Arial" w:cs="Arial"/>
          <w:color w:val="17818E"/>
        </w:rPr>
        <w:br w:type="page"/>
      </w:r>
    </w:p>
    <w:p w14:paraId="4A750377" w14:textId="64410903" w:rsidR="00392E50" w:rsidRPr="00392E50" w:rsidRDefault="00392E50" w:rsidP="00244B7B">
      <w:pPr>
        <w:pStyle w:val="Titre2"/>
        <w:numPr>
          <w:ilvl w:val="0"/>
          <w:numId w:val="50"/>
        </w:numPr>
        <w:tabs>
          <w:tab w:val="left" w:pos="496"/>
          <w:tab w:val="left" w:pos="497"/>
        </w:tabs>
        <w:spacing w:before="0"/>
        <w:ind w:left="496" w:hanging="361"/>
        <w:rPr>
          <w:rFonts w:ascii="Arial" w:hAnsi="Arial" w:cs="Arial"/>
        </w:rPr>
      </w:pPr>
      <w:r w:rsidRPr="00392E50">
        <w:rPr>
          <w:rFonts w:ascii="Arial" w:hAnsi="Arial" w:cs="Arial"/>
          <w:color w:val="17818E"/>
        </w:rPr>
        <w:lastRenderedPageBreak/>
        <w:t>Ondes</w:t>
      </w:r>
      <w:r w:rsidRPr="00392E50">
        <w:rPr>
          <w:rFonts w:ascii="Arial" w:hAnsi="Arial" w:cs="Arial"/>
          <w:color w:val="17818E"/>
          <w:spacing w:val="-2"/>
        </w:rPr>
        <w:t xml:space="preserve"> électromagnétiques</w:t>
      </w:r>
    </w:p>
    <w:p w14:paraId="0612D549" w14:textId="77777777" w:rsidR="00392E50" w:rsidRPr="00392E50" w:rsidRDefault="00392E50" w:rsidP="00244B7B">
      <w:pPr>
        <w:pStyle w:val="Corpsdetexte"/>
        <w:rPr>
          <w:rFonts w:ascii="Arial" w:hAnsi="Arial" w:cs="Arial"/>
          <w:b/>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6268"/>
      </w:tblGrid>
      <w:tr w:rsidR="00392E50" w:rsidRPr="00392E50" w14:paraId="55A2C31D" w14:textId="77777777" w:rsidTr="00690DAE">
        <w:trPr>
          <w:trHeight w:val="429"/>
        </w:trPr>
        <w:tc>
          <w:tcPr>
            <w:tcW w:w="2864" w:type="dxa"/>
          </w:tcPr>
          <w:p w14:paraId="1B8CF7F6" w14:textId="77777777" w:rsidR="00392E50" w:rsidRPr="00392E50" w:rsidRDefault="00392E50" w:rsidP="00244B7B">
            <w:pPr>
              <w:pStyle w:val="TableParagraph"/>
              <w:ind w:left="86"/>
              <w:rPr>
                <w:rFonts w:ascii="Arial" w:hAnsi="Arial" w:cs="Arial"/>
                <w:b/>
              </w:rPr>
            </w:pPr>
            <w:r w:rsidRPr="00392E50">
              <w:rPr>
                <w:rFonts w:ascii="Arial" w:hAnsi="Arial" w:cs="Arial"/>
                <w:b/>
              </w:rPr>
              <w:t>Notions</w:t>
            </w:r>
            <w:r w:rsidRPr="00392E50">
              <w:rPr>
                <w:rFonts w:ascii="Arial" w:hAnsi="Arial" w:cs="Arial"/>
                <w:b/>
                <w:spacing w:val="-3"/>
              </w:rPr>
              <w:t xml:space="preserve"> </w:t>
            </w:r>
            <w:r w:rsidRPr="00392E50">
              <w:rPr>
                <w:rFonts w:ascii="Arial" w:hAnsi="Arial" w:cs="Arial"/>
                <w:b/>
              </w:rPr>
              <w:t>et</w:t>
            </w:r>
            <w:r w:rsidRPr="00392E50">
              <w:rPr>
                <w:rFonts w:ascii="Arial" w:hAnsi="Arial" w:cs="Arial"/>
                <w:b/>
                <w:spacing w:val="-2"/>
              </w:rPr>
              <w:t xml:space="preserve"> contenu</w:t>
            </w:r>
          </w:p>
        </w:tc>
        <w:tc>
          <w:tcPr>
            <w:tcW w:w="6268" w:type="dxa"/>
          </w:tcPr>
          <w:p w14:paraId="0A1152D1" w14:textId="77777777" w:rsidR="00392E50" w:rsidRPr="00392E50" w:rsidRDefault="00392E50" w:rsidP="00244B7B">
            <w:pPr>
              <w:pStyle w:val="TableParagraph"/>
              <w:ind w:left="85"/>
              <w:rPr>
                <w:rFonts w:ascii="Arial" w:hAnsi="Arial" w:cs="Arial"/>
                <w:b/>
                <w:i/>
              </w:rPr>
            </w:pPr>
            <w:r w:rsidRPr="00392E50">
              <w:rPr>
                <w:rFonts w:ascii="Arial" w:hAnsi="Arial" w:cs="Arial"/>
                <w:b/>
              </w:rPr>
              <w:t>Capacités</w:t>
            </w:r>
            <w:r w:rsidRPr="00392E50">
              <w:rPr>
                <w:rFonts w:ascii="Arial" w:hAnsi="Arial" w:cs="Arial"/>
                <w:b/>
                <w:spacing w:val="-4"/>
              </w:rPr>
              <w:t xml:space="preserve"> </w:t>
            </w:r>
            <w:r w:rsidRPr="00392E50">
              <w:rPr>
                <w:rFonts w:ascii="Arial" w:hAnsi="Arial" w:cs="Arial"/>
                <w:b/>
              </w:rPr>
              <w:t>exigibles</w:t>
            </w:r>
            <w:r w:rsidRPr="00392E50">
              <w:rPr>
                <w:rFonts w:ascii="Arial" w:hAnsi="Arial" w:cs="Arial"/>
                <w:b/>
                <w:spacing w:val="-5"/>
              </w:rPr>
              <w:t xml:space="preserve"> </w:t>
            </w:r>
            <w:r w:rsidRPr="00392E50">
              <w:rPr>
                <w:rFonts w:ascii="Arial" w:hAnsi="Arial" w:cs="Arial"/>
                <w:b/>
              </w:rPr>
              <w:t>/</w:t>
            </w:r>
            <w:r w:rsidRPr="00392E50">
              <w:rPr>
                <w:rFonts w:ascii="Arial" w:hAnsi="Arial" w:cs="Arial"/>
                <w:b/>
                <w:spacing w:val="-3"/>
              </w:rPr>
              <w:t xml:space="preserve"> </w:t>
            </w:r>
            <w:r w:rsidRPr="00392E50">
              <w:rPr>
                <w:rFonts w:ascii="Arial" w:hAnsi="Arial" w:cs="Arial"/>
                <w:b/>
                <w:i/>
              </w:rPr>
              <w:t>Activités</w:t>
            </w:r>
            <w:r w:rsidRPr="00392E50">
              <w:rPr>
                <w:rFonts w:ascii="Arial" w:hAnsi="Arial" w:cs="Arial"/>
                <w:b/>
                <w:i/>
                <w:spacing w:val="-5"/>
              </w:rPr>
              <w:t xml:space="preserve"> </w:t>
            </w:r>
            <w:r w:rsidRPr="00392E50">
              <w:rPr>
                <w:rFonts w:ascii="Arial" w:hAnsi="Arial" w:cs="Arial"/>
                <w:b/>
                <w:i/>
                <w:spacing w:val="-2"/>
              </w:rPr>
              <w:t>expérimentales</w:t>
            </w:r>
          </w:p>
        </w:tc>
      </w:tr>
      <w:tr w:rsidR="00392E50" w:rsidRPr="00392E50" w14:paraId="5D655F5B" w14:textId="77777777" w:rsidTr="00690DAE">
        <w:trPr>
          <w:trHeight w:val="897"/>
        </w:trPr>
        <w:tc>
          <w:tcPr>
            <w:tcW w:w="2864" w:type="dxa"/>
          </w:tcPr>
          <w:p w14:paraId="6024094C" w14:textId="77777777" w:rsidR="00392E50" w:rsidRPr="00392E50" w:rsidRDefault="00392E50" w:rsidP="00244B7B">
            <w:pPr>
              <w:pStyle w:val="TableParagraph"/>
              <w:ind w:left="28" w:right="46"/>
              <w:rPr>
                <w:rFonts w:ascii="Arial" w:hAnsi="Arial" w:cs="Arial"/>
              </w:rPr>
            </w:pPr>
            <w:r w:rsidRPr="00392E50">
              <w:rPr>
                <w:rFonts w:ascii="Arial" w:hAnsi="Arial" w:cs="Arial"/>
              </w:rPr>
              <w:t>Spectre des ondes électromagnétiques</w:t>
            </w:r>
            <w:r w:rsidRPr="00392E50">
              <w:rPr>
                <w:rFonts w:ascii="Arial" w:hAnsi="Arial" w:cs="Arial"/>
                <w:spacing w:val="-16"/>
              </w:rPr>
              <w:t xml:space="preserve"> </w:t>
            </w:r>
            <w:r w:rsidRPr="00392E50">
              <w:rPr>
                <w:rFonts w:ascii="Arial" w:hAnsi="Arial" w:cs="Arial"/>
              </w:rPr>
              <w:t>utilisées en communication.</w:t>
            </w:r>
          </w:p>
        </w:tc>
        <w:tc>
          <w:tcPr>
            <w:tcW w:w="6268" w:type="dxa"/>
          </w:tcPr>
          <w:p w14:paraId="618599AD" w14:textId="77777777" w:rsidR="00392E50" w:rsidRPr="00392E50" w:rsidRDefault="00392E50" w:rsidP="00244B7B">
            <w:pPr>
              <w:pStyle w:val="TableParagraph"/>
              <w:spacing w:line="230" w:lineRule="auto"/>
              <w:ind w:right="94"/>
              <w:rPr>
                <w:rFonts w:ascii="Arial" w:hAnsi="Arial" w:cs="Arial"/>
              </w:rPr>
            </w:pPr>
            <w:r w:rsidRPr="00392E50">
              <w:rPr>
                <w:rFonts w:ascii="Arial" w:hAnsi="Arial" w:cs="Arial"/>
                <w:b/>
                <w:color w:val="0061AC"/>
                <w:sz w:val="24"/>
              </w:rPr>
              <w:t>-</w:t>
            </w:r>
            <w:r w:rsidRPr="00392E50">
              <w:rPr>
                <w:rFonts w:ascii="Arial" w:hAnsi="Arial" w:cs="Arial"/>
                <w:b/>
                <w:color w:val="0061AC"/>
                <w:spacing w:val="40"/>
                <w:sz w:val="24"/>
              </w:rPr>
              <w:t xml:space="preserve"> </w:t>
            </w:r>
            <w:r w:rsidRPr="00392E50">
              <w:rPr>
                <w:rFonts w:ascii="Arial" w:hAnsi="Arial" w:cs="Arial"/>
              </w:rPr>
              <w:t>Positionner les domaines fréquentiels des ondes utilisés dans</w:t>
            </w:r>
            <w:r w:rsidRPr="00392E50">
              <w:rPr>
                <w:rFonts w:ascii="Arial" w:hAnsi="Arial" w:cs="Arial"/>
                <w:spacing w:val="-5"/>
              </w:rPr>
              <w:t xml:space="preserve"> </w:t>
            </w:r>
            <w:r w:rsidRPr="00392E50">
              <w:rPr>
                <w:rFonts w:ascii="Arial" w:hAnsi="Arial" w:cs="Arial"/>
              </w:rPr>
              <w:t>les</w:t>
            </w:r>
            <w:r w:rsidRPr="00392E50">
              <w:rPr>
                <w:rFonts w:ascii="Arial" w:hAnsi="Arial" w:cs="Arial"/>
                <w:spacing w:val="-7"/>
              </w:rPr>
              <w:t xml:space="preserve"> </w:t>
            </w:r>
            <w:r w:rsidRPr="00392E50">
              <w:rPr>
                <w:rFonts w:ascii="Arial" w:hAnsi="Arial" w:cs="Arial"/>
              </w:rPr>
              <w:t>télécommunications</w:t>
            </w:r>
            <w:r w:rsidRPr="00392E50">
              <w:rPr>
                <w:rFonts w:ascii="Arial" w:hAnsi="Arial" w:cs="Arial"/>
                <w:spacing w:val="-4"/>
              </w:rPr>
              <w:t xml:space="preserve"> </w:t>
            </w:r>
            <w:r w:rsidRPr="00392E50">
              <w:rPr>
                <w:rFonts w:ascii="Arial" w:hAnsi="Arial" w:cs="Arial"/>
              </w:rPr>
              <w:t>sur</w:t>
            </w:r>
            <w:r w:rsidRPr="00392E50">
              <w:rPr>
                <w:rFonts w:ascii="Arial" w:hAnsi="Arial" w:cs="Arial"/>
                <w:spacing w:val="-6"/>
              </w:rPr>
              <w:t xml:space="preserve"> </w:t>
            </w:r>
            <w:r w:rsidRPr="00392E50">
              <w:rPr>
                <w:rFonts w:ascii="Arial" w:hAnsi="Arial" w:cs="Arial"/>
              </w:rPr>
              <w:t>une</w:t>
            </w:r>
            <w:r w:rsidRPr="00392E50">
              <w:rPr>
                <w:rFonts w:ascii="Arial" w:hAnsi="Arial" w:cs="Arial"/>
                <w:spacing w:val="-5"/>
              </w:rPr>
              <w:t xml:space="preserve"> </w:t>
            </w:r>
            <w:r w:rsidRPr="00392E50">
              <w:rPr>
                <w:rFonts w:ascii="Arial" w:hAnsi="Arial" w:cs="Arial"/>
              </w:rPr>
              <w:t>échelle</w:t>
            </w:r>
            <w:r w:rsidRPr="00392E50">
              <w:rPr>
                <w:rFonts w:ascii="Arial" w:hAnsi="Arial" w:cs="Arial"/>
                <w:spacing w:val="-5"/>
              </w:rPr>
              <w:t xml:space="preserve"> </w:t>
            </w:r>
            <w:r w:rsidRPr="00392E50">
              <w:rPr>
                <w:rFonts w:ascii="Arial" w:hAnsi="Arial" w:cs="Arial"/>
              </w:rPr>
              <w:t>de</w:t>
            </w:r>
            <w:r w:rsidRPr="00392E50">
              <w:rPr>
                <w:rFonts w:ascii="Arial" w:hAnsi="Arial" w:cs="Arial"/>
                <w:spacing w:val="-9"/>
              </w:rPr>
              <w:t xml:space="preserve"> </w:t>
            </w:r>
            <w:r w:rsidRPr="00392E50">
              <w:rPr>
                <w:rFonts w:ascii="Arial" w:hAnsi="Arial" w:cs="Arial"/>
              </w:rPr>
              <w:t>fréquence ou de longueur d’onde, à partir de données fournies.</w:t>
            </w:r>
          </w:p>
        </w:tc>
      </w:tr>
      <w:tr w:rsidR="00392E50" w:rsidRPr="00392E50" w14:paraId="04E72DE5" w14:textId="77777777" w:rsidTr="00690DAE">
        <w:trPr>
          <w:trHeight w:val="2229"/>
        </w:trPr>
        <w:tc>
          <w:tcPr>
            <w:tcW w:w="2864" w:type="dxa"/>
          </w:tcPr>
          <w:p w14:paraId="15081A46" w14:textId="77777777" w:rsidR="00392E50" w:rsidRPr="00392E50" w:rsidRDefault="00392E50" w:rsidP="00244B7B">
            <w:pPr>
              <w:pStyle w:val="TableParagraph"/>
              <w:ind w:left="28"/>
              <w:rPr>
                <w:rFonts w:ascii="Arial" w:hAnsi="Arial" w:cs="Arial"/>
              </w:rPr>
            </w:pPr>
            <w:r w:rsidRPr="00392E50">
              <w:rPr>
                <w:rFonts w:ascii="Arial" w:hAnsi="Arial" w:cs="Arial"/>
              </w:rPr>
              <w:t>Transmission</w:t>
            </w:r>
            <w:r w:rsidRPr="00392E50">
              <w:rPr>
                <w:rFonts w:ascii="Arial" w:hAnsi="Arial" w:cs="Arial"/>
                <w:spacing w:val="-11"/>
              </w:rPr>
              <w:t xml:space="preserve"> </w:t>
            </w:r>
            <w:r w:rsidRPr="00392E50">
              <w:rPr>
                <w:rFonts w:ascii="Arial" w:hAnsi="Arial" w:cs="Arial"/>
                <w:spacing w:val="-2"/>
              </w:rPr>
              <w:t>d’informations.</w:t>
            </w:r>
          </w:p>
        </w:tc>
        <w:tc>
          <w:tcPr>
            <w:tcW w:w="6268" w:type="dxa"/>
          </w:tcPr>
          <w:p w14:paraId="72E4BEB3" w14:textId="77777777" w:rsidR="00392E50" w:rsidRPr="00392E50" w:rsidRDefault="00392E50" w:rsidP="00244B7B">
            <w:pPr>
              <w:pStyle w:val="TableParagraph"/>
              <w:numPr>
                <w:ilvl w:val="0"/>
                <w:numId w:val="10"/>
              </w:numPr>
              <w:tabs>
                <w:tab w:val="left" w:pos="257"/>
              </w:tabs>
              <w:spacing w:line="230" w:lineRule="auto"/>
              <w:ind w:right="656"/>
              <w:rPr>
                <w:rFonts w:ascii="Arial" w:hAnsi="Arial" w:cs="Arial"/>
              </w:rPr>
            </w:pPr>
            <w:r w:rsidRPr="00392E50">
              <w:rPr>
                <w:rFonts w:ascii="Arial" w:hAnsi="Arial" w:cs="Arial"/>
              </w:rPr>
              <w:t>Associer</w:t>
            </w:r>
            <w:r w:rsidRPr="00392E50">
              <w:rPr>
                <w:rFonts w:ascii="Arial" w:hAnsi="Arial" w:cs="Arial"/>
                <w:spacing w:val="-10"/>
              </w:rPr>
              <w:t xml:space="preserve"> </w:t>
            </w:r>
            <w:r w:rsidRPr="00392E50">
              <w:rPr>
                <w:rFonts w:ascii="Arial" w:hAnsi="Arial" w:cs="Arial"/>
              </w:rPr>
              <w:t>qualitativement</w:t>
            </w:r>
            <w:r w:rsidRPr="00392E50">
              <w:rPr>
                <w:rFonts w:ascii="Arial" w:hAnsi="Arial" w:cs="Arial"/>
                <w:spacing w:val="-11"/>
              </w:rPr>
              <w:t xml:space="preserve"> </w:t>
            </w:r>
            <w:r w:rsidRPr="00392E50">
              <w:rPr>
                <w:rFonts w:ascii="Arial" w:hAnsi="Arial" w:cs="Arial"/>
              </w:rPr>
              <w:t>la</w:t>
            </w:r>
            <w:r w:rsidRPr="00392E50">
              <w:rPr>
                <w:rFonts w:ascii="Arial" w:hAnsi="Arial" w:cs="Arial"/>
                <w:spacing w:val="-9"/>
              </w:rPr>
              <w:t xml:space="preserve"> </w:t>
            </w:r>
            <w:r w:rsidRPr="00392E50">
              <w:rPr>
                <w:rFonts w:ascii="Arial" w:hAnsi="Arial" w:cs="Arial"/>
              </w:rPr>
              <w:t>transmission</w:t>
            </w:r>
            <w:r w:rsidRPr="00392E50">
              <w:rPr>
                <w:rFonts w:ascii="Arial" w:hAnsi="Arial" w:cs="Arial"/>
                <w:spacing w:val="-9"/>
              </w:rPr>
              <w:t xml:space="preserve"> </w:t>
            </w:r>
            <w:r w:rsidRPr="00392E50">
              <w:rPr>
                <w:rFonts w:ascii="Arial" w:hAnsi="Arial" w:cs="Arial"/>
              </w:rPr>
              <w:t xml:space="preserve">d’informations différentes dans un même milieu à une transposition </w:t>
            </w:r>
            <w:r w:rsidRPr="00392E50">
              <w:rPr>
                <w:rFonts w:ascii="Arial" w:hAnsi="Arial" w:cs="Arial"/>
                <w:spacing w:val="-2"/>
              </w:rPr>
              <w:t>fréquentielle.</w:t>
            </w:r>
          </w:p>
          <w:p w14:paraId="4C74DFF9" w14:textId="77777777" w:rsidR="00392E50" w:rsidRPr="00392E50" w:rsidRDefault="00392E50" w:rsidP="00244B7B">
            <w:pPr>
              <w:pStyle w:val="TableParagraph"/>
              <w:numPr>
                <w:ilvl w:val="0"/>
                <w:numId w:val="10"/>
              </w:numPr>
              <w:tabs>
                <w:tab w:val="left" w:pos="257"/>
              </w:tabs>
              <w:spacing w:line="223" w:lineRule="auto"/>
              <w:ind w:right="227"/>
              <w:rPr>
                <w:rFonts w:ascii="Arial" w:hAnsi="Arial" w:cs="Arial"/>
              </w:rPr>
            </w:pPr>
            <w:r w:rsidRPr="00392E50">
              <w:rPr>
                <w:rFonts w:ascii="Arial" w:hAnsi="Arial" w:cs="Arial"/>
              </w:rPr>
              <w:t>Relier</w:t>
            </w:r>
            <w:r w:rsidRPr="00392E50">
              <w:rPr>
                <w:rFonts w:ascii="Arial" w:hAnsi="Arial" w:cs="Arial"/>
                <w:spacing w:val="-3"/>
              </w:rPr>
              <w:t xml:space="preserve"> </w:t>
            </w:r>
            <w:r w:rsidRPr="00392E50">
              <w:rPr>
                <w:rFonts w:ascii="Arial" w:hAnsi="Arial" w:cs="Arial"/>
              </w:rPr>
              <w:t>le</w:t>
            </w:r>
            <w:r w:rsidRPr="00392E50">
              <w:rPr>
                <w:rFonts w:ascii="Arial" w:hAnsi="Arial" w:cs="Arial"/>
                <w:spacing w:val="-4"/>
              </w:rPr>
              <w:t xml:space="preserve"> </w:t>
            </w:r>
            <w:r w:rsidRPr="00392E50">
              <w:rPr>
                <w:rFonts w:ascii="Arial" w:hAnsi="Arial" w:cs="Arial"/>
              </w:rPr>
              <w:t>domaine</w:t>
            </w:r>
            <w:r w:rsidRPr="00392E50">
              <w:rPr>
                <w:rFonts w:ascii="Arial" w:hAnsi="Arial" w:cs="Arial"/>
                <w:spacing w:val="-4"/>
              </w:rPr>
              <w:t xml:space="preserve"> </w:t>
            </w:r>
            <w:r w:rsidRPr="00392E50">
              <w:rPr>
                <w:rFonts w:ascii="Arial" w:hAnsi="Arial" w:cs="Arial"/>
              </w:rPr>
              <w:t>de</w:t>
            </w:r>
            <w:r w:rsidRPr="00392E50">
              <w:rPr>
                <w:rFonts w:ascii="Arial" w:hAnsi="Arial" w:cs="Arial"/>
                <w:spacing w:val="-9"/>
              </w:rPr>
              <w:t xml:space="preserve"> </w:t>
            </w:r>
            <w:r w:rsidRPr="00392E50">
              <w:rPr>
                <w:rFonts w:ascii="Arial" w:hAnsi="Arial" w:cs="Arial"/>
              </w:rPr>
              <w:t>fréquence</w:t>
            </w:r>
            <w:r w:rsidRPr="00392E50">
              <w:rPr>
                <w:rFonts w:ascii="Arial" w:hAnsi="Arial" w:cs="Arial"/>
                <w:spacing w:val="-6"/>
              </w:rPr>
              <w:t xml:space="preserve"> </w:t>
            </w:r>
            <w:r w:rsidRPr="00392E50">
              <w:rPr>
                <w:rFonts w:ascii="Arial" w:hAnsi="Arial" w:cs="Arial"/>
              </w:rPr>
              <w:t>exploité</w:t>
            </w:r>
            <w:r w:rsidRPr="00392E50">
              <w:rPr>
                <w:rFonts w:ascii="Arial" w:hAnsi="Arial" w:cs="Arial"/>
                <w:spacing w:val="-4"/>
              </w:rPr>
              <w:t xml:space="preserve"> </w:t>
            </w:r>
            <w:r w:rsidRPr="00392E50">
              <w:rPr>
                <w:rFonts w:ascii="Arial" w:hAnsi="Arial" w:cs="Arial"/>
              </w:rPr>
              <w:t>à</w:t>
            </w:r>
            <w:r w:rsidRPr="00392E50">
              <w:rPr>
                <w:rFonts w:ascii="Arial" w:hAnsi="Arial" w:cs="Arial"/>
                <w:spacing w:val="-3"/>
              </w:rPr>
              <w:t xml:space="preserve"> </w:t>
            </w:r>
            <w:r w:rsidRPr="00392E50">
              <w:rPr>
                <w:rFonts w:ascii="Arial" w:hAnsi="Arial" w:cs="Arial"/>
              </w:rPr>
              <w:t>la</w:t>
            </w:r>
            <w:r w:rsidRPr="00392E50">
              <w:rPr>
                <w:rFonts w:ascii="Arial" w:hAnsi="Arial" w:cs="Arial"/>
                <w:spacing w:val="-4"/>
              </w:rPr>
              <w:t xml:space="preserve"> </w:t>
            </w:r>
            <w:r w:rsidRPr="00392E50">
              <w:rPr>
                <w:rFonts w:ascii="Arial" w:hAnsi="Arial" w:cs="Arial"/>
              </w:rPr>
              <w:t>dimension</w:t>
            </w:r>
            <w:r w:rsidRPr="00392E50">
              <w:rPr>
                <w:rFonts w:ascii="Arial" w:hAnsi="Arial" w:cs="Arial"/>
                <w:spacing w:val="-4"/>
              </w:rPr>
              <w:t xml:space="preserve"> </w:t>
            </w:r>
            <w:r w:rsidRPr="00392E50">
              <w:rPr>
                <w:rFonts w:ascii="Arial" w:hAnsi="Arial" w:cs="Arial"/>
              </w:rPr>
              <w:t>des antennes utilisées.</w:t>
            </w:r>
          </w:p>
          <w:p w14:paraId="3AC1328B" w14:textId="77777777" w:rsidR="00392E50" w:rsidRPr="00392E50" w:rsidRDefault="00392E50" w:rsidP="00244B7B">
            <w:pPr>
              <w:pStyle w:val="TableParagraph"/>
              <w:numPr>
                <w:ilvl w:val="0"/>
                <w:numId w:val="10"/>
              </w:numPr>
              <w:tabs>
                <w:tab w:val="left" w:pos="257"/>
              </w:tabs>
              <w:spacing w:line="223" w:lineRule="auto"/>
              <w:ind w:right="840"/>
              <w:rPr>
                <w:rFonts w:ascii="Arial" w:hAnsi="Arial" w:cs="Arial"/>
                <w:i/>
              </w:rPr>
            </w:pPr>
            <w:r w:rsidRPr="00392E50">
              <w:rPr>
                <w:rFonts w:ascii="Arial" w:hAnsi="Arial" w:cs="Arial"/>
                <w:i/>
              </w:rPr>
              <w:t>Mettre</w:t>
            </w:r>
            <w:r w:rsidRPr="00392E50">
              <w:rPr>
                <w:rFonts w:ascii="Arial" w:hAnsi="Arial" w:cs="Arial"/>
                <w:i/>
                <w:spacing w:val="-7"/>
              </w:rPr>
              <w:t xml:space="preserve"> </w:t>
            </w:r>
            <w:r w:rsidRPr="00392E50">
              <w:rPr>
                <w:rFonts w:ascii="Arial" w:hAnsi="Arial" w:cs="Arial"/>
                <w:i/>
              </w:rPr>
              <w:t>en</w:t>
            </w:r>
            <w:r w:rsidRPr="00392E50">
              <w:rPr>
                <w:rFonts w:ascii="Arial" w:hAnsi="Arial" w:cs="Arial"/>
                <w:i/>
                <w:spacing w:val="-7"/>
              </w:rPr>
              <w:t xml:space="preserve"> </w:t>
            </w:r>
            <w:r w:rsidRPr="00392E50">
              <w:rPr>
                <w:rFonts w:ascii="Arial" w:hAnsi="Arial" w:cs="Arial"/>
                <w:i/>
              </w:rPr>
              <w:t>œuvre</w:t>
            </w:r>
            <w:r w:rsidRPr="00392E50">
              <w:rPr>
                <w:rFonts w:ascii="Arial" w:hAnsi="Arial" w:cs="Arial"/>
                <w:i/>
                <w:spacing w:val="-7"/>
              </w:rPr>
              <w:t xml:space="preserve"> </w:t>
            </w:r>
            <w:r w:rsidRPr="00392E50">
              <w:rPr>
                <w:rFonts w:ascii="Arial" w:hAnsi="Arial" w:cs="Arial"/>
                <w:i/>
              </w:rPr>
              <w:t>une</w:t>
            </w:r>
            <w:r w:rsidRPr="00392E50">
              <w:rPr>
                <w:rFonts w:ascii="Arial" w:hAnsi="Arial" w:cs="Arial"/>
                <w:i/>
                <w:spacing w:val="-7"/>
              </w:rPr>
              <w:t xml:space="preserve"> </w:t>
            </w:r>
            <w:r w:rsidRPr="00392E50">
              <w:rPr>
                <w:rFonts w:ascii="Arial" w:hAnsi="Arial" w:cs="Arial"/>
                <w:i/>
              </w:rPr>
              <w:t>transmission</w:t>
            </w:r>
            <w:r w:rsidRPr="00392E50">
              <w:rPr>
                <w:rFonts w:ascii="Arial" w:hAnsi="Arial" w:cs="Arial"/>
                <w:i/>
                <w:spacing w:val="-5"/>
              </w:rPr>
              <w:t xml:space="preserve"> </w:t>
            </w:r>
            <w:r w:rsidRPr="00392E50">
              <w:rPr>
                <w:rFonts w:ascii="Arial" w:hAnsi="Arial" w:cs="Arial"/>
                <w:i/>
              </w:rPr>
              <w:t>d’informations</w:t>
            </w:r>
            <w:r w:rsidRPr="00392E50">
              <w:rPr>
                <w:rFonts w:ascii="Arial" w:hAnsi="Arial" w:cs="Arial"/>
                <w:i/>
                <w:spacing w:val="-7"/>
              </w:rPr>
              <w:t xml:space="preserve"> </w:t>
            </w:r>
            <w:r w:rsidRPr="00392E50">
              <w:rPr>
                <w:rFonts w:ascii="Arial" w:hAnsi="Arial" w:cs="Arial"/>
                <w:i/>
              </w:rPr>
              <w:t>par infrarouge ou onde radio.</w:t>
            </w:r>
          </w:p>
          <w:p w14:paraId="20BCC53B" w14:textId="77777777" w:rsidR="00392E50" w:rsidRPr="00392E50" w:rsidRDefault="00392E50" w:rsidP="00244B7B">
            <w:pPr>
              <w:pStyle w:val="TableParagraph"/>
              <w:numPr>
                <w:ilvl w:val="0"/>
                <w:numId w:val="10"/>
              </w:numPr>
              <w:tabs>
                <w:tab w:val="left" w:pos="257"/>
              </w:tabs>
              <w:ind w:hanging="172"/>
              <w:rPr>
                <w:rFonts w:ascii="Arial" w:hAnsi="Arial" w:cs="Arial"/>
                <w:i/>
              </w:rPr>
            </w:pPr>
            <w:r w:rsidRPr="00392E50">
              <w:rPr>
                <w:rFonts w:ascii="Arial" w:hAnsi="Arial" w:cs="Arial"/>
                <w:i/>
              </w:rPr>
              <w:t>Mettre</w:t>
            </w:r>
            <w:r w:rsidRPr="00392E50">
              <w:rPr>
                <w:rFonts w:ascii="Arial" w:hAnsi="Arial" w:cs="Arial"/>
                <w:i/>
                <w:spacing w:val="-6"/>
              </w:rPr>
              <w:t xml:space="preserve"> </w:t>
            </w:r>
            <w:r w:rsidRPr="00392E50">
              <w:rPr>
                <w:rFonts w:ascii="Arial" w:hAnsi="Arial" w:cs="Arial"/>
                <w:i/>
              </w:rPr>
              <w:t>en</w:t>
            </w:r>
            <w:r w:rsidRPr="00392E50">
              <w:rPr>
                <w:rFonts w:ascii="Arial" w:hAnsi="Arial" w:cs="Arial"/>
                <w:i/>
                <w:spacing w:val="-6"/>
              </w:rPr>
              <w:t xml:space="preserve"> </w:t>
            </w:r>
            <w:r w:rsidRPr="00392E50">
              <w:rPr>
                <w:rFonts w:ascii="Arial" w:hAnsi="Arial" w:cs="Arial"/>
                <w:i/>
              </w:rPr>
              <w:t>œuvre</w:t>
            </w:r>
            <w:r w:rsidRPr="00392E50">
              <w:rPr>
                <w:rFonts w:ascii="Arial" w:hAnsi="Arial" w:cs="Arial"/>
                <w:i/>
                <w:spacing w:val="-6"/>
              </w:rPr>
              <w:t xml:space="preserve"> </w:t>
            </w:r>
            <w:r w:rsidRPr="00392E50">
              <w:rPr>
                <w:rFonts w:ascii="Arial" w:hAnsi="Arial" w:cs="Arial"/>
                <w:i/>
              </w:rPr>
              <w:t>une</w:t>
            </w:r>
            <w:r w:rsidRPr="00392E50">
              <w:rPr>
                <w:rFonts w:ascii="Arial" w:hAnsi="Arial" w:cs="Arial"/>
                <w:i/>
                <w:spacing w:val="-5"/>
              </w:rPr>
              <w:t xml:space="preserve"> </w:t>
            </w:r>
            <w:r w:rsidRPr="00392E50">
              <w:rPr>
                <w:rFonts w:ascii="Arial" w:hAnsi="Arial" w:cs="Arial"/>
                <w:i/>
              </w:rPr>
              <w:t>transmission</w:t>
            </w:r>
            <w:r w:rsidRPr="00392E50">
              <w:rPr>
                <w:rFonts w:ascii="Arial" w:hAnsi="Arial" w:cs="Arial"/>
                <w:i/>
                <w:spacing w:val="-4"/>
              </w:rPr>
              <w:t xml:space="preserve"> </w:t>
            </w:r>
            <w:r w:rsidRPr="00392E50">
              <w:rPr>
                <w:rFonts w:ascii="Arial" w:hAnsi="Arial" w:cs="Arial"/>
                <w:i/>
              </w:rPr>
              <w:t>par</w:t>
            </w:r>
            <w:r w:rsidRPr="00392E50">
              <w:rPr>
                <w:rFonts w:ascii="Arial" w:hAnsi="Arial" w:cs="Arial"/>
                <w:i/>
                <w:spacing w:val="-7"/>
              </w:rPr>
              <w:t xml:space="preserve"> </w:t>
            </w:r>
            <w:r w:rsidRPr="00392E50">
              <w:rPr>
                <w:rFonts w:ascii="Arial" w:hAnsi="Arial" w:cs="Arial"/>
                <w:i/>
              </w:rPr>
              <w:t>fibre</w:t>
            </w:r>
            <w:r w:rsidRPr="00392E50">
              <w:rPr>
                <w:rFonts w:ascii="Arial" w:hAnsi="Arial" w:cs="Arial"/>
                <w:i/>
                <w:spacing w:val="-2"/>
              </w:rPr>
              <w:t xml:space="preserve"> optique.</w:t>
            </w:r>
          </w:p>
        </w:tc>
      </w:tr>
    </w:tbl>
    <w:p w14:paraId="33D86C47" w14:textId="77777777" w:rsidR="00392E50" w:rsidRPr="00392E50" w:rsidRDefault="00392E50" w:rsidP="00244B7B">
      <w:pPr>
        <w:ind w:left="364"/>
        <w:rPr>
          <w:rFonts w:ascii="Arial" w:hAnsi="Arial" w:cs="Arial"/>
          <w:b/>
        </w:rPr>
      </w:pPr>
      <w:r w:rsidRPr="00392E50">
        <w:rPr>
          <w:rFonts w:ascii="Arial" w:hAnsi="Arial" w:cs="Arial"/>
          <w:b/>
        </w:rPr>
        <w:t>Repères</w:t>
      </w:r>
      <w:r w:rsidRPr="00392E50">
        <w:rPr>
          <w:rFonts w:ascii="Arial" w:hAnsi="Arial" w:cs="Arial"/>
          <w:b/>
          <w:spacing w:val="-5"/>
        </w:rPr>
        <w:t xml:space="preserve"> </w:t>
      </w:r>
      <w:r w:rsidRPr="00392E50">
        <w:rPr>
          <w:rFonts w:ascii="Arial" w:hAnsi="Arial" w:cs="Arial"/>
          <w:b/>
        </w:rPr>
        <w:t>pour</w:t>
      </w:r>
      <w:r w:rsidRPr="00392E50">
        <w:rPr>
          <w:rFonts w:ascii="Arial" w:hAnsi="Arial" w:cs="Arial"/>
          <w:b/>
          <w:spacing w:val="-5"/>
        </w:rPr>
        <w:t xml:space="preserve"> </w:t>
      </w:r>
      <w:r w:rsidRPr="00392E50">
        <w:rPr>
          <w:rFonts w:ascii="Arial" w:hAnsi="Arial" w:cs="Arial"/>
          <w:b/>
          <w:spacing w:val="-2"/>
        </w:rPr>
        <w:t>l’enseignement</w:t>
      </w:r>
    </w:p>
    <w:p w14:paraId="10BEC194" w14:textId="77777777" w:rsidR="00392E50" w:rsidRPr="00392E50" w:rsidRDefault="00392E50" w:rsidP="00244B7B">
      <w:pPr>
        <w:pStyle w:val="Corpsdetexte"/>
        <w:ind w:left="136"/>
        <w:rPr>
          <w:rFonts w:ascii="Arial" w:hAnsi="Arial" w:cs="Arial"/>
        </w:rPr>
      </w:pPr>
      <w:r w:rsidRPr="00392E50">
        <w:rPr>
          <w:rFonts w:ascii="Arial" w:hAnsi="Arial" w:cs="Arial"/>
        </w:rPr>
        <w:t>La</w:t>
      </w:r>
      <w:r w:rsidRPr="00392E50">
        <w:rPr>
          <w:rFonts w:ascii="Arial" w:hAnsi="Arial" w:cs="Arial"/>
          <w:spacing w:val="-7"/>
        </w:rPr>
        <w:t xml:space="preserve"> </w:t>
      </w:r>
      <w:r w:rsidRPr="00392E50">
        <w:rPr>
          <w:rFonts w:ascii="Arial" w:hAnsi="Arial" w:cs="Arial"/>
        </w:rPr>
        <w:t>structure</w:t>
      </w:r>
      <w:r w:rsidRPr="00392E50">
        <w:rPr>
          <w:rFonts w:ascii="Arial" w:hAnsi="Arial" w:cs="Arial"/>
          <w:spacing w:val="-6"/>
        </w:rPr>
        <w:t xml:space="preserve"> </w:t>
      </w:r>
      <w:r w:rsidRPr="00392E50">
        <w:rPr>
          <w:rFonts w:ascii="Arial" w:hAnsi="Arial" w:cs="Arial"/>
        </w:rPr>
        <w:t>de</w:t>
      </w:r>
      <w:r w:rsidRPr="00392E50">
        <w:rPr>
          <w:rFonts w:ascii="Arial" w:hAnsi="Arial" w:cs="Arial"/>
          <w:spacing w:val="-8"/>
        </w:rPr>
        <w:t xml:space="preserve"> </w:t>
      </w:r>
      <w:r w:rsidRPr="00392E50">
        <w:rPr>
          <w:rFonts w:ascii="Arial" w:hAnsi="Arial" w:cs="Arial"/>
        </w:rPr>
        <w:t>l’onde</w:t>
      </w:r>
      <w:r w:rsidRPr="00392E50">
        <w:rPr>
          <w:rFonts w:ascii="Arial" w:hAnsi="Arial" w:cs="Arial"/>
          <w:spacing w:val="-7"/>
        </w:rPr>
        <w:t xml:space="preserve"> </w:t>
      </w:r>
      <w:r w:rsidRPr="00392E50">
        <w:rPr>
          <w:rFonts w:ascii="Arial" w:hAnsi="Arial" w:cs="Arial"/>
        </w:rPr>
        <w:t>électromagnétique</w:t>
      </w:r>
      <w:r w:rsidRPr="00392E50">
        <w:rPr>
          <w:rFonts w:ascii="Arial" w:hAnsi="Arial" w:cs="Arial"/>
          <w:spacing w:val="-8"/>
        </w:rPr>
        <w:t xml:space="preserve"> </w:t>
      </w:r>
      <w:r w:rsidRPr="00392E50">
        <w:rPr>
          <w:rFonts w:ascii="Arial" w:hAnsi="Arial" w:cs="Arial"/>
        </w:rPr>
        <w:t>n’est</w:t>
      </w:r>
      <w:r w:rsidRPr="00392E50">
        <w:rPr>
          <w:rFonts w:ascii="Arial" w:hAnsi="Arial" w:cs="Arial"/>
          <w:spacing w:val="-7"/>
        </w:rPr>
        <w:t xml:space="preserve"> </w:t>
      </w:r>
      <w:r w:rsidRPr="00392E50">
        <w:rPr>
          <w:rFonts w:ascii="Arial" w:hAnsi="Arial" w:cs="Arial"/>
        </w:rPr>
        <w:t>pas</w:t>
      </w:r>
      <w:r w:rsidRPr="00392E50">
        <w:rPr>
          <w:rFonts w:ascii="Arial" w:hAnsi="Arial" w:cs="Arial"/>
          <w:spacing w:val="-6"/>
        </w:rPr>
        <w:t xml:space="preserve"> </w:t>
      </w:r>
      <w:r w:rsidRPr="00392E50">
        <w:rPr>
          <w:rFonts w:ascii="Arial" w:hAnsi="Arial" w:cs="Arial"/>
          <w:spacing w:val="-2"/>
        </w:rPr>
        <w:t>introduite.</w:t>
      </w:r>
    </w:p>
    <w:p w14:paraId="0114FFD2" w14:textId="77777777" w:rsidR="00392E50" w:rsidRPr="00392E50" w:rsidRDefault="00392E50" w:rsidP="00244B7B">
      <w:pPr>
        <w:pStyle w:val="Corpsdetexte"/>
        <w:ind w:left="136"/>
        <w:rPr>
          <w:rFonts w:ascii="Arial" w:hAnsi="Arial" w:cs="Arial"/>
        </w:rPr>
      </w:pPr>
      <w:r w:rsidRPr="00392E50">
        <w:rPr>
          <w:rFonts w:ascii="Arial" w:hAnsi="Arial" w:cs="Arial"/>
        </w:rPr>
        <w:t>La</w:t>
      </w:r>
      <w:r w:rsidRPr="00392E50">
        <w:rPr>
          <w:rFonts w:ascii="Arial" w:hAnsi="Arial" w:cs="Arial"/>
          <w:spacing w:val="-1"/>
        </w:rPr>
        <w:t xml:space="preserve"> </w:t>
      </w:r>
      <w:r w:rsidRPr="00392E50">
        <w:rPr>
          <w:rFonts w:ascii="Arial" w:hAnsi="Arial" w:cs="Arial"/>
        </w:rPr>
        <w:t>relation entre</w:t>
      </w:r>
      <w:r w:rsidRPr="00392E50">
        <w:rPr>
          <w:rFonts w:ascii="Arial" w:hAnsi="Arial" w:cs="Arial"/>
          <w:spacing w:val="-3"/>
        </w:rPr>
        <w:t xml:space="preserve"> </w:t>
      </w:r>
      <w:r w:rsidRPr="00392E50">
        <w:rPr>
          <w:rFonts w:ascii="Arial" w:hAnsi="Arial" w:cs="Arial"/>
        </w:rPr>
        <w:t>longueur d’onde,</w:t>
      </w:r>
      <w:r w:rsidRPr="00392E50">
        <w:rPr>
          <w:rFonts w:ascii="Arial" w:hAnsi="Arial" w:cs="Arial"/>
          <w:spacing w:val="-4"/>
        </w:rPr>
        <w:t xml:space="preserve"> </w:t>
      </w:r>
      <w:r w:rsidRPr="00392E50">
        <w:rPr>
          <w:rFonts w:ascii="Arial" w:hAnsi="Arial" w:cs="Arial"/>
        </w:rPr>
        <w:t>fréquence</w:t>
      </w:r>
      <w:r w:rsidRPr="00392E50">
        <w:rPr>
          <w:rFonts w:ascii="Arial" w:hAnsi="Arial" w:cs="Arial"/>
          <w:spacing w:val="-1"/>
        </w:rPr>
        <w:t xml:space="preserve"> </w:t>
      </w:r>
      <w:r w:rsidRPr="00392E50">
        <w:rPr>
          <w:rFonts w:ascii="Arial" w:hAnsi="Arial" w:cs="Arial"/>
        </w:rPr>
        <w:t>et célérité vue en première</w:t>
      </w:r>
      <w:r w:rsidRPr="00392E50">
        <w:rPr>
          <w:rFonts w:ascii="Arial" w:hAnsi="Arial" w:cs="Arial"/>
          <w:spacing w:val="-2"/>
        </w:rPr>
        <w:t xml:space="preserve"> </w:t>
      </w:r>
      <w:r w:rsidRPr="00392E50">
        <w:rPr>
          <w:rFonts w:ascii="Arial" w:hAnsi="Arial" w:cs="Arial"/>
        </w:rPr>
        <w:t>est remobilisée</w:t>
      </w:r>
      <w:r w:rsidRPr="00392E50">
        <w:rPr>
          <w:rFonts w:ascii="Arial" w:hAnsi="Arial" w:cs="Arial"/>
          <w:spacing w:val="-1"/>
        </w:rPr>
        <w:t xml:space="preserve"> </w:t>
      </w:r>
      <w:r w:rsidRPr="00392E50">
        <w:rPr>
          <w:rFonts w:ascii="Arial" w:hAnsi="Arial" w:cs="Arial"/>
        </w:rPr>
        <w:t>pour ordonner les domaines de fréquence des ondes utilisés dans les télécommunications.</w:t>
      </w:r>
    </w:p>
    <w:p w14:paraId="1DA6BF7B" w14:textId="77777777" w:rsidR="00392E50" w:rsidRPr="00392E50" w:rsidRDefault="00392E50" w:rsidP="00244B7B">
      <w:pPr>
        <w:pStyle w:val="Titre2"/>
        <w:spacing w:before="0"/>
        <w:rPr>
          <w:rFonts w:ascii="Arial" w:hAnsi="Arial" w:cs="Arial"/>
        </w:rPr>
      </w:pPr>
      <w:r w:rsidRPr="00392E50">
        <w:rPr>
          <w:rFonts w:ascii="Arial" w:hAnsi="Arial" w:cs="Arial"/>
        </w:rPr>
        <w:t>Liens</w:t>
      </w:r>
      <w:r w:rsidRPr="00392E50">
        <w:rPr>
          <w:rFonts w:ascii="Arial" w:hAnsi="Arial" w:cs="Arial"/>
          <w:spacing w:val="-2"/>
        </w:rPr>
        <w:t xml:space="preserve"> </w:t>
      </w:r>
      <w:r w:rsidRPr="00392E50">
        <w:rPr>
          <w:rFonts w:ascii="Arial" w:hAnsi="Arial" w:cs="Arial"/>
        </w:rPr>
        <w:t>avec</w:t>
      </w:r>
      <w:r w:rsidRPr="00392E50">
        <w:rPr>
          <w:rFonts w:ascii="Arial" w:hAnsi="Arial" w:cs="Arial"/>
          <w:spacing w:val="-1"/>
        </w:rPr>
        <w:t xml:space="preserve"> </w:t>
      </w:r>
      <w:r w:rsidRPr="00392E50">
        <w:rPr>
          <w:rFonts w:ascii="Arial" w:hAnsi="Arial" w:cs="Arial"/>
        </w:rPr>
        <w:t>les</w:t>
      </w:r>
      <w:r w:rsidRPr="00392E50">
        <w:rPr>
          <w:rFonts w:ascii="Arial" w:hAnsi="Arial" w:cs="Arial"/>
          <w:spacing w:val="-3"/>
        </w:rPr>
        <w:t xml:space="preserve"> </w:t>
      </w:r>
      <w:r w:rsidRPr="00392E50">
        <w:rPr>
          <w:rFonts w:ascii="Arial" w:hAnsi="Arial" w:cs="Arial"/>
          <w:spacing w:val="-2"/>
        </w:rPr>
        <w:t>mathématiques</w:t>
      </w:r>
    </w:p>
    <w:p w14:paraId="210CA143" w14:textId="77777777" w:rsidR="00392E50" w:rsidRPr="00392E50" w:rsidRDefault="00392E50" w:rsidP="00244B7B">
      <w:pPr>
        <w:pStyle w:val="Paragraphedeliste"/>
        <w:numPr>
          <w:ilvl w:val="0"/>
          <w:numId w:val="9"/>
        </w:numPr>
        <w:tabs>
          <w:tab w:val="left" w:pos="853"/>
          <w:tab w:val="left" w:pos="854"/>
        </w:tabs>
        <w:spacing w:before="0"/>
        <w:rPr>
          <w:rFonts w:ascii="Arial" w:hAnsi="Arial" w:cs="Arial"/>
        </w:rPr>
      </w:pPr>
      <w:r w:rsidRPr="00392E50">
        <w:rPr>
          <w:rFonts w:ascii="Arial" w:hAnsi="Arial" w:cs="Arial"/>
        </w:rPr>
        <w:t>Fonctions</w:t>
      </w:r>
      <w:r w:rsidRPr="00392E50">
        <w:rPr>
          <w:rFonts w:ascii="Arial" w:hAnsi="Arial" w:cs="Arial"/>
          <w:spacing w:val="-10"/>
        </w:rPr>
        <w:t xml:space="preserve"> </w:t>
      </w:r>
      <w:r w:rsidRPr="00392E50">
        <w:rPr>
          <w:rFonts w:ascii="Arial" w:hAnsi="Arial" w:cs="Arial"/>
        </w:rPr>
        <w:t>périodiques,</w:t>
      </w:r>
      <w:r w:rsidRPr="00392E50">
        <w:rPr>
          <w:rFonts w:ascii="Arial" w:hAnsi="Arial" w:cs="Arial"/>
          <w:spacing w:val="-11"/>
        </w:rPr>
        <w:t xml:space="preserve"> </w:t>
      </w:r>
      <w:r w:rsidRPr="00392E50">
        <w:rPr>
          <w:rFonts w:ascii="Arial" w:hAnsi="Arial" w:cs="Arial"/>
        </w:rPr>
        <w:t>fonctions</w:t>
      </w:r>
      <w:r w:rsidRPr="00392E50">
        <w:rPr>
          <w:rFonts w:ascii="Arial" w:hAnsi="Arial" w:cs="Arial"/>
          <w:spacing w:val="-11"/>
        </w:rPr>
        <w:t xml:space="preserve"> </w:t>
      </w:r>
      <w:r w:rsidRPr="00392E50">
        <w:rPr>
          <w:rFonts w:ascii="Arial" w:hAnsi="Arial" w:cs="Arial"/>
          <w:spacing w:val="-2"/>
        </w:rPr>
        <w:t>trigonométriques.</w:t>
      </w:r>
    </w:p>
    <w:p w14:paraId="7C934291" w14:textId="77777777" w:rsidR="00392E50" w:rsidRPr="00392E50" w:rsidRDefault="00392E50" w:rsidP="00244B7B">
      <w:pPr>
        <w:pStyle w:val="Paragraphedeliste"/>
        <w:numPr>
          <w:ilvl w:val="0"/>
          <w:numId w:val="9"/>
        </w:numPr>
        <w:tabs>
          <w:tab w:val="left" w:pos="853"/>
          <w:tab w:val="left" w:pos="854"/>
        </w:tabs>
        <w:spacing w:before="0"/>
        <w:rPr>
          <w:rFonts w:ascii="Arial" w:hAnsi="Arial" w:cs="Arial"/>
        </w:rPr>
      </w:pPr>
      <w:r w:rsidRPr="00392E50">
        <w:rPr>
          <w:rFonts w:ascii="Arial" w:hAnsi="Arial" w:cs="Arial"/>
        </w:rPr>
        <w:t>Exploitation</w:t>
      </w:r>
      <w:r w:rsidRPr="00392E50">
        <w:rPr>
          <w:rFonts w:ascii="Arial" w:hAnsi="Arial" w:cs="Arial"/>
          <w:spacing w:val="-7"/>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spacing w:val="-2"/>
        </w:rPr>
        <w:t>courbes.</w:t>
      </w:r>
    </w:p>
    <w:p w14:paraId="386DB837" w14:textId="77777777" w:rsidR="00392E50" w:rsidRPr="00392E50" w:rsidRDefault="00392E50" w:rsidP="00244B7B">
      <w:pPr>
        <w:pStyle w:val="Titre2"/>
        <w:spacing w:before="0"/>
        <w:rPr>
          <w:rFonts w:ascii="Arial" w:hAnsi="Arial" w:cs="Arial"/>
        </w:rPr>
      </w:pPr>
      <w:r w:rsidRPr="00392E50">
        <w:rPr>
          <w:rFonts w:ascii="Arial" w:hAnsi="Arial" w:cs="Arial"/>
        </w:rPr>
        <w:t>Exemples</w:t>
      </w:r>
      <w:r w:rsidRPr="00392E50">
        <w:rPr>
          <w:rFonts w:ascii="Arial" w:hAnsi="Arial" w:cs="Arial"/>
          <w:spacing w:val="-9"/>
        </w:rPr>
        <w:t xml:space="preserve"> </w:t>
      </w:r>
      <w:r w:rsidRPr="00392E50">
        <w:rPr>
          <w:rFonts w:ascii="Arial" w:hAnsi="Arial" w:cs="Arial"/>
        </w:rPr>
        <w:t>de</w:t>
      </w:r>
      <w:r w:rsidRPr="00392E50">
        <w:rPr>
          <w:rFonts w:ascii="Arial" w:hAnsi="Arial" w:cs="Arial"/>
          <w:spacing w:val="-9"/>
        </w:rPr>
        <w:t xml:space="preserve"> </w:t>
      </w:r>
      <w:r w:rsidRPr="00392E50">
        <w:rPr>
          <w:rFonts w:ascii="Arial" w:hAnsi="Arial" w:cs="Arial"/>
        </w:rPr>
        <w:t>situation-problème</w:t>
      </w:r>
      <w:r w:rsidRPr="00392E50">
        <w:rPr>
          <w:rFonts w:ascii="Arial" w:hAnsi="Arial" w:cs="Arial"/>
          <w:spacing w:val="-9"/>
        </w:rPr>
        <w:t xml:space="preserve"> </w:t>
      </w:r>
      <w:r w:rsidRPr="00392E50">
        <w:rPr>
          <w:rFonts w:ascii="Arial" w:hAnsi="Arial" w:cs="Arial"/>
        </w:rPr>
        <w:t>d’apprentissage</w:t>
      </w:r>
      <w:r w:rsidRPr="00392E50">
        <w:rPr>
          <w:rFonts w:ascii="Arial" w:hAnsi="Arial" w:cs="Arial"/>
          <w:spacing w:val="-6"/>
        </w:rPr>
        <w:t xml:space="preserve"> </w:t>
      </w:r>
      <w:r w:rsidRPr="00392E50">
        <w:rPr>
          <w:rFonts w:ascii="Arial" w:hAnsi="Arial" w:cs="Arial"/>
        </w:rPr>
        <w:t>et</w:t>
      </w:r>
      <w:r w:rsidRPr="00392E50">
        <w:rPr>
          <w:rFonts w:ascii="Arial" w:hAnsi="Arial" w:cs="Arial"/>
          <w:spacing w:val="-8"/>
        </w:rPr>
        <w:t xml:space="preserve"> </w:t>
      </w:r>
      <w:r w:rsidRPr="00392E50">
        <w:rPr>
          <w:rFonts w:ascii="Arial" w:hAnsi="Arial" w:cs="Arial"/>
        </w:rPr>
        <w:t>projets</w:t>
      </w:r>
      <w:r w:rsidRPr="00392E50">
        <w:rPr>
          <w:rFonts w:ascii="Arial" w:hAnsi="Arial" w:cs="Arial"/>
          <w:spacing w:val="-5"/>
        </w:rPr>
        <w:t xml:space="preserve"> </w:t>
      </w:r>
      <w:r w:rsidRPr="00392E50">
        <w:rPr>
          <w:rFonts w:ascii="Arial" w:hAnsi="Arial" w:cs="Arial"/>
          <w:spacing w:val="-2"/>
        </w:rPr>
        <w:t>d’application</w:t>
      </w:r>
    </w:p>
    <w:p w14:paraId="6440D7B1" w14:textId="77777777" w:rsidR="00392E50" w:rsidRPr="00392E50" w:rsidRDefault="00392E50" w:rsidP="00244B7B">
      <w:pPr>
        <w:pStyle w:val="Paragraphedeliste"/>
        <w:numPr>
          <w:ilvl w:val="0"/>
          <w:numId w:val="9"/>
        </w:numPr>
        <w:tabs>
          <w:tab w:val="left" w:pos="853"/>
          <w:tab w:val="left" w:pos="854"/>
        </w:tabs>
        <w:spacing w:before="0"/>
        <w:rPr>
          <w:rFonts w:ascii="Arial" w:hAnsi="Arial" w:cs="Arial"/>
        </w:rPr>
      </w:pPr>
      <w:r w:rsidRPr="00392E50">
        <w:rPr>
          <w:rFonts w:ascii="Arial" w:hAnsi="Arial" w:cs="Arial"/>
        </w:rPr>
        <w:t>Mise</w:t>
      </w:r>
      <w:r w:rsidRPr="00392E50">
        <w:rPr>
          <w:rFonts w:ascii="Arial" w:hAnsi="Arial" w:cs="Arial"/>
          <w:spacing w:val="-8"/>
        </w:rPr>
        <w:t xml:space="preserve"> </w:t>
      </w:r>
      <w:r w:rsidRPr="00392E50">
        <w:rPr>
          <w:rFonts w:ascii="Arial" w:hAnsi="Arial" w:cs="Arial"/>
        </w:rPr>
        <w:t>en</w:t>
      </w:r>
      <w:r w:rsidRPr="00392E50">
        <w:rPr>
          <w:rFonts w:ascii="Arial" w:hAnsi="Arial" w:cs="Arial"/>
          <w:spacing w:val="-5"/>
        </w:rPr>
        <w:t xml:space="preserve"> </w:t>
      </w:r>
      <w:r w:rsidRPr="00392E50">
        <w:rPr>
          <w:rFonts w:ascii="Arial" w:hAnsi="Arial" w:cs="Arial"/>
        </w:rPr>
        <w:t>œuvre</w:t>
      </w:r>
      <w:r w:rsidRPr="00392E50">
        <w:rPr>
          <w:rFonts w:ascii="Arial" w:hAnsi="Arial" w:cs="Arial"/>
          <w:spacing w:val="-4"/>
        </w:rPr>
        <w:t xml:space="preserve"> </w:t>
      </w:r>
      <w:r w:rsidRPr="00392E50">
        <w:rPr>
          <w:rFonts w:ascii="Arial" w:hAnsi="Arial" w:cs="Arial"/>
        </w:rPr>
        <w:t>de</w:t>
      </w:r>
      <w:r w:rsidRPr="00392E50">
        <w:rPr>
          <w:rFonts w:ascii="Arial" w:hAnsi="Arial" w:cs="Arial"/>
          <w:spacing w:val="-7"/>
        </w:rPr>
        <w:t xml:space="preserve"> </w:t>
      </w:r>
      <w:r w:rsidRPr="00392E50">
        <w:rPr>
          <w:rFonts w:ascii="Arial" w:hAnsi="Arial" w:cs="Arial"/>
        </w:rPr>
        <w:t>composants</w:t>
      </w:r>
      <w:r w:rsidRPr="00392E50">
        <w:rPr>
          <w:rFonts w:ascii="Arial" w:hAnsi="Arial" w:cs="Arial"/>
          <w:spacing w:val="-2"/>
        </w:rPr>
        <w:t xml:space="preserve"> </w:t>
      </w:r>
      <w:r w:rsidRPr="00392E50">
        <w:rPr>
          <w:rFonts w:ascii="Arial" w:hAnsi="Arial" w:cs="Arial"/>
        </w:rPr>
        <w:t>optoélectroniques</w:t>
      </w:r>
      <w:r w:rsidRPr="00392E50">
        <w:rPr>
          <w:rFonts w:ascii="Arial" w:hAnsi="Arial" w:cs="Arial"/>
          <w:spacing w:val="-7"/>
        </w:rPr>
        <w:t xml:space="preserve"> </w:t>
      </w:r>
      <w:r w:rsidRPr="00392E50">
        <w:rPr>
          <w:rFonts w:ascii="Arial" w:hAnsi="Arial" w:cs="Arial"/>
        </w:rPr>
        <w:t>dans</w:t>
      </w:r>
      <w:r w:rsidRPr="00392E50">
        <w:rPr>
          <w:rFonts w:ascii="Arial" w:hAnsi="Arial" w:cs="Arial"/>
          <w:spacing w:val="-5"/>
        </w:rPr>
        <w:t xml:space="preserve"> </w:t>
      </w:r>
      <w:r w:rsidRPr="00392E50">
        <w:rPr>
          <w:rFonts w:ascii="Arial" w:hAnsi="Arial" w:cs="Arial"/>
        </w:rPr>
        <w:t>un</w:t>
      </w:r>
      <w:r w:rsidRPr="00392E50">
        <w:rPr>
          <w:rFonts w:ascii="Arial" w:hAnsi="Arial" w:cs="Arial"/>
          <w:spacing w:val="-7"/>
        </w:rPr>
        <w:t xml:space="preserve"> </w:t>
      </w:r>
      <w:r w:rsidRPr="00392E50">
        <w:rPr>
          <w:rFonts w:ascii="Arial" w:hAnsi="Arial" w:cs="Arial"/>
        </w:rPr>
        <w:t>système</w:t>
      </w:r>
      <w:r w:rsidRPr="00392E50">
        <w:rPr>
          <w:rFonts w:ascii="Arial" w:hAnsi="Arial" w:cs="Arial"/>
          <w:spacing w:val="-6"/>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spacing w:val="-2"/>
        </w:rPr>
        <w:t>transmission.</w:t>
      </w:r>
    </w:p>
    <w:p w14:paraId="269F869B" w14:textId="77777777" w:rsidR="00392E50" w:rsidRPr="00392E50" w:rsidRDefault="00392E50" w:rsidP="00244B7B">
      <w:pPr>
        <w:pStyle w:val="Paragraphedeliste"/>
        <w:numPr>
          <w:ilvl w:val="0"/>
          <w:numId w:val="9"/>
        </w:numPr>
        <w:tabs>
          <w:tab w:val="left" w:pos="853"/>
          <w:tab w:val="left" w:pos="854"/>
        </w:tabs>
        <w:spacing w:before="0" w:line="288" w:lineRule="exact"/>
        <w:rPr>
          <w:rFonts w:ascii="Arial" w:hAnsi="Arial" w:cs="Arial"/>
        </w:rPr>
      </w:pPr>
      <w:r w:rsidRPr="00392E50">
        <w:rPr>
          <w:rFonts w:ascii="Arial" w:hAnsi="Arial" w:cs="Arial"/>
        </w:rPr>
        <w:t>Étude</w:t>
      </w:r>
      <w:r w:rsidRPr="00392E50">
        <w:rPr>
          <w:rFonts w:ascii="Arial" w:hAnsi="Arial" w:cs="Arial"/>
          <w:spacing w:val="-7"/>
        </w:rPr>
        <w:t xml:space="preserve"> </w:t>
      </w:r>
      <w:r w:rsidRPr="00392E50">
        <w:rPr>
          <w:rFonts w:ascii="Arial" w:hAnsi="Arial" w:cs="Arial"/>
        </w:rPr>
        <w:t>des</w:t>
      </w:r>
      <w:r w:rsidRPr="00392E50">
        <w:rPr>
          <w:rFonts w:ascii="Arial" w:hAnsi="Arial" w:cs="Arial"/>
          <w:spacing w:val="-8"/>
        </w:rPr>
        <w:t xml:space="preserve"> </w:t>
      </w:r>
      <w:r w:rsidRPr="00392E50">
        <w:rPr>
          <w:rFonts w:ascii="Arial" w:hAnsi="Arial" w:cs="Arial"/>
        </w:rPr>
        <w:t>signaux</w:t>
      </w:r>
      <w:r w:rsidRPr="00392E50">
        <w:rPr>
          <w:rFonts w:ascii="Arial" w:hAnsi="Arial" w:cs="Arial"/>
          <w:spacing w:val="-7"/>
        </w:rPr>
        <w:t xml:space="preserve"> </w:t>
      </w:r>
      <w:r w:rsidRPr="00392E50">
        <w:rPr>
          <w:rFonts w:ascii="Arial" w:hAnsi="Arial" w:cs="Arial"/>
        </w:rPr>
        <w:t>d’une</w:t>
      </w:r>
      <w:r w:rsidRPr="00392E50">
        <w:rPr>
          <w:rFonts w:ascii="Arial" w:hAnsi="Arial" w:cs="Arial"/>
          <w:spacing w:val="-6"/>
        </w:rPr>
        <w:t xml:space="preserve"> </w:t>
      </w:r>
      <w:r w:rsidRPr="00392E50">
        <w:rPr>
          <w:rFonts w:ascii="Arial" w:hAnsi="Arial" w:cs="Arial"/>
        </w:rPr>
        <w:t>télécommande</w:t>
      </w:r>
      <w:r w:rsidRPr="00392E50">
        <w:rPr>
          <w:rFonts w:ascii="Arial" w:hAnsi="Arial" w:cs="Arial"/>
          <w:spacing w:val="-8"/>
        </w:rPr>
        <w:t xml:space="preserve"> </w:t>
      </w:r>
      <w:r w:rsidRPr="00392E50">
        <w:rPr>
          <w:rFonts w:ascii="Arial" w:hAnsi="Arial" w:cs="Arial"/>
        </w:rPr>
        <w:t>infra-</w:t>
      </w:r>
      <w:r w:rsidRPr="00392E50">
        <w:rPr>
          <w:rFonts w:ascii="Arial" w:hAnsi="Arial" w:cs="Arial"/>
          <w:spacing w:val="-2"/>
        </w:rPr>
        <w:t>rouge.</w:t>
      </w:r>
    </w:p>
    <w:p w14:paraId="50FBB1F6" w14:textId="77777777" w:rsidR="00392E50" w:rsidRPr="00392E50" w:rsidRDefault="00392E50" w:rsidP="00244B7B">
      <w:pPr>
        <w:pStyle w:val="Paragraphedeliste"/>
        <w:numPr>
          <w:ilvl w:val="0"/>
          <w:numId w:val="9"/>
        </w:numPr>
        <w:tabs>
          <w:tab w:val="left" w:pos="853"/>
          <w:tab w:val="left" w:pos="854"/>
        </w:tabs>
        <w:spacing w:before="0"/>
        <w:rPr>
          <w:rFonts w:ascii="Arial" w:hAnsi="Arial" w:cs="Arial"/>
        </w:rPr>
      </w:pPr>
      <w:r w:rsidRPr="00392E50">
        <w:rPr>
          <w:rFonts w:ascii="Arial" w:hAnsi="Arial" w:cs="Arial"/>
        </w:rPr>
        <w:t>Transmission</w:t>
      </w:r>
      <w:r w:rsidRPr="00392E50">
        <w:rPr>
          <w:rFonts w:ascii="Arial" w:hAnsi="Arial" w:cs="Arial"/>
          <w:spacing w:val="-7"/>
        </w:rPr>
        <w:t xml:space="preserve"> </w:t>
      </w:r>
      <w:r w:rsidRPr="00392E50">
        <w:rPr>
          <w:rFonts w:ascii="Arial" w:hAnsi="Arial" w:cs="Arial"/>
        </w:rPr>
        <w:t>par</w:t>
      </w:r>
      <w:r w:rsidRPr="00392E50">
        <w:rPr>
          <w:rFonts w:ascii="Arial" w:hAnsi="Arial" w:cs="Arial"/>
          <w:spacing w:val="-8"/>
        </w:rPr>
        <w:t xml:space="preserve"> </w:t>
      </w:r>
      <w:r w:rsidRPr="00392E50">
        <w:rPr>
          <w:rFonts w:ascii="Arial" w:hAnsi="Arial" w:cs="Arial"/>
        </w:rPr>
        <w:t>courant</w:t>
      </w:r>
      <w:r w:rsidRPr="00392E50">
        <w:rPr>
          <w:rFonts w:ascii="Arial" w:hAnsi="Arial" w:cs="Arial"/>
          <w:spacing w:val="-4"/>
        </w:rPr>
        <w:t xml:space="preserve"> </w:t>
      </w:r>
      <w:r w:rsidRPr="00392E50">
        <w:rPr>
          <w:rFonts w:ascii="Arial" w:hAnsi="Arial" w:cs="Arial"/>
        </w:rPr>
        <w:t>porteur</w:t>
      </w:r>
      <w:r w:rsidRPr="00392E50">
        <w:rPr>
          <w:rFonts w:ascii="Arial" w:hAnsi="Arial" w:cs="Arial"/>
          <w:spacing w:val="-6"/>
        </w:rPr>
        <w:t xml:space="preserve"> </w:t>
      </w:r>
      <w:r w:rsidRPr="00392E50">
        <w:rPr>
          <w:rFonts w:ascii="Arial" w:hAnsi="Arial" w:cs="Arial"/>
        </w:rPr>
        <w:t>en</w:t>
      </w:r>
      <w:r w:rsidRPr="00392E50">
        <w:rPr>
          <w:rFonts w:ascii="Arial" w:hAnsi="Arial" w:cs="Arial"/>
          <w:spacing w:val="-8"/>
        </w:rPr>
        <w:t xml:space="preserve"> </w:t>
      </w:r>
      <w:r w:rsidRPr="00392E50">
        <w:rPr>
          <w:rFonts w:ascii="Arial" w:hAnsi="Arial" w:cs="Arial"/>
          <w:spacing w:val="-2"/>
        </w:rPr>
        <w:t>ligne.</w:t>
      </w:r>
    </w:p>
    <w:p w14:paraId="693F2945" w14:textId="6E0C5C60" w:rsidR="00392E50" w:rsidRPr="00392E50" w:rsidRDefault="00392E50" w:rsidP="00244B7B">
      <w:pPr>
        <w:pStyle w:val="Titre1"/>
        <w:ind w:left="0"/>
        <w:jc w:val="left"/>
        <w:rPr>
          <w:color w:val="2D74B5"/>
          <w:sz w:val="30"/>
          <w:szCs w:val="30"/>
        </w:rPr>
        <w:sectPr w:rsidR="00392E50" w:rsidRPr="00392E50" w:rsidSect="00244B7B">
          <w:footerReference w:type="default" r:id="rId11"/>
          <w:type w:val="continuous"/>
          <w:pgSz w:w="11910" w:h="16840"/>
          <w:pgMar w:top="567" w:right="567" w:bottom="567" w:left="567" w:header="0" w:footer="444" w:gutter="0"/>
          <w:cols w:space="720"/>
          <w:docGrid w:linePitch="299"/>
        </w:sectPr>
      </w:pPr>
    </w:p>
    <w:p w14:paraId="0CFD16DB" w14:textId="77777777" w:rsidR="00EF1ED2" w:rsidRPr="00392E50" w:rsidRDefault="005E7758" w:rsidP="00244B7B">
      <w:pPr>
        <w:pStyle w:val="Titre1"/>
        <w:jc w:val="left"/>
      </w:pPr>
      <w:r w:rsidRPr="00392E50">
        <w:rPr>
          <w:color w:val="2D74B5"/>
        </w:rPr>
        <w:lastRenderedPageBreak/>
        <w:t>Sources</w:t>
      </w:r>
    </w:p>
    <w:p w14:paraId="646288BA" w14:textId="77777777" w:rsidR="00EF1ED2" w:rsidRPr="00392E50" w:rsidRDefault="00EF1ED2" w:rsidP="00244B7B">
      <w:pPr>
        <w:pStyle w:val="Corpsdetexte"/>
        <w:rPr>
          <w:rFonts w:ascii="Arial" w:hAnsi="Arial" w:cs="Arial"/>
          <w:b/>
          <w:sz w:val="29"/>
        </w:rPr>
      </w:pPr>
    </w:p>
    <w:p w14:paraId="49738BAC" w14:textId="77777777" w:rsidR="00854BB9" w:rsidRPr="00392E50" w:rsidRDefault="005E7758" w:rsidP="00244B7B">
      <w:pPr>
        <w:spacing w:line="281" w:lineRule="auto"/>
        <w:ind w:left="106" w:right="4257"/>
        <w:rPr>
          <w:rFonts w:ascii="Arial" w:hAnsi="Arial" w:cs="Arial"/>
          <w:color w:val="0462C1"/>
          <w:spacing w:val="1"/>
        </w:rPr>
      </w:pPr>
      <w:r w:rsidRPr="00392E50">
        <w:rPr>
          <w:rFonts w:ascii="Arial" w:hAnsi="Arial" w:cs="Arial"/>
        </w:rPr>
        <w:t>Sur l’épreuve en elle-même (</w:t>
      </w:r>
      <w:r w:rsidRPr="00392E50">
        <w:rPr>
          <w:rFonts w:ascii="Arial" w:hAnsi="Arial" w:cs="Arial"/>
          <w:bCs/>
        </w:rPr>
        <w:t>avec les limitations de programme</w:t>
      </w:r>
      <w:r w:rsidRPr="00392E50">
        <w:rPr>
          <w:rFonts w:ascii="Arial" w:hAnsi="Arial" w:cs="Arial"/>
        </w:rPr>
        <w:t>) :</w:t>
      </w:r>
      <w:r w:rsidRPr="00392E50">
        <w:rPr>
          <w:rFonts w:ascii="Arial" w:hAnsi="Arial" w:cs="Arial"/>
          <w:spacing w:val="-59"/>
        </w:rPr>
        <w:t xml:space="preserve"> </w:t>
      </w:r>
      <w:hyperlink r:id="rId12">
        <w:r w:rsidRPr="00392E50">
          <w:rPr>
            <w:rFonts w:ascii="Arial" w:hAnsi="Arial" w:cs="Arial"/>
            <w:color w:val="0462C1"/>
            <w:u w:val="single" w:color="0462C1"/>
          </w:rPr>
          <w:t>https://www.education.gouv.fr/bo/20/Special2/MENE2001094N.htm</w:t>
        </w:r>
      </w:hyperlink>
      <w:r w:rsidRPr="00392E50">
        <w:rPr>
          <w:rFonts w:ascii="Arial" w:hAnsi="Arial" w:cs="Arial"/>
          <w:color w:val="0462C1"/>
          <w:spacing w:val="1"/>
        </w:rPr>
        <w:t xml:space="preserve"> </w:t>
      </w:r>
    </w:p>
    <w:p w14:paraId="4110BB4B" w14:textId="07696496" w:rsidR="00854BB9" w:rsidRPr="00392E50" w:rsidRDefault="00854BB9" w:rsidP="00244B7B">
      <w:pPr>
        <w:pStyle w:val="Corpsdetexte"/>
        <w:spacing w:line="281" w:lineRule="auto"/>
        <w:ind w:left="108"/>
        <w:rPr>
          <w:rFonts w:ascii="Arial" w:hAnsi="Arial" w:cs="Arial"/>
        </w:rPr>
      </w:pPr>
      <w:r w:rsidRPr="00392E50">
        <w:rPr>
          <w:rFonts w:ascii="Arial" w:hAnsi="Arial" w:cs="Arial"/>
        </w:rPr>
        <w:t>Sur</w:t>
      </w:r>
      <w:r w:rsidRPr="00392E50">
        <w:rPr>
          <w:rFonts w:ascii="Arial" w:hAnsi="Arial" w:cs="Arial"/>
          <w:spacing w:val="9"/>
        </w:rPr>
        <w:t xml:space="preserve"> </w:t>
      </w:r>
      <w:r w:rsidRPr="00392E50">
        <w:rPr>
          <w:rFonts w:ascii="Arial" w:hAnsi="Arial" w:cs="Arial"/>
        </w:rPr>
        <w:t>l’adaptation</w:t>
      </w:r>
      <w:r w:rsidRPr="00392E50">
        <w:rPr>
          <w:rFonts w:ascii="Arial" w:hAnsi="Arial" w:cs="Arial"/>
          <w:spacing w:val="6"/>
        </w:rPr>
        <w:t xml:space="preserve"> </w:t>
      </w:r>
      <w:r w:rsidRPr="00392E50">
        <w:rPr>
          <w:rFonts w:ascii="Arial" w:hAnsi="Arial" w:cs="Arial"/>
        </w:rPr>
        <w:t>du</w:t>
      </w:r>
      <w:r w:rsidRPr="00392E50">
        <w:rPr>
          <w:rFonts w:ascii="Arial" w:hAnsi="Arial" w:cs="Arial"/>
          <w:spacing w:val="8"/>
        </w:rPr>
        <w:t xml:space="preserve"> </w:t>
      </w:r>
      <w:r w:rsidRPr="00392E50">
        <w:rPr>
          <w:rFonts w:ascii="Arial" w:hAnsi="Arial" w:cs="Arial"/>
        </w:rPr>
        <w:t>périmètre</w:t>
      </w:r>
      <w:r w:rsidRPr="00392E50">
        <w:rPr>
          <w:rFonts w:ascii="Arial" w:hAnsi="Arial" w:cs="Arial"/>
          <w:spacing w:val="8"/>
        </w:rPr>
        <w:t xml:space="preserve"> </w:t>
      </w:r>
      <w:r w:rsidRPr="00392E50">
        <w:rPr>
          <w:rFonts w:ascii="Arial" w:hAnsi="Arial" w:cs="Arial"/>
        </w:rPr>
        <w:t>d'évaluation</w:t>
      </w:r>
      <w:r w:rsidRPr="00392E50">
        <w:rPr>
          <w:rFonts w:ascii="Arial" w:hAnsi="Arial" w:cs="Arial"/>
          <w:spacing w:val="8"/>
        </w:rPr>
        <w:t xml:space="preserve"> </w:t>
      </w:r>
      <w:r w:rsidRPr="00392E50">
        <w:rPr>
          <w:rFonts w:ascii="Arial" w:hAnsi="Arial" w:cs="Arial"/>
        </w:rPr>
        <w:t>de</w:t>
      </w:r>
      <w:r w:rsidRPr="00392E50">
        <w:rPr>
          <w:rFonts w:ascii="Arial" w:hAnsi="Arial" w:cs="Arial"/>
          <w:spacing w:val="8"/>
        </w:rPr>
        <w:t xml:space="preserve"> </w:t>
      </w:r>
      <w:r w:rsidRPr="00392E50">
        <w:rPr>
          <w:rFonts w:ascii="Arial" w:hAnsi="Arial" w:cs="Arial"/>
        </w:rPr>
        <w:t>l'épreuve</w:t>
      </w:r>
      <w:r w:rsidRPr="00392E50">
        <w:rPr>
          <w:rFonts w:ascii="Arial" w:hAnsi="Arial" w:cs="Arial"/>
          <w:spacing w:val="8"/>
        </w:rPr>
        <w:t xml:space="preserve"> </w:t>
      </w:r>
      <w:r w:rsidRPr="00392E50">
        <w:rPr>
          <w:rFonts w:ascii="Arial" w:hAnsi="Arial" w:cs="Arial"/>
        </w:rPr>
        <w:t>de</w:t>
      </w:r>
      <w:r w:rsidRPr="00392E50">
        <w:rPr>
          <w:rFonts w:ascii="Arial" w:hAnsi="Arial" w:cs="Arial"/>
          <w:spacing w:val="8"/>
        </w:rPr>
        <w:t xml:space="preserve"> </w:t>
      </w:r>
      <w:r w:rsidRPr="00392E50">
        <w:rPr>
          <w:rFonts w:ascii="Arial" w:hAnsi="Arial" w:cs="Arial"/>
        </w:rPr>
        <w:t>l'enseignement</w:t>
      </w:r>
      <w:r w:rsidRPr="00392E50">
        <w:rPr>
          <w:rFonts w:ascii="Arial" w:hAnsi="Arial" w:cs="Arial"/>
          <w:spacing w:val="9"/>
        </w:rPr>
        <w:t xml:space="preserve"> </w:t>
      </w:r>
      <w:r w:rsidRPr="00392E50">
        <w:rPr>
          <w:rFonts w:ascii="Arial" w:hAnsi="Arial" w:cs="Arial"/>
        </w:rPr>
        <w:t>de</w:t>
      </w:r>
      <w:r w:rsidRPr="00392E50">
        <w:rPr>
          <w:rFonts w:ascii="Arial" w:hAnsi="Arial" w:cs="Arial"/>
          <w:spacing w:val="5"/>
        </w:rPr>
        <w:t xml:space="preserve"> </w:t>
      </w:r>
      <w:r w:rsidRPr="00392E50">
        <w:rPr>
          <w:rFonts w:ascii="Arial" w:hAnsi="Arial" w:cs="Arial"/>
        </w:rPr>
        <w:t>spécialité</w:t>
      </w:r>
      <w:r w:rsidRPr="00392E50">
        <w:rPr>
          <w:rFonts w:ascii="Arial" w:hAnsi="Arial" w:cs="Arial"/>
          <w:spacing w:val="8"/>
        </w:rPr>
        <w:t xml:space="preserve"> </w:t>
      </w:r>
      <w:r w:rsidRPr="00392E50">
        <w:rPr>
          <w:rFonts w:ascii="Arial" w:hAnsi="Arial" w:cs="Arial"/>
        </w:rPr>
        <w:t>physique-chimie</w:t>
      </w:r>
      <w:r w:rsidRPr="00392E50">
        <w:rPr>
          <w:rFonts w:ascii="Arial" w:hAnsi="Arial" w:cs="Arial"/>
          <w:spacing w:val="8"/>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rPr>
        <w:t>la</w:t>
      </w:r>
      <w:r w:rsidRPr="00392E50">
        <w:rPr>
          <w:rFonts w:ascii="Arial" w:hAnsi="Arial" w:cs="Arial"/>
          <w:spacing w:val="1"/>
        </w:rPr>
        <w:t xml:space="preserve"> </w:t>
      </w:r>
      <w:r w:rsidRPr="00392E50">
        <w:rPr>
          <w:rFonts w:ascii="Arial" w:hAnsi="Arial" w:cs="Arial"/>
        </w:rPr>
        <w:t>classe</w:t>
      </w:r>
      <w:r w:rsidRPr="00392E50">
        <w:rPr>
          <w:rFonts w:ascii="Arial" w:hAnsi="Arial" w:cs="Arial"/>
          <w:spacing w:val="-1"/>
        </w:rPr>
        <w:t xml:space="preserve"> </w:t>
      </w:r>
      <w:r w:rsidRPr="00392E50">
        <w:rPr>
          <w:rFonts w:ascii="Arial" w:hAnsi="Arial" w:cs="Arial"/>
        </w:rPr>
        <w:t>de</w:t>
      </w:r>
      <w:r w:rsidRPr="00392E50">
        <w:rPr>
          <w:rFonts w:ascii="Arial" w:hAnsi="Arial" w:cs="Arial"/>
          <w:spacing w:val="-2"/>
        </w:rPr>
        <w:t xml:space="preserve"> </w:t>
      </w:r>
      <w:r w:rsidRPr="00392E50">
        <w:rPr>
          <w:rFonts w:ascii="Arial" w:hAnsi="Arial" w:cs="Arial"/>
        </w:rPr>
        <w:t>terminale à</w:t>
      </w:r>
      <w:r w:rsidRPr="00392E50">
        <w:rPr>
          <w:rFonts w:ascii="Arial" w:hAnsi="Arial" w:cs="Arial"/>
          <w:spacing w:val="1"/>
        </w:rPr>
        <w:t xml:space="preserve"> </w:t>
      </w:r>
      <w:r w:rsidRPr="00392E50">
        <w:rPr>
          <w:rFonts w:ascii="Arial" w:hAnsi="Arial" w:cs="Arial"/>
        </w:rPr>
        <w:t>compter</w:t>
      </w:r>
      <w:r w:rsidRPr="00392E50">
        <w:rPr>
          <w:rFonts w:ascii="Arial" w:hAnsi="Arial" w:cs="Arial"/>
          <w:spacing w:val="1"/>
        </w:rPr>
        <w:t xml:space="preserve"> </w:t>
      </w:r>
      <w:r w:rsidRPr="00392E50">
        <w:rPr>
          <w:rFonts w:ascii="Arial" w:hAnsi="Arial" w:cs="Arial"/>
        </w:rPr>
        <w:t>de</w:t>
      </w:r>
      <w:r w:rsidRPr="00392E50">
        <w:rPr>
          <w:rFonts w:ascii="Arial" w:hAnsi="Arial" w:cs="Arial"/>
          <w:spacing w:val="-2"/>
        </w:rPr>
        <w:t xml:space="preserve"> </w:t>
      </w:r>
      <w:r w:rsidRPr="00392E50">
        <w:rPr>
          <w:rFonts w:ascii="Arial" w:hAnsi="Arial" w:cs="Arial"/>
        </w:rPr>
        <w:t>la</w:t>
      </w:r>
      <w:r w:rsidRPr="00392E50">
        <w:rPr>
          <w:rFonts w:ascii="Arial" w:hAnsi="Arial" w:cs="Arial"/>
          <w:spacing w:val="3"/>
        </w:rPr>
        <w:t xml:space="preserve"> </w:t>
      </w:r>
      <w:r w:rsidRPr="00392E50">
        <w:rPr>
          <w:rFonts w:ascii="Arial" w:hAnsi="Arial" w:cs="Arial"/>
          <w:bCs/>
        </w:rPr>
        <w:t>session 2023</w:t>
      </w:r>
      <w:r w:rsidRPr="00392E50">
        <w:rPr>
          <w:rFonts w:ascii="Arial" w:hAnsi="Arial" w:cs="Arial"/>
          <w:b/>
          <w:spacing w:val="1"/>
        </w:rPr>
        <w:t xml:space="preserve"> </w:t>
      </w:r>
      <w:r w:rsidRPr="00392E50">
        <w:rPr>
          <w:rFonts w:ascii="Arial" w:hAnsi="Arial" w:cs="Arial"/>
        </w:rPr>
        <w:t>:</w:t>
      </w:r>
    </w:p>
    <w:p w14:paraId="4EF9DCFB" w14:textId="6C941E15" w:rsidR="00854BB9" w:rsidRPr="00392E50" w:rsidRDefault="00000000" w:rsidP="00244B7B">
      <w:pPr>
        <w:spacing w:line="281" w:lineRule="auto"/>
        <w:ind w:left="108" w:right="4257"/>
        <w:rPr>
          <w:rFonts w:ascii="Arial" w:hAnsi="Arial" w:cs="Arial"/>
        </w:rPr>
      </w:pPr>
      <w:hyperlink r:id="rId13" w:history="1">
        <w:r w:rsidR="00854BB9" w:rsidRPr="00392E50">
          <w:rPr>
            <w:rStyle w:val="Lienhypertexte"/>
            <w:rFonts w:ascii="Arial" w:hAnsi="Arial" w:cs="Arial"/>
          </w:rPr>
          <w:t>https://www.education.gouv.fr/bo/22/Hebdo36/MENE2227886N.htm</w:t>
        </w:r>
      </w:hyperlink>
    </w:p>
    <w:p w14:paraId="192797B4" w14:textId="77777777" w:rsidR="00854BB9" w:rsidRPr="00392E50" w:rsidRDefault="00854BB9" w:rsidP="00244B7B">
      <w:pPr>
        <w:spacing w:line="281" w:lineRule="auto"/>
        <w:ind w:left="106" w:right="4257"/>
        <w:rPr>
          <w:rFonts w:ascii="Arial" w:hAnsi="Arial" w:cs="Arial"/>
        </w:rPr>
      </w:pPr>
    </w:p>
    <w:p w14:paraId="3324381D" w14:textId="5D01625E" w:rsidR="00EF1ED2" w:rsidRPr="00392E50" w:rsidRDefault="005E7758" w:rsidP="00244B7B">
      <w:pPr>
        <w:spacing w:line="281" w:lineRule="auto"/>
        <w:ind w:left="106" w:right="4257"/>
        <w:rPr>
          <w:rFonts w:ascii="Arial" w:hAnsi="Arial" w:cs="Arial"/>
        </w:rPr>
      </w:pPr>
      <w:r w:rsidRPr="00392E50">
        <w:rPr>
          <w:rFonts w:ascii="Arial" w:hAnsi="Arial" w:cs="Arial"/>
        </w:rPr>
        <w:t>Programmes</w:t>
      </w:r>
      <w:r w:rsidRPr="00392E50">
        <w:rPr>
          <w:rFonts w:ascii="Arial" w:hAnsi="Arial" w:cs="Arial"/>
          <w:spacing w:val="-3"/>
        </w:rPr>
        <w:t xml:space="preserve"> </w:t>
      </w:r>
      <w:r w:rsidRPr="00392E50">
        <w:rPr>
          <w:rFonts w:ascii="Arial" w:hAnsi="Arial" w:cs="Arial"/>
        </w:rPr>
        <w:t>du</w:t>
      </w:r>
      <w:r w:rsidRPr="00392E50">
        <w:rPr>
          <w:rFonts w:ascii="Arial" w:hAnsi="Arial" w:cs="Arial"/>
          <w:spacing w:val="-2"/>
        </w:rPr>
        <w:t xml:space="preserve"> </w:t>
      </w:r>
      <w:r w:rsidRPr="00392E50">
        <w:rPr>
          <w:rFonts w:ascii="Arial" w:hAnsi="Arial" w:cs="Arial"/>
        </w:rPr>
        <w:t>cycle terminal</w:t>
      </w:r>
      <w:r w:rsidRPr="00392E50">
        <w:rPr>
          <w:rFonts w:ascii="Arial" w:hAnsi="Arial" w:cs="Arial"/>
          <w:spacing w:val="2"/>
        </w:rPr>
        <w:t xml:space="preserve"> </w:t>
      </w:r>
      <w:r w:rsidRPr="00392E50">
        <w:rPr>
          <w:rFonts w:ascii="Arial" w:hAnsi="Arial" w:cs="Arial"/>
        </w:rPr>
        <w:t>:</w:t>
      </w:r>
    </w:p>
    <w:p w14:paraId="0F8983A2" w14:textId="77777777" w:rsidR="00EF1ED2" w:rsidRPr="00392E50" w:rsidRDefault="005E7758" w:rsidP="00244B7B">
      <w:pPr>
        <w:pStyle w:val="Paragraphedeliste"/>
        <w:numPr>
          <w:ilvl w:val="1"/>
          <w:numId w:val="8"/>
        </w:numPr>
        <w:tabs>
          <w:tab w:val="left" w:pos="819"/>
          <w:tab w:val="left" w:pos="820"/>
        </w:tabs>
        <w:spacing w:before="0" w:line="281" w:lineRule="auto"/>
        <w:rPr>
          <w:rFonts w:ascii="Arial" w:hAnsi="Arial" w:cs="Arial"/>
        </w:rPr>
      </w:pPr>
      <w:r w:rsidRPr="00392E50">
        <w:rPr>
          <w:rFonts w:ascii="Arial" w:hAnsi="Arial" w:cs="Arial"/>
        </w:rPr>
        <w:t>Classe</w:t>
      </w:r>
      <w:r w:rsidRPr="00392E50">
        <w:rPr>
          <w:rFonts w:ascii="Arial" w:hAnsi="Arial" w:cs="Arial"/>
          <w:spacing w:val="-5"/>
        </w:rPr>
        <w:t xml:space="preserve"> </w:t>
      </w:r>
      <w:r w:rsidRPr="00392E50">
        <w:rPr>
          <w:rFonts w:ascii="Arial" w:hAnsi="Arial" w:cs="Arial"/>
        </w:rPr>
        <w:t>de</w:t>
      </w:r>
      <w:r w:rsidRPr="00392E50">
        <w:rPr>
          <w:rFonts w:ascii="Arial" w:hAnsi="Arial" w:cs="Arial"/>
          <w:spacing w:val="-4"/>
        </w:rPr>
        <w:t xml:space="preserve"> </w:t>
      </w:r>
      <w:r w:rsidRPr="00392E50">
        <w:rPr>
          <w:rFonts w:ascii="Arial" w:hAnsi="Arial" w:cs="Arial"/>
        </w:rPr>
        <w:t>première</w:t>
      </w:r>
      <w:r w:rsidRPr="00392E50">
        <w:rPr>
          <w:rFonts w:ascii="Arial" w:hAnsi="Arial" w:cs="Arial"/>
          <w:spacing w:val="-5"/>
        </w:rPr>
        <w:t xml:space="preserve"> </w:t>
      </w:r>
      <w:r w:rsidRPr="00392E50">
        <w:rPr>
          <w:rFonts w:ascii="Arial" w:hAnsi="Arial" w:cs="Arial"/>
        </w:rPr>
        <w:t>:</w:t>
      </w:r>
      <w:r w:rsidRPr="00392E50">
        <w:rPr>
          <w:rFonts w:ascii="Arial" w:hAnsi="Arial" w:cs="Arial"/>
          <w:color w:val="0462C1"/>
          <w:spacing w:val="-5"/>
        </w:rPr>
        <w:t xml:space="preserve"> </w:t>
      </w:r>
      <w:hyperlink r:id="rId14">
        <w:r w:rsidRPr="00392E50">
          <w:rPr>
            <w:rFonts w:ascii="Arial" w:hAnsi="Arial" w:cs="Arial"/>
            <w:color w:val="0462C1"/>
            <w:u w:val="single" w:color="0462C1"/>
          </w:rPr>
          <w:t>https://eduscol.education.fr/1736/programmes-et-ressources-en-serie-sti2d</w:t>
        </w:r>
      </w:hyperlink>
    </w:p>
    <w:p w14:paraId="298BA230" w14:textId="77777777" w:rsidR="00EF1ED2" w:rsidRPr="00392E50" w:rsidRDefault="005E7758" w:rsidP="00244B7B">
      <w:pPr>
        <w:pStyle w:val="Paragraphedeliste"/>
        <w:numPr>
          <w:ilvl w:val="1"/>
          <w:numId w:val="8"/>
        </w:numPr>
        <w:tabs>
          <w:tab w:val="left" w:pos="819"/>
          <w:tab w:val="left" w:pos="820"/>
        </w:tabs>
        <w:spacing w:before="0" w:line="281" w:lineRule="auto"/>
        <w:rPr>
          <w:rFonts w:ascii="Arial" w:hAnsi="Arial" w:cs="Arial"/>
        </w:rPr>
      </w:pPr>
      <w:r w:rsidRPr="00392E50">
        <w:rPr>
          <w:rFonts w:ascii="Arial" w:hAnsi="Arial" w:cs="Arial"/>
        </w:rPr>
        <w:t>Classe</w:t>
      </w:r>
      <w:r w:rsidRPr="00392E50">
        <w:rPr>
          <w:rFonts w:ascii="Arial" w:hAnsi="Arial" w:cs="Arial"/>
          <w:spacing w:val="-6"/>
        </w:rPr>
        <w:t xml:space="preserve"> </w:t>
      </w:r>
      <w:r w:rsidRPr="00392E50">
        <w:rPr>
          <w:rFonts w:ascii="Arial" w:hAnsi="Arial" w:cs="Arial"/>
        </w:rPr>
        <w:t>de</w:t>
      </w:r>
      <w:r w:rsidRPr="00392E50">
        <w:rPr>
          <w:rFonts w:ascii="Arial" w:hAnsi="Arial" w:cs="Arial"/>
          <w:spacing w:val="-6"/>
        </w:rPr>
        <w:t xml:space="preserve"> </w:t>
      </w:r>
      <w:r w:rsidRPr="00392E50">
        <w:rPr>
          <w:rFonts w:ascii="Arial" w:hAnsi="Arial" w:cs="Arial"/>
        </w:rPr>
        <w:t>terminale</w:t>
      </w:r>
      <w:r w:rsidRPr="00392E50">
        <w:rPr>
          <w:rFonts w:ascii="Arial" w:hAnsi="Arial" w:cs="Arial"/>
          <w:spacing w:val="-4"/>
        </w:rPr>
        <w:t xml:space="preserve"> </w:t>
      </w:r>
      <w:r w:rsidRPr="00392E50">
        <w:rPr>
          <w:rFonts w:ascii="Arial" w:hAnsi="Arial" w:cs="Arial"/>
        </w:rPr>
        <w:t>:</w:t>
      </w:r>
      <w:r w:rsidRPr="00392E50">
        <w:rPr>
          <w:rFonts w:ascii="Arial" w:hAnsi="Arial" w:cs="Arial"/>
          <w:color w:val="0462C1"/>
          <w:spacing w:val="-4"/>
        </w:rPr>
        <w:t xml:space="preserve"> </w:t>
      </w:r>
      <w:hyperlink r:id="rId15">
        <w:r w:rsidRPr="00392E50">
          <w:rPr>
            <w:rFonts w:ascii="Arial" w:hAnsi="Arial" w:cs="Arial"/>
            <w:color w:val="0462C1"/>
            <w:u w:val="single" w:color="0462C1"/>
          </w:rPr>
          <w:t>https://eduscol.education.fr/1736/programmes-et-ressources-en-serie-sti2d</w:t>
        </w:r>
      </w:hyperlink>
    </w:p>
    <w:p w14:paraId="7C43BD39" w14:textId="3AA4447F" w:rsidR="00EF1ED2" w:rsidRPr="00392E50" w:rsidRDefault="005E7758" w:rsidP="00244B7B">
      <w:pPr>
        <w:pStyle w:val="Corpsdetexte"/>
        <w:spacing w:line="281" w:lineRule="auto"/>
        <w:ind w:left="106" w:right="4257"/>
        <w:rPr>
          <w:rFonts w:ascii="Arial" w:hAnsi="Arial" w:cs="Arial"/>
        </w:rPr>
      </w:pPr>
      <w:r w:rsidRPr="00392E50">
        <w:rPr>
          <w:rFonts w:ascii="Arial" w:hAnsi="Arial" w:cs="Arial"/>
        </w:rPr>
        <w:t>Consignes</w:t>
      </w:r>
      <w:r w:rsidRPr="00392E50">
        <w:rPr>
          <w:rFonts w:ascii="Arial" w:hAnsi="Arial" w:cs="Arial"/>
          <w:spacing w:val="-3"/>
        </w:rPr>
        <w:t xml:space="preserve"> </w:t>
      </w:r>
      <w:r w:rsidRPr="00392E50">
        <w:rPr>
          <w:rFonts w:ascii="Arial" w:hAnsi="Arial" w:cs="Arial"/>
        </w:rPr>
        <w:t>sur</w:t>
      </w:r>
      <w:r w:rsidRPr="00392E50">
        <w:rPr>
          <w:rFonts w:ascii="Arial" w:hAnsi="Arial" w:cs="Arial"/>
          <w:spacing w:val="-1"/>
        </w:rPr>
        <w:t xml:space="preserve"> </w:t>
      </w:r>
      <w:r w:rsidRPr="00392E50">
        <w:rPr>
          <w:rFonts w:ascii="Arial" w:hAnsi="Arial" w:cs="Arial"/>
        </w:rPr>
        <w:t>la calculatrice et son</w:t>
      </w:r>
      <w:r w:rsidRPr="00392E50">
        <w:rPr>
          <w:rFonts w:ascii="Arial" w:hAnsi="Arial" w:cs="Arial"/>
          <w:spacing w:val="-2"/>
        </w:rPr>
        <w:t xml:space="preserve"> </w:t>
      </w:r>
      <w:r w:rsidRPr="00392E50">
        <w:rPr>
          <w:rFonts w:ascii="Arial" w:hAnsi="Arial" w:cs="Arial"/>
        </w:rPr>
        <w:t>usage :</w:t>
      </w:r>
    </w:p>
    <w:p w14:paraId="4DBF3003" w14:textId="77777777" w:rsidR="00EF1ED2" w:rsidRPr="00392E50" w:rsidRDefault="00000000" w:rsidP="00244B7B">
      <w:pPr>
        <w:pStyle w:val="Corpsdetexte"/>
        <w:spacing w:line="281" w:lineRule="auto"/>
        <w:ind w:left="106"/>
        <w:rPr>
          <w:rFonts w:ascii="Arial" w:hAnsi="Arial" w:cs="Arial"/>
        </w:rPr>
      </w:pPr>
      <w:hyperlink r:id="rId16">
        <w:r w:rsidR="005E7758" w:rsidRPr="00392E50">
          <w:rPr>
            <w:rFonts w:ascii="Arial" w:hAnsi="Arial" w:cs="Arial"/>
            <w:color w:val="0462C1"/>
            <w:u w:val="single" w:color="0462C1"/>
          </w:rPr>
          <w:t>https://www.education.gouv.fr/bo/15/Hebdo42/MENS1523092C.htm?cid_bo=94844</w:t>
        </w:r>
      </w:hyperlink>
    </w:p>
    <w:sectPr w:rsidR="00EF1ED2" w:rsidRPr="00392E50" w:rsidSect="00244B7B">
      <w:pgSz w:w="11910" w:h="16840"/>
      <w:pgMar w:top="567" w:right="567" w:bottom="567" w:left="567" w:header="0" w:footer="4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F1C3" w14:textId="77777777" w:rsidR="006D375C" w:rsidRDefault="006D375C">
      <w:r>
        <w:separator/>
      </w:r>
    </w:p>
  </w:endnote>
  <w:endnote w:type="continuationSeparator" w:id="0">
    <w:p w14:paraId="5BE98EF0" w14:textId="77777777" w:rsidR="006D375C" w:rsidRDefault="006D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anne">
    <w:altName w:val="Times New Roman"/>
    <w:panose1 w:val="000005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BD3B" w14:textId="3726A867" w:rsidR="00530482" w:rsidRDefault="00530482" w:rsidP="00530482">
    <w:pPr>
      <w:pStyle w:val="Corpsdetexte"/>
      <w:spacing w:before="13"/>
      <w:ind w:left="20"/>
      <w:jc w:val="center"/>
    </w:pPr>
    <w:r>
      <w:t>-</w:t>
    </w:r>
    <w:r>
      <w:rPr>
        <w:spacing w:val="2"/>
      </w:rPr>
      <w:t xml:space="preserve"> </w:t>
    </w:r>
    <w:r>
      <w:fldChar w:fldCharType="begin"/>
    </w:r>
    <w:r>
      <w:instrText xml:space="preserve"> PAGE </w:instrText>
    </w:r>
    <w:r>
      <w:fldChar w:fldCharType="separate"/>
    </w:r>
    <w:r>
      <w:t>7</w:t>
    </w:r>
    <w:r>
      <w:fldChar w:fldCharType="end"/>
    </w:r>
    <w:r>
      <w:rPr>
        <w:spacing w:val="-2"/>
      </w:rPr>
      <w:t xml:space="preserve"> </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443A" w14:textId="198646CB" w:rsidR="00EF1ED2" w:rsidRDefault="00392E50">
    <w:pPr>
      <w:pStyle w:val="Corpsdetexte"/>
      <w:spacing w:line="14" w:lineRule="auto"/>
      <w:rPr>
        <w:sz w:val="20"/>
      </w:rPr>
    </w:pPr>
    <w:r>
      <w:rPr>
        <w:noProof/>
      </w:rPr>
      <mc:AlternateContent>
        <mc:Choice Requires="wps">
          <w:drawing>
            <wp:anchor distT="0" distB="0" distL="114300" distR="114300" simplePos="0" relativeHeight="251659264" behindDoc="1" locked="0" layoutInCell="1" allowOverlap="1" wp14:anchorId="6A97335E" wp14:editId="037E260C">
              <wp:simplePos x="0" y="0"/>
              <wp:positionH relativeFrom="page">
                <wp:posOffset>3642995</wp:posOffset>
              </wp:positionH>
              <wp:positionV relativeFrom="page">
                <wp:posOffset>10271125</wp:posOffset>
              </wp:positionV>
              <wp:extent cx="313055" cy="18224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D2AF9" w14:textId="77777777" w:rsidR="00EF1ED2" w:rsidRDefault="005E7758">
                          <w:pPr>
                            <w:pStyle w:val="Corpsdetexte"/>
                            <w:spacing w:before="13"/>
                            <w:ind w:left="20"/>
                          </w:pPr>
                          <w:r>
                            <w:t>-</w:t>
                          </w:r>
                          <w:r>
                            <w:rPr>
                              <w:spacing w:val="2"/>
                            </w:rPr>
                            <w:t xml:space="preserve"> </w:t>
                          </w:r>
                          <w:r>
                            <w:fldChar w:fldCharType="begin"/>
                          </w:r>
                          <w:r>
                            <w:instrText xml:space="preserve"> PAGE </w:instrText>
                          </w:r>
                          <w:r>
                            <w:fldChar w:fldCharType="separate"/>
                          </w:r>
                          <w:r>
                            <w:t>1</w:t>
                          </w:r>
                          <w:r>
                            <w:fldChar w:fldCharType="end"/>
                          </w:r>
                          <w:r>
                            <w:rPr>
                              <w:spacing w:val="-2"/>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7335E" id="_x0000_t202" coordsize="21600,21600" o:spt="202" path="m,l,21600r21600,l21600,xe">
              <v:stroke joinstyle="miter"/>
              <v:path gradientshapeok="t" o:connecttype="rect"/>
            </v:shapetype>
            <v:shape id="Zone de texte 4" o:spid="_x0000_s1026" type="#_x0000_t202" style="position:absolute;margin-left:286.85pt;margin-top:808.75pt;width:24.6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y1gEAAJADAAAOAAAAZHJzL2Uyb0RvYy54bWysU9tu2zAMfR+wfxD0vthOl6Ew4hRdiw4D&#10;ugvQ7QMUWbKN2aJGKrGzrx8lx+kub8NeBJqiDs85pLc309CLo0HqwFWyWOVSGKeh7lxTya9fHl5d&#10;S0FBuVr14EwlT4bkze7li+3oS7OGFvraoGAQR+XoK9mG4MssI92aQdEKvHF8aQEHFfgTm6xGNTL6&#10;0GfrPH+TjYC1R9CGiLP386XcJXxrjQ6frCUTRF9J5hbSiencxzPbbVXZoPJtp8801D+wGFTnuOkF&#10;6l4FJQ7Y/QU1dBqBwIaVhiEDazttkgZWU+R/qHlqlTdJC5tD/mIT/T9Y/fH45D+jCNNbmHiASQT5&#10;R9DfSDi4a5VrzC0ijK1RNTcuomXZ6Kk8P41WU0kRZD9+gJqHrA4BEtBkcYiusE7B6DyA08V0MwWh&#10;OXlVXOWbjRSar4rr9fr1JnVQ5fLYI4V3BgYRg0oizzSBq+MjhUhGlUtJ7OXgoev7NNfe/ZbgwphJ&#10;5CPfmXmY9hNXRxF7qE8sA2FeE15rDlrAH1KMvCKVpO8HhUaK/r1jK+I+LQEuwX4JlNP8tJJBijm8&#10;C/PeHTx2TcvIs9kObtku2yUpzyzOPHnsSeF5ReNe/fqdqp5/pN1PAAAA//8DAFBLAwQUAAYACAAA&#10;ACEAUT+C9OEAAAANAQAADwAAAGRycy9kb3ducmV2LnhtbEyPwU7DMBBE70j8g7VI3KjTlDoQ4lQV&#10;ghMSIg0Hjk7sJlbjdYjdNvw92xMcd+ZpdqbYzG5gJzMF61HCcpEAM9h6bbGT8Fm/3j0AC1GhVoNH&#10;I+HHBNiU11eFyrU/Y2VOu9gxCsGQKwl9jGPOeWh741RY+NEgeXs/ORXpnDquJ3WmcDfwNEkEd8oi&#10;fejVaJ570x52Rydh+4XVi/1+bz6qfWXr+jHBN3GQ8vZm3j4Bi2aOfzBc6lN1KKlT44+oAxskrLNV&#10;RigZYpmtgREi0hXNay7SvUiBlwX/v6L8BQAA//8DAFBLAQItABQABgAIAAAAIQC2gziS/gAAAOEB&#10;AAATAAAAAAAAAAAAAAAAAAAAAABbQ29udGVudF9UeXBlc10ueG1sUEsBAi0AFAAGAAgAAAAhADj9&#10;If/WAAAAlAEAAAsAAAAAAAAAAAAAAAAALwEAAF9yZWxzLy5yZWxzUEsBAi0AFAAGAAgAAAAhAOj7&#10;ebLWAQAAkAMAAA4AAAAAAAAAAAAAAAAALgIAAGRycy9lMm9Eb2MueG1sUEsBAi0AFAAGAAgAAAAh&#10;AFE/gvThAAAADQEAAA8AAAAAAAAAAAAAAAAAMAQAAGRycy9kb3ducmV2LnhtbFBLBQYAAAAABAAE&#10;APMAAAA+BQAAAAA=&#10;" filled="f" stroked="f">
              <v:textbox inset="0,0,0,0">
                <w:txbxContent>
                  <w:p w14:paraId="11DD2AF9" w14:textId="77777777" w:rsidR="00EF1ED2" w:rsidRDefault="005E7758">
                    <w:pPr>
                      <w:pStyle w:val="Corpsdetexte"/>
                      <w:spacing w:before="13"/>
                      <w:ind w:left="20"/>
                    </w:pPr>
                    <w:r>
                      <w:t>-</w:t>
                    </w:r>
                    <w:r>
                      <w:rPr>
                        <w:spacing w:val="2"/>
                      </w:rPr>
                      <w:t xml:space="preserve"> </w:t>
                    </w:r>
                    <w:r>
                      <w:fldChar w:fldCharType="begin"/>
                    </w:r>
                    <w:r>
                      <w:instrText xml:space="preserve"> PAGE </w:instrText>
                    </w:r>
                    <w:r>
                      <w:fldChar w:fldCharType="separate"/>
                    </w:r>
                    <w:r>
                      <w:t>1</w:t>
                    </w:r>
                    <w:r>
                      <w:fldChar w:fldCharType="end"/>
                    </w:r>
                    <w:r>
                      <w:rPr>
                        <w:spacing w:val="-2"/>
                      </w:rPr>
                      <w:t xml:space="preserve"> </w:t>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2859C" w14:textId="77777777" w:rsidR="006D375C" w:rsidRDefault="006D375C">
      <w:r>
        <w:separator/>
      </w:r>
    </w:p>
  </w:footnote>
  <w:footnote w:type="continuationSeparator" w:id="0">
    <w:p w14:paraId="45E8B866" w14:textId="77777777" w:rsidR="006D375C" w:rsidRDefault="006D3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0"/>
    <w:multiLevelType w:val="hybridMultilevel"/>
    <w:tmpl w:val="FAE6CFF2"/>
    <w:lvl w:ilvl="0" w:tplc="0E7893D0">
      <w:numFmt w:val="bullet"/>
      <w:lvlText w:val=""/>
      <w:lvlJc w:val="left"/>
      <w:pPr>
        <w:ind w:left="854" w:hanging="360"/>
      </w:pPr>
      <w:rPr>
        <w:rFonts w:ascii="Symbol" w:eastAsia="Symbol" w:hAnsi="Symbol" w:cs="Symbol" w:hint="default"/>
        <w:b/>
        <w:bCs/>
        <w:i w:val="0"/>
        <w:iCs w:val="0"/>
        <w:color w:val="0061AC"/>
        <w:w w:val="99"/>
        <w:sz w:val="24"/>
        <w:szCs w:val="24"/>
        <w:lang w:val="fr-FR" w:eastAsia="en-US" w:bidi="ar-SA"/>
      </w:rPr>
    </w:lvl>
    <w:lvl w:ilvl="1" w:tplc="2F124D18">
      <w:numFmt w:val="bullet"/>
      <w:lvlText w:val="•"/>
      <w:lvlJc w:val="left"/>
      <w:pPr>
        <w:ind w:left="1708" w:hanging="360"/>
      </w:pPr>
      <w:rPr>
        <w:rFonts w:hint="default"/>
        <w:lang w:val="fr-FR" w:eastAsia="en-US" w:bidi="ar-SA"/>
      </w:rPr>
    </w:lvl>
    <w:lvl w:ilvl="2" w:tplc="FC48DF24">
      <w:numFmt w:val="bullet"/>
      <w:lvlText w:val="•"/>
      <w:lvlJc w:val="left"/>
      <w:pPr>
        <w:ind w:left="2557" w:hanging="360"/>
      </w:pPr>
      <w:rPr>
        <w:rFonts w:hint="default"/>
        <w:lang w:val="fr-FR" w:eastAsia="en-US" w:bidi="ar-SA"/>
      </w:rPr>
    </w:lvl>
    <w:lvl w:ilvl="3" w:tplc="1FD0B6EA">
      <w:numFmt w:val="bullet"/>
      <w:lvlText w:val="•"/>
      <w:lvlJc w:val="left"/>
      <w:pPr>
        <w:ind w:left="3405" w:hanging="360"/>
      </w:pPr>
      <w:rPr>
        <w:rFonts w:hint="default"/>
        <w:lang w:val="fr-FR" w:eastAsia="en-US" w:bidi="ar-SA"/>
      </w:rPr>
    </w:lvl>
    <w:lvl w:ilvl="4" w:tplc="C5F03218">
      <w:numFmt w:val="bullet"/>
      <w:lvlText w:val="•"/>
      <w:lvlJc w:val="left"/>
      <w:pPr>
        <w:ind w:left="4254" w:hanging="360"/>
      </w:pPr>
      <w:rPr>
        <w:rFonts w:hint="default"/>
        <w:lang w:val="fr-FR" w:eastAsia="en-US" w:bidi="ar-SA"/>
      </w:rPr>
    </w:lvl>
    <w:lvl w:ilvl="5" w:tplc="2A707F8C">
      <w:numFmt w:val="bullet"/>
      <w:lvlText w:val="•"/>
      <w:lvlJc w:val="left"/>
      <w:pPr>
        <w:ind w:left="5103" w:hanging="360"/>
      </w:pPr>
      <w:rPr>
        <w:rFonts w:hint="default"/>
        <w:lang w:val="fr-FR" w:eastAsia="en-US" w:bidi="ar-SA"/>
      </w:rPr>
    </w:lvl>
    <w:lvl w:ilvl="6" w:tplc="8FC862B6">
      <w:numFmt w:val="bullet"/>
      <w:lvlText w:val="•"/>
      <w:lvlJc w:val="left"/>
      <w:pPr>
        <w:ind w:left="5951" w:hanging="360"/>
      </w:pPr>
      <w:rPr>
        <w:rFonts w:hint="default"/>
        <w:lang w:val="fr-FR" w:eastAsia="en-US" w:bidi="ar-SA"/>
      </w:rPr>
    </w:lvl>
    <w:lvl w:ilvl="7" w:tplc="7C4A8A34">
      <w:numFmt w:val="bullet"/>
      <w:lvlText w:val="•"/>
      <w:lvlJc w:val="left"/>
      <w:pPr>
        <w:ind w:left="6800" w:hanging="360"/>
      </w:pPr>
      <w:rPr>
        <w:rFonts w:hint="default"/>
        <w:lang w:val="fr-FR" w:eastAsia="en-US" w:bidi="ar-SA"/>
      </w:rPr>
    </w:lvl>
    <w:lvl w:ilvl="8" w:tplc="8306E79A">
      <w:numFmt w:val="bullet"/>
      <w:lvlText w:val="•"/>
      <w:lvlJc w:val="left"/>
      <w:pPr>
        <w:ind w:left="7649" w:hanging="360"/>
      </w:pPr>
      <w:rPr>
        <w:rFonts w:hint="default"/>
        <w:lang w:val="fr-FR" w:eastAsia="en-US" w:bidi="ar-SA"/>
      </w:rPr>
    </w:lvl>
  </w:abstractNum>
  <w:abstractNum w:abstractNumId="1" w15:restartNumberingAfterBreak="0">
    <w:nsid w:val="00A559D4"/>
    <w:multiLevelType w:val="hybridMultilevel"/>
    <w:tmpl w:val="C0143A32"/>
    <w:lvl w:ilvl="0" w:tplc="17929010">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4C4C962E">
      <w:numFmt w:val="bullet"/>
      <w:lvlText w:val="•"/>
      <w:lvlJc w:val="left"/>
      <w:pPr>
        <w:ind w:left="973" w:hanging="171"/>
      </w:pPr>
      <w:rPr>
        <w:rFonts w:hint="default"/>
        <w:lang w:val="fr-FR" w:eastAsia="en-US" w:bidi="ar-SA"/>
      </w:rPr>
    </w:lvl>
    <w:lvl w:ilvl="2" w:tplc="FF7CFB24">
      <w:numFmt w:val="bullet"/>
      <w:lvlText w:val="•"/>
      <w:lvlJc w:val="left"/>
      <w:pPr>
        <w:ind w:left="1686" w:hanging="171"/>
      </w:pPr>
      <w:rPr>
        <w:rFonts w:hint="default"/>
        <w:lang w:val="fr-FR" w:eastAsia="en-US" w:bidi="ar-SA"/>
      </w:rPr>
    </w:lvl>
    <w:lvl w:ilvl="3" w:tplc="499415B4">
      <w:numFmt w:val="bullet"/>
      <w:lvlText w:val="•"/>
      <w:lvlJc w:val="left"/>
      <w:pPr>
        <w:ind w:left="2399" w:hanging="171"/>
      </w:pPr>
      <w:rPr>
        <w:rFonts w:hint="default"/>
        <w:lang w:val="fr-FR" w:eastAsia="en-US" w:bidi="ar-SA"/>
      </w:rPr>
    </w:lvl>
    <w:lvl w:ilvl="4" w:tplc="0DC8FAB2">
      <w:numFmt w:val="bullet"/>
      <w:lvlText w:val="•"/>
      <w:lvlJc w:val="left"/>
      <w:pPr>
        <w:ind w:left="3112" w:hanging="171"/>
      </w:pPr>
      <w:rPr>
        <w:rFonts w:hint="default"/>
        <w:lang w:val="fr-FR" w:eastAsia="en-US" w:bidi="ar-SA"/>
      </w:rPr>
    </w:lvl>
    <w:lvl w:ilvl="5" w:tplc="44E0B97C">
      <w:numFmt w:val="bullet"/>
      <w:lvlText w:val="•"/>
      <w:lvlJc w:val="left"/>
      <w:pPr>
        <w:ind w:left="3825" w:hanging="171"/>
      </w:pPr>
      <w:rPr>
        <w:rFonts w:hint="default"/>
        <w:lang w:val="fr-FR" w:eastAsia="en-US" w:bidi="ar-SA"/>
      </w:rPr>
    </w:lvl>
    <w:lvl w:ilvl="6" w:tplc="6A443596">
      <w:numFmt w:val="bullet"/>
      <w:lvlText w:val="•"/>
      <w:lvlJc w:val="left"/>
      <w:pPr>
        <w:ind w:left="4538" w:hanging="171"/>
      </w:pPr>
      <w:rPr>
        <w:rFonts w:hint="default"/>
        <w:lang w:val="fr-FR" w:eastAsia="en-US" w:bidi="ar-SA"/>
      </w:rPr>
    </w:lvl>
    <w:lvl w:ilvl="7" w:tplc="09DA5EB2">
      <w:numFmt w:val="bullet"/>
      <w:lvlText w:val="•"/>
      <w:lvlJc w:val="left"/>
      <w:pPr>
        <w:ind w:left="5251" w:hanging="171"/>
      </w:pPr>
      <w:rPr>
        <w:rFonts w:hint="default"/>
        <w:lang w:val="fr-FR" w:eastAsia="en-US" w:bidi="ar-SA"/>
      </w:rPr>
    </w:lvl>
    <w:lvl w:ilvl="8" w:tplc="2F68F49E">
      <w:numFmt w:val="bullet"/>
      <w:lvlText w:val="•"/>
      <w:lvlJc w:val="left"/>
      <w:pPr>
        <w:ind w:left="5964" w:hanging="171"/>
      </w:pPr>
      <w:rPr>
        <w:rFonts w:hint="default"/>
        <w:lang w:val="fr-FR" w:eastAsia="en-US" w:bidi="ar-SA"/>
      </w:rPr>
    </w:lvl>
  </w:abstractNum>
  <w:abstractNum w:abstractNumId="2" w15:restartNumberingAfterBreak="0">
    <w:nsid w:val="03FC0E3F"/>
    <w:multiLevelType w:val="hybridMultilevel"/>
    <w:tmpl w:val="6220FDAC"/>
    <w:lvl w:ilvl="0" w:tplc="73F02C78">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4002DB42">
      <w:numFmt w:val="bullet"/>
      <w:lvlText w:val="•"/>
      <w:lvlJc w:val="left"/>
      <w:pPr>
        <w:ind w:left="973" w:hanging="171"/>
      </w:pPr>
      <w:rPr>
        <w:rFonts w:hint="default"/>
        <w:lang w:val="fr-FR" w:eastAsia="en-US" w:bidi="ar-SA"/>
      </w:rPr>
    </w:lvl>
    <w:lvl w:ilvl="2" w:tplc="2BE44B52">
      <w:numFmt w:val="bullet"/>
      <w:lvlText w:val="•"/>
      <w:lvlJc w:val="left"/>
      <w:pPr>
        <w:ind w:left="1686" w:hanging="171"/>
      </w:pPr>
      <w:rPr>
        <w:rFonts w:hint="default"/>
        <w:lang w:val="fr-FR" w:eastAsia="en-US" w:bidi="ar-SA"/>
      </w:rPr>
    </w:lvl>
    <w:lvl w:ilvl="3" w:tplc="09D69260">
      <w:numFmt w:val="bullet"/>
      <w:lvlText w:val="•"/>
      <w:lvlJc w:val="left"/>
      <w:pPr>
        <w:ind w:left="2399" w:hanging="171"/>
      </w:pPr>
      <w:rPr>
        <w:rFonts w:hint="default"/>
        <w:lang w:val="fr-FR" w:eastAsia="en-US" w:bidi="ar-SA"/>
      </w:rPr>
    </w:lvl>
    <w:lvl w:ilvl="4" w:tplc="D41832F6">
      <w:numFmt w:val="bullet"/>
      <w:lvlText w:val="•"/>
      <w:lvlJc w:val="left"/>
      <w:pPr>
        <w:ind w:left="3112" w:hanging="171"/>
      </w:pPr>
      <w:rPr>
        <w:rFonts w:hint="default"/>
        <w:lang w:val="fr-FR" w:eastAsia="en-US" w:bidi="ar-SA"/>
      </w:rPr>
    </w:lvl>
    <w:lvl w:ilvl="5" w:tplc="63401DB0">
      <w:numFmt w:val="bullet"/>
      <w:lvlText w:val="•"/>
      <w:lvlJc w:val="left"/>
      <w:pPr>
        <w:ind w:left="3825" w:hanging="171"/>
      </w:pPr>
      <w:rPr>
        <w:rFonts w:hint="default"/>
        <w:lang w:val="fr-FR" w:eastAsia="en-US" w:bidi="ar-SA"/>
      </w:rPr>
    </w:lvl>
    <w:lvl w:ilvl="6" w:tplc="5D8C2FAE">
      <w:numFmt w:val="bullet"/>
      <w:lvlText w:val="•"/>
      <w:lvlJc w:val="left"/>
      <w:pPr>
        <w:ind w:left="4538" w:hanging="171"/>
      </w:pPr>
      <w:rPr>
        <w:rFonts w:hint="default"/>
        <w:lang w:val="fr-FR" w:eastAsia="en-US" w:bidi="ar-SA"/>
      </w:rPr>
    </w:lvl>
    <w:lvl w:ilvl="7" w:tplc="89A4C07E">
      <w:numFmt w:val="bullet"/>
      <w:lvlText w:val="•"/>
      <w:lvlJc w:val="left"/>
      <w:pPr>
        <w:ind w:left="5251" w:hanging="171"/>
      </w:pPr>
      <w:rPr>
        <w:rFonts w:hint="default"/>
        <w:lang w:val="fr-FR" w:eastAsia="en-US" w:bidi="ar-SA"/>
      </w:rPr>
    </w:lvl>
    <w:lvl w:ilvl="8" w:tplc="1C568898">
      <w:numFmt w:val="bullet"/>
      <w:lvlText w:val="•"/>
      <w:lvlJc w:val="left"/>
      <w:pPr>
        <w:ind w:left="5964" w:hanging="171"/>
      </w:pPr>
      <w:rPr>
        <w:rFonts w:hint="default"/>
        <w:lang w:val="fr-FR" w:eastAsia="en-US" w:bidi="ar-SA"/>
      </w:rPr>
    </w:lvl>
  </w:abstractNum>
  <w:abstractNum w:abstractNumId="3" w15:restartNumberingAfterBreak="0">
    <w:nsid w:val="0586113E"/>
    <w:multiLevelType w:val="hybridMultilevel"/>
    <w:tmpl w:val="7A52180E"/>
    <w:lvl w:ilvl="0" w:tplc="490CBE7C">
      <w:numFmt w:val="bullet"/>
      <w:lvlText w:val=""/>
      <w:lvlJc w:val="left"/>
      <w:pPr>
        <w:ind w:left="854" w:hanging="360"/>
      </w:pPr>
      <w:rPr>
        <w:rFonts w:ascii="Symbol" w:eastAsia="Symbol" w:hAnsi="Symbol" w:cs="Symbol" w:hint="default"/>
        <w:b/>
        <w:bCs/>
        <w:i w:val="0"/>
        <w:iCs w:val="0"/>
        <w:color w:val="0061AC"/>
        <w:w w:val="99"/>
        <w:sz w:val="24"/>
        <w:szCs w:val="24"/>
        <w:lang w:val="fr-FR" w:eastAsia="en-US" w:bidi="ar-SA"/>
      </w:rPr>
    </w:lvl>
    <w:lvl w:ilvl="1" w:tplc="4C9ED7BE">
      <w:numFmt w:val="bullet"/>
      <w:lvlText w:val="•"/>
      <w:lvlJc w:val="left"/>
      <w:pPr>
        <w:ind w:left="1708" w:hanging="360"/>
      </w:pPr>
      <w:rPr>
        <w:rFonts w:hint="default"/>
        <w:lang w:val="fr-FR" w:eastAsia="en-US" w:bidi="ar-SA"/>
      </w:rPr>
    </w:lvl>
    <w:lvl w:ilvl="2" w:tplc="2042F812">
      <w:numFmt w:val="bullet"/>
      <w:lvlText w:val="•"/>
      <w:lvlJc w:val="left"/>
      <w:pPr>
        <w:ind w:left="2557" w:hanging="360"/>
      </w:pPr>
      <w:rPr>
        <w:rFonts w:hint="default"/>
        <w:lang w:val="fr-FR" w:eastAsia="en-US" w:bidi="ar-SA"/>
      </w:rPr>
    </w:lvl>
    <w:lvl w:ilvl="3" w:tplc="4CF605A2">
      <w:numFmt w:val="bullet"/>
      <w:lvlText w:val="•"/>
      <w:lvlJc w:val="left"/>
      <w:pPr>
        <w:ind w:left="3405" w:hanging="360"/>
      </w:pPr>
      <w:rPr>
        <w:rFonts w:hint="default"/>
        <w:lang w:val="fr-FR" w:eastAsia="en-US" w:bidi="ar-SA"/>
      </w:rPr>
    </w:lvl>
    <w:lvl w:ilvl="4" w:tplc="51EE9BE2">
      <w:numFmt w:val="bullet"/>
      <w:lvlText w:val="•"/>
      <w:lvlJc w:val="left"/>
      <w:pPr>
        <w:ind w:left="4254" w:hanging="360"/>
      </w:pPr>
      <w:rPr>
        <w:rFonts w:hint="default"/>
        <w:lang w:val="fr-FR" w:eastAsia="en-US" w:bidi="ar-SA"/>
      </w:rPr>
    </w:lvl>
    <w:lvl w:ilvl="5" w:tplc="D200E836">
      <w:numFmt w:val="bullet"/>
      <w:lvlText w:val="•"/>
      <w:lvlJc w:val="left"/>
      <w:pPr>
        <w:ind w:left="5103" w:hanging="360"/>
      </w:pPr>
      <w:rPr>
        <w:rFonts w:hint="default"/>
        <w:lang w:val="fr-FR" w:eastAsia="en-US" w:bidi="ar-SA"/>
      </w:rPr>
    </w:lvl>
    <w:lvl w:ilvl="6" w:tplc="188AAA26">
      <w:numFmt w:val="bullet"/>
      <w:lvlText w:val="•"/>
      <w:lvlJc w:val="left"/>
      <w:pPr>
        <w:ind w:left="5951" w:hanging="360"/>
      </w:pPr>
      <w:rPr>
        <w:rFonts w:hint="default"/>
        <w:lang w:val="fr-FR" w:eastAsia="en-US" w:bidi="ar-SA"/>
      </w:rPr>
    </w:lvl>
    <w:lvl w:ilvl="7" w:tplc="E418F3D6">
      <w:numFmt w:val="bullet"/>
      <w:lvlText w:val="•"/>
      <w:lvlJc w:val="left"/>
      <w:pPr>
        <w:ind w:left="6800" w:hanging="360"/>
      </w:pPr>
      <w:rPr>
        <w:rFonts w:hint="default"/>
        <w:lang w:val="fr-FR" w:eastAsia="en-US" w:bidi="ar-SA"/>
      </w:rPr>
    </w:lvl>
    <w:lvl w:ilvl="8" w:tplc="249CB804">
      <w:numFmt w:val="bullet"/>
      <w:lvlText w:val="•"/>
      <w:lvlJc w:val="left"/>
      <w:pPr>
        <w:ind w:left="7649" w:hanging="360"/>
      </w:pPr>
      <w:rPr>
        <w:rFonts w:hint="default"/>
        <w:lang w:val="fr-FR" w:eastAsia="en-US" w:bidi="ar-SA"/>
      </w:rPr>
    </w:lvl>
  </w:abstractNum>
  <w:abstractNum w:abstractNumId="4" w15:restartNumberingAfterBreak="0">
    <w:nsid w:val="06396A7A"/>
    <w:multiLevelType w:val="hybridMultilevel"/>
    <w:tmpl w:val="281E5012"/>
    <w:lvl w:ilvl="0" w:tplc="128E413E">
      <w:numFmt w:val="bullet"/>
      <w:lvlText w:val=""/>
      <w:lvlJc w:val="left"/>
      <w:pPr>
        <w:ind w:left="854" w:hanging="360"/>
      </w:pPr>
      <w:rPr>
        <w:rFonts w:ascii="Symbol" w:eastAsia="Symbol" w:hAnsi="Symbol" w:cs="Symbol" w:hint="default"/>
        <w:b/>
        <w:bCs/>
        <w:i w:val="0"/>
        <w:iCs w:val="0"/>
        <w:color w:val="0061AC"/>
        <w:w w:val="99"/>
        <w:sz w:val="24"/>
        <w:szCs w:val="24"/>
        <w:lang w:val="fr-FR" w:eastAsia="en-US" w:bidi="ar-SA"/>
      </w:rPr>
    </w:lvl>
    <w:lvl w:ilvl="1" w:tplc="790AE61A">
      <w:numFmt w:val="bullet"/>
      <w:lvlText w:val="•"/>
      <w:lvlJc w:val="left"/>
      <w:pPr>
        <w:ind w:left="1708" w:hanging="360"/>
      </w:pPr>
      <w:rPr>
        <w:rFonts w:hint="default"/>
        <w:lang w:val="fr-FR" w:eastAsia="en-US" w:bidi="ar-SA"/>
      </w:rPr>
    </w:lvl>
    <w:lvl w:ilvl="2" w:tplc="023E4674">
      <w:numFmt w:val="bullet"/>
      <w:lvlText w:val="•"/>
      <w:lvlJc w:val="left"/>
      <w:pPr>
        <w:ind w:left="2557" w:hanging="360"/>
      </w:pPr>
      <w:rPr>
        <w:rFonts w:hint="default"/>
        <w:lang w:val="fr-FR" w:eastAsia="en-US" w:bidi="ar-SA"/>
      </w:rPr>
    </w:lvl>
    <w:lvl w:ilvl="3" w:tplc="35FA0B3C">
      <w:numFmt w:val="bullet"/>
      <w:lvlText w:val="•"/>
      <w:lvlJc w:val="left"/>
      <w:pPr>
        <w:ind w:left="3405" w:hanging="360"/>
      </w:pPr>
      <w:rPr>
        <w:rFonts w:hint="default"/>
        <w:lang w:val="fr-FR" w:eastAsia="en-US" w:bidi="ar-SA"/>
      </w:rPr>
    </w:lvl>
    <w:lvl w:ilvl="4" w:tplc="6FA6D2D4">
      <w:numFmt w:val="bullet"/>
      <w:lvlText w:val="•"/>
      <w:lvlJc w:val="left"/>
      <w:pPr>
        <w:ind w:left="4254" w:hanging="360"/>
      </w:pPr>
      <w:rPr>
        <w:rFonts w:hint="default"/>
        <w:lang w:val="fr-FR" w:eastAsia="en-US" w:bidi="ar-SA"/>
      </w:rPr>
    </w:lvl>
    <w:lvl w:ilvl="5" w:tplc="ABDA4F96">
      <w:numFmt w:val="bullet"/>
      <w:lvlText w:val="•"/>
      <w:lvlJc w:val="left"/>
      <w:pPr>
        <w:ind w:left="5103" w:hanging="360"/>
      </w:pPr>
      <w:rPr>
        <w:rFonts w:hint="default"/>
        <w:lang w:val="fr-FR" w:eastAsia="en-US" w:bidi="ar-SA"/>
      </w:rPr>
    </w:lvl>
    <w:lvl w:ilvl="6" w:tplc="B930DABE">
      <w:numFmt w:val="bullet"/>
      <w:lvlText w:val="•"/>
      <w:lvlJc w:val="left"/>
      <w:pPr>
        <w:ind w:left="5951" w:hanging="360"/>
      </w:pPr>
      <w:rPr>
        <w:rFonts w:hint="default"/>
        <w:lang w:val="fr-FR" w:eastAsia="en-US" w:bidi="ar-SA"/>
      </w:rPr>
    </w:lvl>
    <w:lvl w:ilvl="7" w:tplc="3446B3BC">
      <w:numFmt w:val="bullet"/>
      <w:lvlText w:val="•"/>
      <w:lvlJc w:val="left"/>
      <w:pPr>
        <w:ind w:left="6800" w:hanging="360"/>
      </w:pPr>
      <w:rPr>
        <w:rFonts w:hint="default"/>
        <w:lang w:val="fr-FR" w:eastAsia="en-US" w:bidi="ar-SA"/>
      </w:rPr>
    </w:lvl>
    <w:lvl w:ilvl="8" w:tplc="A984A286">
      <w:numFmt w:val="bullet"/>
      <w:lvlText w:val="•"/>
      <w:lvlJc w:val="left"/>
      <w:pPr>
        <w:ind w:left="7649" w:hanging="360"/>
      </w:pPr>
      <w:rPr>
        <w:rFonts w:hint="default"/>
        <w:lang w:val="fr-FR" w:eastAsia="en-US" w:bidi="ar-SA"/>
      </w:rPr>
    </w:lvl>
  </w:abstractNum>
  <w:abstractNum w:abstractNumId="5" w15:restartNumberingAfterBreak="0">
    <w:nsid w:val="09024A94"/>
    <w:multiLevelType w:val="hybridMultilevel"/>
    <w:tmpl w:val="A71C7F92"/>
    <w:lvl w:ilvl="0" w:tplc="6BBC7AF0">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E4F2A3F8">
      <w:numFmt w:val="bullet"/>
      <w:lvlText w:val="•"/>
      <w:lvlJc w:val="left"/>
      <w:pPr>
        <w:ind w:left="823" w:hanging="171"/>
      </w:pPr>
      <w:rPr>
        <w:rFonts w:hint="default"/>
        <w:lang w:val="fr-FR" w:eastAsia="en-US" w:bidi="ar-SA"/>
      </w:rPr>
    </w:lvl>
    <w:lvl w:ilvl="2" w:tplc="02D864E6">
      <w:numFmt w:val="bullet"/>
      <w:lvlText w:val="•"/>
      <w:lvlJc w:val="left"/>
      <w:pPr>
        <w:ind w:left="1387" w:hanging="171"/>
      </w:pPr>
      <w:rPr>
        <w:rFonts w:hint="default"/>
        <w:lang w:val="fr-FR" w:eastAsia="en-US" w:bidi="ar-SA"/>
      </w:rPr>
    </w:lvl>
    <w:lvl w:ilvl="3" w:tplc="314EC840">
      <w:numFmt w:val="bullet"/>
      <w:lvlText w:val="•"/>
      <w:lvlJc w:val="left"/>
      <w:pPr>
        <w:ind w:left="1950" w:hanging="171"/>
      </w:pPr>
      <w:rPr>
        <w:rFonts w:hint="default"/>
        <w:lang w:val="fr-FR" w:eastAsia="en-US" w:bidi="ar-SA"/>
      </w:rPr>
    </w:lvl>
    <w:lvl w:ilvl="4" w:tplc="C9486DA6">
      <w:numFmt w:val="bullet"/>
      <w:lvlText w:val="•"/>
      <w:lvlJc w:val="left"/>
      <w:pPr>
        <w:ind w:left="2514" w:hanging="171"/>
      </w:pPr>
      <w:rPr>
        <w:rFonts w:hint="default"/>
        <w:lang w:val="fr-FR" w:eastAsia="en-US" w:bidi="ar-SA"/>
      </w:rPr>
    </w:lvl>
    <w:lvl w:ilvl="5" w:tplc="D2A6CF4C">
      <w:numFmt w:val="bullet"/>
      <w:lvlText w:val="•"/>
      <w:lvlJc w:val="left"/>
      <w:pPr>
        <w:ind w:left="3077" w:hanging="171"/>
      </w:pPr>
      <w:rPr>
        <w:rFonts w:hint="default"/>
        <w:lang w:val="fr-FR" w:eastAsia="en-US" w:bidi="ar-SA"/>
      </w:rPr>
    </w:lvl>
    <w:lvl w:ilvl="6" w:tplc="4B8CC4E2">
      <w:numFmt w:val="bullet"/>
      <w:lvlText w:val="•"/>
      <w:lvlJc w:val="left"/>
      <w:pPr>
        <w:ind w:left="3641" w:hanging="171"/>
      </w:pPr>
      <w:rPr>
        <w:rFonts w:hint="default"/>
        <w:lang w:val="fr-FR" w:eastAsia="en-US" w:bidi="ar-SA"/>
      </w:rPr>
    </w:lvl>
    <w:lvl w:ilvl="7" w:tplc="B5040166">
      <w:numFmt w:val="bullet"/>
      <w:lvlText w:val="•"/>
      <w:lvlJc w:val="left"/>
      <w:pPr>
        <w:ind w:left="4204" w:hanging="171"/>
      </w:pPr>
      <w:rPr>
        <w:rFonts w:hint="default"/>
        <w:lang w:val="fr-FR" w:eastAsia="en-US" w:bidi="ar-SA"/>
      </w:rPr>
    </w:lvl>
    <w:lvl w:ilvl="8" w:tplc="FBBAA4A8">
      <w:numFmt w:val="bullet"/>
      <w:lvlText w:val="•"/>
      <w:lvlJc w:val="left"/>
      <w:pPr>
        <w:ind w:left="4768" w:hanging="171"/>
      </w:pPr>
      <w:rPr>
        <w:rFonts w:hint="default"/>
        <w:lang w:val="fr-FR" w:eastAsia="en-US" w:bidi="ar-SA"/>
      </w:rPr>
    </w:lvl>
  </w:abstractNum>
  <w:abstractNum w:abstractNumId="6" w15:restartNumberingAfterBreak="0">
    <w:nsid w:val="09426360"/>
    <w:multiLevelType w:val="hybridMultilevel"/>
    <w:tmpl w:val="342831DE"/>
    <w:lvl w:ilvl="0" w:tplc="594C1550">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237CB6BE">
      <w:numFmt w:val="bullet"/>
      <w:lvlText w:val="•"/>
      <w:lvlJc w:val="left"/>
      <w:pPr>
        <w:ind w:left="973" w:hanging="171"/>
      </w:pPr>
      <w:rPr>
        <w:rFonts w:hint="default"/>
        <w:lang w:val="fr-FR" w:eastAsia="en-US" w:bidi="ar-SA"/>
      </w:rPr>
    </w:lvl>
    <w:lvl w:ilvl="2" w:tplc="1BB40D6E">
      <w:numFmt w:val="bullet"/>
      <w:lvlText w:val="•"/>
      <w:lvlJc w:val="left"/>
      <w:pPr>
        <w:ind w:left="1686" w:hanging="171"/>
      </w:pPr>
      <w:rPr>
        <w:rFonts w:hint="default"/>
        <w:lang w:val="fr-FR" w:eastAsia="en-US" w:bidi="ar-SA"/>
      </w:rPr>
    </w:lvl>
    <w:lvl w:ilvl="3" w:tplc="9864B662">
      <w:numFmt w:val="bullet"/>
      <w:lvlText w:val="•"/>
      <w:lvlJc w:val="left"/>
      <w:pPr>
        <w:ind w:left="2399" w:hanging="171"/>
      </w:pPr>
      <w:rPr>
        <w:rFonts w:hint="default"/>
        <w:lang w:val="fr-FR" w:eastAsia="en-US" w:bidi="ar-SA"/>
      </w:rPr>
    </w:lvl>
    <w:lvl w:ilvl="4" w:tplc="416AD050">
      <w:numFmt w:val="bullet"/>
      <w:lvlText w:val="•"/>
      <w:lvlJc w:val="left"/>
      <w:pPr>
        <w:ind w:left="3112" w:hanging="171"/>
      </w:pPr>
      <w:rPr>
        <w:rFonts w:hint="default"/>
        <w:lang w:val="fr-FR" w:eastAsia="en-US" w:bidi="ar-SA"/>
      </w:rPr>
    </w:lvl>
    <w:lvl w:ilvl="5" w:tplc="23109FE6">
      <w:numFmt w:val="bullet"/>
      <w:lvlText w:val="•"/>
      <w:lvlJc w:val="left"/>
      <w:pPr>
        <w:ind w:left="3825" w:hanging="171"/>
      </w:pPr>
      <w:rPr>
        <w:rFonts w:hint="default"/>
        <w:lang w:val="fr-FR" w:eastAsia="en-US" w:bidi="ar-SA"/>
      </w:rPr>
    </w:lvl>
    <w:lvl w:ilvl="6" w:tplc="B6BCBFF4">
      <w:numFmt w:val="bullet"/>
      <w:lvlText w:val="•"/>
      <w:lvlJc w:val="left"/>
      <w:pPr>
        <w:ind w:left="4538" w:hanging="171"/>
      </w:pPr>
      <w:rPr>
        <w:rFonts w:hint="default"/>
        <w:lang w:val="fr-FR" w:eastAsia="en-US" w:bidi="ar-SA"/>
      </w:rPr>
    </w:lvl>
    <w:lvl w:ilvl="7" w:tplc="939E84BE">
      <w:numFmt w:val="bullet"/>
      <w:lvlText w:val="•"/>
      <w:lvlJc w:val="left"/>
      <w:pPr>
        <w:ind w:left="5251" w:hanging="171"/>
      </w:pPr>
      <w:rPr>
        <w:rFonts w:hint="default"/>
        <w:lang w:val="fr-FR" w:eastAsia="en-US" w:bidi="ar-SA"/>
      </w:rPr>
    </w:lvl>
    <w:lvl w:ilvl="8" w:tplc="DBD2A088">
      <w:numFmt w:val="bullet"/>
      <w:lvlText w:val="•"/>
      <w:lvlJc w:val="left"/>
      <w:pPr>
        <w:ind w:left="5964" w:hanging="171"/>
      </w:pPr>
      <w:rPr>
        <w:rFonts w:hint="default"/>
        <w:lang w:val="fr-FR" w:eastAsia="en-US" w:bidi="ar-SA"/>
      </w:rPr>
    </w:lvl>
  </w:abstractNum>
  <w:abstractNum w:abstractNumId="7" w15:restartNumberingAfterBreak="0">
    <w:nsid w:val="0C0C5651"/>
    <w:multiLevelType w:val="hybridMultilevel"/>
    <w:tmpl w:val="4CC8EA30"/>
    <w:lvl w:ilvl="0" w:tplc="BE009E92">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F312A3DC">
      <w:numFmt w:val="bullet"/>
      <w:lvlText w:val="•"/>
      <w:lvlJc w:val="left"/>
      <w:pPr>
        <w:ind w:left="833" w:hanging="171"/>
      </w:pPr>
      <w:rPr>
        <w:rFonts w:hint="default"/>
        <w:lang w:val="fr-FR" w:eastAsia="en-US" w:bidi="ar-SA"/>
      </w:rPr>
    </w:lvl>
    <w:lvl w:ilvl="2" w:tplc="9C921FC0">
      <w:numFmt w:val="bullet"/>
      <w:lvlText w:val="•"/>
      <w:lvlJc w:val="left"/>
      <w:pPr>
        <w:ind w:left="1407" w:hanging="171"/>
      </w:pPr>
      <w:rPr>
        <w:rFonts w:hint="default"/>
        <w:lang w:val="fr-FR" w:eastAsia="en-US" w:bidi="ar-SA"/>
      </w:rPr>
    </w:lvl>
    <w:lvl w:ilvl="3" w:tplc="87F2C9AC">
      <w:numFmt w:val="bullet"/>
      <w:lvlText w:val="•"/>
      <w:lvlJc w:val="left"/>
      <w:pPr>
        <w:ind w:left="1981" w:hanging="171"/>
      </w:pPr>
      <w:rPr>
        <w:rFonts w:hint="default"/>
        <w:lang w:val="fr-FR" w:eastAsia="en-US" w:bidi="ar-SA"/>
      </w:rPr>
    </w:lvl>
    <w:lvl w:ilvl="4" w:tplc="80A26336">
      <w:numFmt w:val="bullet"/>
      <w:lvlText w:val="•"/>
      <w:lvlJc w:val="left"/>
      <w:pPr>
        <w:ind w:left="2555" w:hanging="171"/>
      </w:pPr>
      <w:rPr>
        <w:rFonts w:hint="default"/>
        <w:lang w:val="fr-FR" w:eastAsia="en-US" w:bidi="ar-SA"/>
      </w:rPr>
    </w:lvl>
    <w:lvl w:ilvl="5" w:tplc="8BCED412">
      <w:numFmt w:val="bullet"/>
      <w:lvlText w:val="•"/>
      <w:lvlJc w:val="left"/>
      <w:pPr>
        <w:ind w:left="3129" w:hanging="171"/>
      </w:pPr>
      <w:rPr>
        <w:rFonts w:hint="default"/>
        <w:lang w:val="fr-FR" w:eastAsia="en-US" w:bidi="ar-SA"/>
      </w:rPr>
    </w:lvl>
    <w:lvl w:ilvl="6" w:tplc="2CFC2348">
      <w:numFmt w:val="bullet"/>
      <w:lvlText w:val="•"/>
      <w:lvlJc w:val="left"/>
      <w:pPr>
        <w:ind w:left="3702" w:hanging="171"/>
      </w:pPr>
      <w:rPr>
        <w:rFonts w:hint="default"/>
        <w:lang w:val="fr-FR" w:eastAsia="en-US" w:bidi="ar-SA"/>
      </w:rPr>
    </w:lvl>
    <w:lvl w:ilvl="7" w:tplc="E098AB82">
      <w:numFmt w:val="bullet"/>
      <w:lvlText w:val="•"/>
      <w:lvlJc w:val="left"/>
      <w:pPr>
        <w:ind w:left="4276" w:hanging="171"/>
      </w:pPr>
      <w:rPr>
        <w:rFonts w:hint="default"/>
        <w:lang w:val="fr-FR" w:eastAsia="en-US" w:bidi="ar-SA"/>
      </w:rPr>
    </w:lvl>
    <w:lvl w:ilvl="8" w:tplc="4C0CD3B6">
      <w:numFmt w:val="bullet"/>
      <w:lvlText w:val="•"/>
      <w:lvlJc w:val="left"/>
      <w:pPr>
        <w:ind w:left="4850" w:hanging="171"/>
      </w:pPr>
      <w:rPr>
        <w:rFonts w:hint="default"/>
        <w:lang w:val="fr-FR" w:eastAsia="en-US" w:bidi="ar-SA"/>
      </w:rPr>
    </w:lvl>
  </w:abstractNum>
  <w:abstractNum w:abstractNumId="8" w15:restartNumberingAfterBreak="0">
    <w:nsid w:val="0D9410A3"/>
    <w:multiLevelType w:val="hybridMultilevel"/>
    <w:tmpl w:val="C1EC2764"/>
    <w:lvl w:ilvl="0" w:tplc="710411BE">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00448B24">
      <w:numFmt w:val="bullet"/>
      <w:lvlText w:val="•"/>
      <w:lvlJc w:val="left"/>
      <w:pPr>
        <w:ind w:left="859" w:hanging="171"/>
      </w:pPr>
      <w:rPr>
        <w:rFonts w:hint="default"/>
        <w:lang w:val="fr-FR" w:eastAsia="en-US" w:bidi="ar-SA"/>
      </w:rPr>
    </w:lvl>
    <w:lvl w:ilvl="2" w:tplc="7778B280">
      <w:numFmt w:val="bullet"/>
      <w:lvlText w:val="•"/>
      <w:lvlJc w:val="left"/>
      <w:pPr>
        <w:ind w:left="1459" w:hanging="171"/>
      </w:pPr>
      <w:rPr>
        <w:rFonts w:hint="default"/>
        <w:lang w:val="fr-FR" w:eastAsia="en-US" w:bidi="ar-SA"/>
      </w:rPr>
    </w:lvl>
    <w:lvl w:ilvl="3" w:tplc="8A649290">
      <w:numFmt w:val="bullet"/>
      <w:lvlText w:val="•"/>
      <w:lvlJc w:val="left"/>
      <w:pPr>
        <w:ind w:left="2059" w:hanging="171"/>
      </w:pPr>
      <w:rPr>
        <w:rFonts w:hint="default"/>
        <w:lang w:val="fr-FR" w:eastAsia="en-US" w:bidi="ar-SA"/>
      </w:rPr>
    </w:lvl>
    <w:lvl w:ilvl="4" w:tplc="300A35EA">
      <w:numFmt w:val="bullet"/>
      <w:lvlText w:val="•"/>
      <w:lvlJc w:val="left"/>
      <w:pPr>
        <w:ind w:left="2659" w:hanging="171"/>
      </w:pPr>
      <w:rPr>
        <w:rFonts w:hint="default"/>
        <w:lang w:val="fr-FR" w:eastAsia="en-US" w:bidi="ar-SA"/>
      </w:rPr>
    </w:lvl>
    <w:lvl w:ilvl="5" w:tplc="CD3401F2">
      <w:numFmt w:val="bullet"/>
      <w:lvlText w:val="•"/>
      <w:lvlJc w:val="left"/>
      <w:pPr>
        <w:ind w:left="3259" w:hanging="171"/>
      </w:pPr>
      <w:rPr>
        <w:rFonts w:hint="default"/>
        <w:lang w:val="fr-FR" w:eastAsia="en-US" w:bidi="ar-SA"/>
      </w:rPr>
    </w:lvl>
    <w:lvl w:ilvl="6" w:tplc="0EC871DA">
      <w:numFmt w:val="bullet"/>
      <w:lvlText w:val="•"/>
      <w:lvlJc w:val="left"/>
      <w:pPr>
        <w:ind w:left="3858" w:hanging="171"/>
      </w:pPr>
      <w:rPr>
        <w:rFonts w:hint="default"/>
        <w:lang w:val="fr-FR" w:eastAsia="en-US" w:bidi="ar-SA"/>
      </w:rPr>
    </w:lvl>
    <w:lvl w:ilvl="7" w:tplc="404AE2C6">
      <w:numFmt w:val="bullet"/>
      <w:lvlText w:val="•"/>
      <w:lvlJc w:val="left"/>
      <w:pPr>
        <w:ind w:left="4458" w:hanging="171"/>
      </w:pPr>
      <w:rPr>
        <w:rFonts w:hint="default"/>
        <w:lang w:val="fr-FR" w:eastAsia="en-US" w:bidi="ar-SA"/>
      </w:rPr>
    </w:lvl>
    <w:lvl w:ilvl="8" w:tplc="4C8ABB78">
      <w:numFmt w:val="bullet"/>
      <w:lvlText w:val="•"/>
      <w:lvlJc w:val="left"/>
      <w:pPr>
        <w:ind w:left="5058" w:hanging="171"/>
      </w:pPr>
      <w:rPr>
        <w:rFonts w:hint="default"/>
        <w:lang w:val="fr-FR" w:eastAsia="en-US" w:bidi="ar-SA"/>
      </w:rPr>
    </w:lvl>
  </w:abstractNum>
  <w:abstractNum w:abstractNumId="9" w15:restartNumberingAfterBreak="0">
    <w:nsid w:val="116B58D2"/>
    <w:multiLevelType w:val="hybridMultilevel"/>
    <w:tmpl w:val="4F54AFA2"/>
    <w:lvl w:ilvl="0" w:tplc="6D3610BE">
      <w:numFmt w:val="bullet"/>
      <w:lvlText w:val="-"/>
      <w:lvlJc w:val="left"/>
      <w:pPr>
        <w:ind w:left="240" w:hanging="135"/>
      </w:pPr>
      <w:rPr>
        <w:rFonts w:ascii="Arial MT" w:eastAsia="Arial MT" w:hAnsi="Arial MT" w:cs="Arial MT" w:hint="default"/>
        <w:w w:val="100"/>
        <w:sz w:val="22"/>
        <w:szCs w:val="22"/>
        <w:lang w:val="fr-FR" w:eastAsia="en-US" w:bidi="ar-SA"/>
      </w:rPr>
    </w:lvl>
    <w:lvl w:ilvl="1" w:tplc="85C0A014">
      <w:numFmt w:val="bullet"/>
      <w:lvlText w:val=""/>
      <w:lvlJc w:val="left"/>
      <w:pPr>
        <w:ind w:left="819" w:hanging="356"/>
      </w:pPr>
      <w:rPr>
        <w:rFonts w:ascii="Symbol" w:eastAsia="Symbol" w:hAnsi="Symbol" w:cs="Symbol" w:hint="default"/>
        <w:w w:val="100"/>
        <w:sz w:val="22"/>
        <w:szCs w:val="22"/>
        <w:lang w:val="fr-FR" w:eastAsia="en-US" w:bidi="ar-SA"/>
      </w:rPr>
    </w:lvl>
    <w:lvl w:ilvl="2" w:tplc="C64031E6">
      <w:numFmt w:val="bullet"/>
      <w:lvlText w:val="•"/>
      <w:lvlJc w:val="left"/>
      <w:pPr>
        <w:ind w:left="1951" w:hanging="356"/>
      </w:pPr>
      <w:rPr>
        <w:rFonts w:hint="default"/>
        <w:lang w:val="fr-FR" w:eastAsia="en-US" w:bidi="ar-SA"/>
      </w:rPr>
    </w:lvl>
    <w:lvl w:ilvl="3" w:tplc="D400B4D8">
      <w:numFmt w:val="bullet"/>
      <w:lvlText w:val="•"/>
      <w:lvlJc w:val="left"/>
      <w:pPr>
        <w:ind w:left="3083" w:hanging="356"/>
      </w:pPr>
      <w:rPr>
        <w:rFonts w:hint="default"/>
        <w:lang w:val="fr-FR" w:eastAsia="en-US" w:bidi="ar-SA"/>
      </w:rPr>
    </w:lvl>
    <w:lvl w:ilvl="4" w:tplc="58062F60">
      <w:numFmt w:val="bullet"/>
      <w:lvlText w:val="•"/>
      <w:lvlJc w:val="left"/>
      <w:pPr>
        <w:ind w:left="4215" w:hanging="356"/>
      </w:pPr>
      <w:rPr>
        <w:rFonts w:hint="default"/>
        <w:lang w:val="fr-FR" w:eastAsia="en-US" w:bidi="ar-SA"/>
      </w:rPr>
    </w:lvl>
    <w:lvl w:ilvl="5" w:tplc="CC02E322">
      <w:numFmt w:val="bullet"/>
      <w:lvlText w:val="•"/>
      <w:lvlJc w:val="left"/>
      <w:pPr>
        <w:ind w:left="5347" w:hanging="356"/>
      </w:pPr>
      <w:rPr>
        <w:rFonts w:hint="default"/>
        <w:lang w:val="fr-FR" w:eastAsia="en-US" w:bidi="ar-SA"/>
      </w:rPr>
    </w:lvl>
    <w:lvl w:ilvl="6" w:tplc="54F224FA">
      <w:numFmt w:val="bullet"/>
      <w:lvlText w:val="•"/>
      <w:lvlJc w:val="left"/>
      <w:pPr>
        <w:ind w:left="6479" w:hanging="356"/>
      </w:pPr>
      <w:rPr>
        <w:rFonts w:hint="default"/>
        <w:lang w:val="fr-FR" w:eastAsia="en-US" w:bidi="ar-SA"/>
      </w:rPr>
    </w:lvl>
    <w:lvl w:ilvl="7" w:tplc="E7BCA988">
      <w:numFmt w:val="bullet"/>
      <w:lvlText w:val="•"/>
      <w:lvlJc w:val="left"/>
      <w:pPr>
        <w:ind w:left="7610" w:hanging="356"/>
      </w:pPr>
      <w:rPr>
        <w:rFonts w:hint="default"/>
        <w:lang w:val="fr-FR" w:eastAsia="en-US" w:bidi="ar-SA"/>
      </w:rPr>
    </w:lvl>
    <w:lvl w:ilvl="8" w:tplc="697A033E">
      <w:numFmt w:val="bullet"/>
      <w:lvlText w:val="•"/>
      <w:lvlJc w:val="left"/>
      <w:pPr>
        <w:ind w:left="8742" w:hanging="356"/>
      </w:pPr>
      <w:rPr>
        <w:rFonts w:hint="default"/>
        <w:lang w:val="fr-FR" w:eastAsia="en-US" w:bidi="ar-SA"/>
      </w:rPr>
    </w:lvl>
  </w:abstractNum>
  <w:abstractNum w:abstractNumId="10" w15:restartNumberingAfterBreak="0">
    <w:nsid w:val="14F418EA"/>
    <w:multiLevelType w:val="hybridMultilevel"/>
    <w:tmpl w:val="D84EB086"/>
    <w:lvl w:ilvl="0" w:tplc="A490BA86">
      <w:numFmt w:val="bullet"/>
      <w:lvlText w:val="-"/>
      <w:lvlJc w:val="left"/>
      <w:pPr>
        <w:ind w:left="107" w:hanging="133"/>
      </w:pPr>
      <w:rPr>
        <w:rFonts w:ascii="Arial" w:eastAsia="Arial" w:hAnsi="Arial" w:cs="Arial" w:hint="default"/>
        <w:b/>
        <w:bCs/>
        <w:color w:val="0060AC"/>
        <w:w w:val="100"/>
        <w:sz w:val="22"/>
        <w:szCs w:val="22"/>
        <w:lang w:val="fr-FR" w:eastAsia="en-US" w:bidi="ar-SA"/>
      </w:rPr>
    </w:lvl>
    <w:lvl w:ilvl="1" w:tplc="2E6C3B4A">
      <w:numFmt w:val="bullet"/>
      <w:lvlText w:val="•"/>
      <w:lvlJc w:val="left"/>
      <w:pPr>
        <w:ind w:left="698" w:hanging="133"/>
      </w:pPr>
      <w:rPr>
        <w:rFonts w:hint="default"/>
        <w:lang w:val="fr-FR" w:eastAsia="en-US" w:bidi="ar-SA"/>
      </w:rPr>
    </w:lvl>
    <w:lvl w:ilvl="2" w:tplc="E1CCEA30">
      <w:numFmt w:val="bullet"/>
      <w:lvlText w:val="•"/>
      <w:lvlJc w:val="left"/>
      <w:pPr>
        <w:ind w:left="1297" w:hanging="133"/>
      </w:pPr>
      <w:rPr>
        <w:rFonts w:hint="default"/>
        <w:lang w:val="fr-FR" w:eastAsia="en-US" w:bidi="ar-SA"/>
      </w:rPr>
    </w:lvl>
    <w:lvl w:ilvl="3" w:tplc="DE72475E">
      <w:numFmt w:val="bullet"/>
      <w:lvlText w:val="•"/>
      <w:lvlJc w:val="left"/>
      <w:pPr>
        <w:ind w:left="1896" w:hanging="133"/>
      </w:pPr>
      <w:rPr>
        <w:rFonts w:hint="default"/>
        <w:lang w:val="fr-FR" w:eastAsia="en-US" w:bidi="ar-SA"/>
      </w:rPr>
    </w:lvl>
    <w:lvl w:ilvl="4" w:tplc="35020F1A">
      <w:numFmt w:val="bullet"/>
      <w:lvlText w:val="•"/>
      <w:lvlJc w:val="left"/>
      <w:pPr>
        <w:ind w:left="2495" w:hanging="133"/>
      </w:pPr>
      <w:rPr>
        <w:rFonts w:hint="default"/>
        <w:lang w:val="fr-FR" w:eastAsia="en-US" w:bidi="ar-SA"/>
      </w:rPr>
    </w:lvl>
    <w:lvl w:ilvl="5" w:tplc="967A2A08">
      <w:numFmt w:val="bullet"/>
      <w:lvlText w:val="•"/>
      <w:lvlJc w:val="left"/>
      <w:pPr>
        <w:ind w:left="3094" w:hanging="133"/>
      </w:pPr>
      <w:rPr>
        <w:rFonts w:hint="default"/>
        <w:lang w:val="fr-FR" w:eastAsia="en-US" w:bidi="ar-SA"/>
      </w:rPr>
    </w:lvl>
    <w:lvl w:ilvl="6" w:tplc="F4004C08">
      <w:numFmt w:val="bullet"/>
      <w:lvlText w:val="•"/>
      <w:lvlJc w:val="left"/>
      <w:pPr>
        <w:ind w:left="3692" w:hanging="133"/>
      </w:pPr>
      <w:rPr>
        <w:rFonts w:hint="default"/>
        <w:lang w:val="fr-FR" w:eastAsia="en-US" w:bidi="ar-SA"/>
      </w:rPr>
    </w:lvl>
    <w:lvl w:ilvl="7" w:tplc="57864142">
      <w:numFmt w:val="bullet"/>
      <w:lvlText w:val="•"/>
      <w:lvlJc w:val="left"/>
      <w:pPr>
        <w:ind w:left="4291" w:hanging="133"/>
      </w:pPr>
      <w:rPr>
        <w:rFonts w:hint="default"/>
        <w:lang w:val="fr-FR" w:eastAsia="en-US" w:bidi="ar-SA"/>
      </w:rPr>
    </w:lvl>
    <w:lvl w:ilvl="8" w:tplc="0AE4103A">
      <w:numFmt w:val="bullet"/>
      <w:lvlText w:val="•"/>
      <w:lvlJc w:val="left"/>
      <w:pPr>
        <w:ind w:left="4890" w:hanging="133"/>
      </w:pPr>
      <w:rPr>
        <w:rFonts w:hint="default"/>
        <w:lang w:val="fr-FR" w:eastAsia="en-US" w:bidi="ar-SA"/>
      </w:rPr>
    </w:lvl>
  </w:abstractNum>
  <w:abstractNum w:abstractNumId="11" w15:restartNumberingAfterBreak="0">
    <w:nsid w:val="16190043"/>
    <w:multiLevelType w:val="hybridMultilevel"/>
    <w:tmpl w:val="867E1BC6"/>
    <w:lvl w:ilvl="0" w:tplc="D92CFEF2">
      <w:numFmt w:val="bullet"/>
      <w:lvlText w:val=""/>
      <w:lvlJc w:val="left"/>
      <w:pPr>
        <w:ind w:left="854" w:hanging="360"/>
      </w:pPr>
      <w:rPr>
        <w:rFonts w:ascii="Symbol" w:eastAsia="Symbol" w:hAnsi="Symbol" w:cs="Symbol" w:hint="default"/>
        <w:b/>
        <w:bCs/>
        <w:i w:val="0"/>
        <w:iCs w:val="0"/>
        <w:color w:val="0061AC"/>
        <w:w w:val="99"/>
        <w:sz w:val="24"/>
        <w:szCs w:val="24"/>
        <w:lang w:val="fr-FR" w:eastAsia="en-US" w:bidi="ar-SA"/>
      </w:rPr>
    </w:lvl>
    <w:lvl w:ilvl="1" w:tplc="46D6F54E">
      <w:numFmt w:val="bullet"/>
      <w:lvlText w:val="•"/>
      <w:lvlJc w:val="left"/>
      <w:pPr>
        <w:ind w:left="1708" w:hanging="360"/>
      </w:pPr>
      <w:rPr>
        <w:rFonts w:hint="default"/>
        <w:lang w:val="fr-FR" w:eastAsia="en-US" w:bidi="ar-SA"/>
      </w:rPr>
    </w:lvl>
    <w:lvl w:ilvl="2" w:tplc="68A626FE">
      <w:numFmt w:val="bullet"/>
      <w:lvlText w:val="•"/>
      <w:lvlJc w:val="left"/>
      <w:pPr>
        <w:ind w:left="2557" w:hanging="360"/>
      </w:pPr>
      <w:rPr>
        <w:rFonts w:hint="default"/>
        <w:lang w:val="fr-FR" w:eastAsia="en-US" w:bidi="ar-SA"/>
      </w:rPr>
    </w:lvl>
    <w:lvl w:ilvl="3" w:tplc="570A9510">
      <w:numFmt w:val="bullet"/>
      <w:lvlText w:val="•"/>
      <w:lvlJc w:val="left"/>
      <w:pPr>
        <w:ind w:left="3405" w:hanging="360"/>
      </w:pPr>
      <w:rPr>
        <w:rFonts w:hint="default"/>
        <w:lang w:val="fr-FR" w:eastAsia="en-US" w:bidi="ar-SA"/>
      </w:rPr>
    </w:lvl>
    <w:lvl w:ilvl="4" w:tplc="F8F44E86">
      <w:numFmt w:val="bullet"/>
      <w:lvlText w:val="•"/>
      <w:lvlJc w:val="left"/>
      <w:pPr>
        <w:ind w:left="4254" w:hanging="360"/>
      </w:pPr>
      <w:rPr>
        <w:rFonts w:hint="default"/>
        <w:lang w:val="fr-FR" w:eastAsia="en-US" w:bidi="ar-SA"/>
      </w:rPr>
    </w:lvl>
    <w:lvl w:ilvl="5" w:tplc="FCC6E14E">
      <w:numFmt w:val="bullet"/>
      <w:lvlText w:val="•"/>
      <w:lvlJc w:val="left"/>
      <w:pPr>
        <w:ind w:left="5103" w:hanging="360"/>
      </w:pPr>
      <w:rPr>
        <w:rFonts w:hint="default"/>
        <w:lang w:val="fr-FR" w:eastAsia="en-US" w:bidi="ar-SA"/>
      </w:rPr>
    </w:lvl>
    <w:lvl w:ilvl="6" w:tplc="10BEB640">
      <w:numFmt w:val="bullet"/>
      <w:lvlText w:val="•"/>
      <w:lvlJc w:val="left"/>
      <w:pPr>
        <w:ind w:left="5951" w:hanging="360"/>
      </w:pPr>
      <w:rPr>
        <w:rFonts w:hint="default"/>
        <w:lang w:val="fr-FR" w:eastAsia="en-US" w:bidi="ar-SA"/>
      </w:rPr>
    </w:lvl>
    <w:lvl w:ilvl="7" w:tplc="5C520E4E">
      <w:numFmt w:val="bullet"/>
      <w:lvlText w:val="•"/>
      <w:lvlJc w:val="left"/>
      <w:pPr>
        <w:ind w:left="6800" w:hanging="360"/>
      </w:pPr>
      <w:rPr>
        <w:rFonts w:hint="default"/>
        <w:lang w:val="fr-FR" w:eastAsia="en-US" w:bidi="ar-SA"/>
      </w:rPr>
    </w:lvl>
    <w:lvl w:ilvl="8" w:tplc="284657B6">
      <w:numFmt w:val="bullet"/>
      <w:lvlText w:val="•"/>
      <w:lvlJc w:val="left"/>
      <w:pPr>
        <w:ind w:left="7649" w:hanging="360"/>
      </w:pPr>
      <w:rPr>
        <w:rFonts w:hint="default"/>
        <w:lang w:val="fr-FR" w:eastAsia="en-US" w:bidi="ar-SA"/>
      </w:rPr>
    </w:lvl>
  </w:abstractNum>
  <w:abstractNum w:abstractNumId="12" w15:restartNumberingAfterBreak="0">
    <w:nsid w:val="18A40420"/>
    <w:multiLevelType w:val="hybridMultilevel"/>
    <w:tmpl w:val="E3AE2658"/>
    <w:lvl w:ilvl="0" w:tplc="5D864816">
      <w:numFmt w:val="bullet"/>
      <w:lvlText w:val="-"/>
      <w:lvlJc w:val="left"/>
      <w:pPr>
        <w:ind w:left="120" w:hanging="216"/>
      </w:pPr>
      <w:rPr>
        <w:rFonts w:ascii="Arial" w:eastAsia="Arial" w:hAnsi="Arial" w:cs="Arial" w:hint="default"/>
        <w:b/>
        <w:bCs/>
        <w:color w:val="0061AC"/>
        <w:w w:val="100"/>
        <w:sz w:val="22"/>
        <w:szCs w:val="22"/>
        <w:lang w:val="fr-FR" w:eastAsia="en-US" w:bidi="ar-SA"/>
      </w:rPr>
    </w:lvl>
    <w:lvl w:ilvl="1" w:tplc="C17E8ED8">
      <w:numFmt w:val="bullet"/>
      <w:lvlText w:val="•"/>
      <w:lvlJc w:val="left"/>
      <w:pPr>
        <w:ind w:left="716" w:hanging="216"/>
      </w:pPr>
      <w:rPr>
        <w:rFonts w:hint="default"/>
        <w:lang w:val="fr-FR" w:eastAsia="en-US" w:bidi="ar-SA"/>
      </w:rPr>
    </w:lvl>
    <w:lvl w:ilvl="2" w:tplc="75FA65E2">
      <w:numFmt w:val="bullet"/>
      <w:lvlText w:val="•"/>
      <w:lvlJc w:val="left"/>
      <w:pPr>
        <w:ind w:left="1313" w:hanging="216"/>
      </w:pPr>
      <w:rPr>
        <w:rFonts w:hint="default"/>
        <w:lang w:val="fr-FR" w:eastAsia="en-US" w:bidi="ar-SA"/>
      </w:rPr>
    </w:lvl>
    <w:lvl w:ilvl="3" w:tplc="EF2C1356">
      <w:numFmt w:val="bullet"/>
      <w:lvlText w:val="•"/>
      <w:lvlJc w:val="left"/>
      <w:pPr>
        <w:ind w:left="1910" w:hanging="216"/>
      </w:pPr>
      <w:rPr>
        <w:rFonts w:hint="default"/>
        <w:lang w:val="fr-FR" w:eastAsia="en-US" w:bidi="ar-SA"/>
      </w:rPr>
    </w:lvl>
    <w:lvl w:ilvl="4" w:tplc="13363CFE">
      <w:numFmt w:val="bullet"/>
      <w:lvlText w:val="•"/>
      <w:lvlJc w:val="left"/>
      <w:pPr>
        <w:ind w:left="2507" w:hanging="216"/>
      </w:pPr>
      <w:rPr>
        <w:rFonts w:hint="default"/>
        <w:lang w:val="fr-FR" w:eastAsia="en-US" w:bidi="ar-SA"/>
      </w:rPr>
    </w:lvl>
    <w:lvl w:ilvl="5" w:tplc="6A72EE50">
      <w:numFmt w:val="bullet"/>
      <w:lvlText w:val="•"/>
      <w:lvlJc w:val="left"/>
      <w:pPr>
        <w:ind w:left="3104" w:hanging="216"/>
      </w:pPr>
      <w:rPr>
        <w:rFonts w:hint="default"/>
        <w:lang w:val="fr-FR" w:eastAsia="en-US" w:bidi="ar-SA"/>
      </w:rPr>
    </w:lvl>
    <w:lvl w:ilvl="6" w:tplc="1AB03E2E">
      <w:numFmt w:val="bullet"/>
      <w:lvlText w:val="•"/>
      <w:lvlJc w:val="left"/>
      <w:pPr>
        <w:ind w:left="3700" w:hanging="216"/>
      </w:pPr>
      <w:rPr>
        <w:rFonts w:hint="default"/>
        <w:lang w:val="fr-FR" w:eastAsia="en-US" w:bidi="ar-SA"/>
      </w:rPr>
    </w:lvl>
    <w:lvl w:ilvl="7" w:tplc="C3E26BCC">
      <w:numFmt w:val="bullet"/>
      <w:lvlText w:val="•"/>
      <w:lvlJc w:val="left"/>
      <w:pPr>
        <w:ind w:left="4297" w:hanging="216"/>
      </w:pPr>
      <w:rPr>
        <w:rFonts w:hint="default"/>
        <w:lang w:val="fr-FR" w:eastAsia="en-US" w:bidi="ar-SA"/>
      </w:rPr>
    </w:lvl>
    <w:lvl w:ilvl="8" w:tplc="0EF04E88">
      <w:numFmt w:val="bullet"/>
      <w:lvlText w:val="•"/>
      <w:lvlJc w:val="left"/>
      <w:pPr>
        <w:ind w:left="4894" w:hanging="216"/>
      </w:pPr>
      <w:rPr>
        <w:rFonts w:hint="default"/>
        <w:lang w:val="fr-FR" w:eastAsia="en-US" w:bidi="ar-SA"/>
      </w:rPr>
    </w:lvl>
  </w:abstractNum>
  <w:abstractNum w:abstractNumId="13" w15:restartNumberingAfterBreak="0">
    <w:nsid w:val="1E29440C"/>
    <w:multiLevelType w:val="hybridMultilevel"/>
    <w:tmpl w:val="A81826F8"/>
    <w:lvl w:ilvl="0" w:tplc="661A590C">
      <w:numFmt w:val="bullet"/>
      <w:lvlText w:val=""/>
      <w:lvlJc w:val="left"/>
      <w:pPr>
        <w:ind w:left="854" w:hanging="360"/>
      </w:pPr>
      <w:rPr>
        <w:rFonts w:ascii="Symbol" w:eastAsia="Symbol" w:hAnsi="Symbol" w:cs="Symbol" w:hint="default"/>
        <w:b/>
        <w:bCs/>
        <w:i w:val="0"/>
        <w:iCs w:val="0"/>
        <w:color w:val="0061AC"/>
        <w:w w:val="99"/>
        <w:sz w:val="24"/>
        <w:szCs w:val="24"/>
        <w:lang w:val="fr-FR" w:eastAsia="en-US" w:bidi="ar-SA"/>
      </w:rPr>
    </w:lvl>
    <w:lvl w:ilvl="1" w:tplc="B344E092">
      <w:numFmt w:val="bullet"/>
      <w:lvlText w:val="•"/>
      <w:lvlJc w:val="left"/>
      <w:pPr>
        <w:ind w:left="1708" w:hanging="360"/>
      </w:pPr>
      <w:rPr>
        <w:rFonts w:hint="default"/>
        <w:lang w:val="fr-FR" w:eastAsia="en-US" w:bidi="ar-SA"/>
      </w:rPr>
    </w:lvl>
    <w:lvl w:ilvl="2" w:tplc="E912D4E2">
      <w:numFmt w:val="bullet"/>
      <w:lvlText w:val="•"/>
      <w:lvlJc w:val="left"/>
      <w:pPr>
        <w:ind w:left="2557" w:hanging="360"/>
      </w:pPr>
      <w:rPr>
        <w:rFonts w:hint="default"/>
        <w:lang w:val="fr-FR" w:eastAsia="en-US" w:bidi="ar-SA"/>
      </w:rPr>
    </w:lvl>
    <w:lvl w:ilvl="3" w:tplc="73EA43B6">
      <w:numFmt w:val="bullet"/>
      <w:lvlText w:val="•"/>
      <w:lvlJc w:val="left"/>
      <w:pPr>
        <w:ind w:left="3405" w:hanging="360"/>
      </w:pPr>
      <w:rPr>
        <w:rFonts w:hint="default"/>
        <w:lang w:val="fr-FR" w:eastAsia="en-US" w:bidi="ar-SA"/>
      </w:rPr>
    </w:lvl>
    <w:lvl w:ilvl="4" w:tplc="1BF2730C">
      <w:numFmt w:val="bullet"/>
      <w:lvlText w:val="•"/>
      <w:lvlJc w:val="left"/>
      <w:pPr>
        <w:ind w:left="4254" w:hanging="360"/>
      </w:pPr>
      <w:rPr>
        <w:rFonts w:hint="default"/>
        <w:lang w:val="fr-FR" w:eastAsia="en-US" w:bidi="ar-SA"/>
      </w:rPr>
    </w:lvl>
    <w:lvl w:ilvl="5" w:tplc="1FEA988C">
      <w:numFmt w:val="bullet"/>
      <w:lvlText w:val="•"/>
      <w:lvlJc w:val="left"/>
      <w:pPr>
        <w:ind w:left="5103" w:hanging="360"/>
      </w:pPr>
      <w:rPr>
        <w:rFonts w:hint="default"/>
        <w:lang w:val="fr-FR" w:eastAsia="en-US" w:bidi="ar-SA"/>
      </w:rPr>
    </w:lvl>
    <w:lvl w:ilvl="6" w:tplc="AFD40184">
      <w:numFmt w:val="bullet"/>
      <w:lvlText w:val="•"/>
      <w:lvlJc w:val="left"/>
      <w:pPr>
        <w:ind w:left="5951" w:hanging="360"/>
      </w:pPr>
      <w:rPr>
        <w:rFonts w:hint="default"/>
        <w:lang w:val="fr-FR" w:eastAsia="en-US" w:bidi="ar-SA"/>
      </w:rPr>
    </w:lvl>
    <w:lvl w:ilvl="7" w:tplc="959C2A5E">
      <w:numFmt w:val="bullet"/>
      <w:lvlText w:val="•"/>
      <w:lvlJc w:val="left"/>
      <w:pPr>
        <w:ind w:left="6800" w:hanging="360"/>
      </w:pPr>
      <w:rPr>
        <w:rFonts w:hint="default"/>
        <w:lang w:val="fr-FR" w:eastAsia="en-US" w:bidi="ar-SA"/>
      </w:rPr>
    </w:lvl>
    <w:lvl w:ilvl="8" w:tplc="C3F4F7E4">
      <w:numFmt w:val="bullet"/>
      <w:lvlText w:val="•"/>
      <w:lvlJc w:val="left"/>
      <w:pPr>
        <w:ind w:left="7649" w:hanging="360"/>
      </w:pPr>
      <w:rPr>
        <w:rFonts w:hint="default"/>
        <w:lang w:val="fr-FR" w:eastAsia="en-US" w:bidi="ar-SA"/>
      </w:rPr>
    </w:lvl>
  </w:abstractNum>
  <w:abstractNum w:abstractNumId="14" w15:restartNumberingAfterBreak="0">
    <w:nsid w:val="2188121D"/>
    <w:multiLevelType w:val="hybridMultilevel"/>
    <w:tmpl w:val="2BDCFFA8"/>
    <w:lvl w:ilvl="0" w:tplc="91D4DB7C">
      <w:numFmt w:val="bullet"/>
      <w:lvlText w:val="-"/>
      <w:lvlJc w:val="left"/>
      <w:pPr>
        <w:ind w:left="120" w:hanging="147"/>
      </w:pPr>
      <w:rPr>
        <w:rFonts w:hint="default"/>
        <w:w w:val="100"/>
        <w:lang w:val="fr-FR" w:eastAsia="en-US" w:bidi="ar-SA"/>
      </w:rPr>
    </w:lvl>
    <w:lvl w:ilvl="1" w:tplc="C840F90C">
      <w:numFmt w:val="bullet"/>
      <w:lvlText w:val="•"/>
      <w:lvlJc w:val="left"/>
      <w:pPr>
        <w:ind w:left="716" w:hanging="147"/>
      </w:pPr>
      <w:rPr>
        <w:rFonts w:hint="default"/>
        <w:lang w:val="fr-FR" w:eastAsia="en-US" w:bidi="ar-SA"/>
      </w:rPr>
    </w:lvl>
    <w:lvl w:ilvl="2" w:tplc="0360F220">
      <w:numFmt w:val="bullet"/>
      <w:lvlText w:val="•"/>
      <w:lvlJc w:val="left"/>
      <w:pPr>
        <w:ind w:left="1313" w:hanging="147"/>
      </w:pPr>
      <w:rPr>
        <w:rFonts w:hint="default"/>
        <w:lang w:val="fr-FR" w:eastAsia="en-US" w:bidi="ar-SA"/>
      </w:rPr>
    </w:lvl>
    <w:lvl w:ilvl="3" w:tplc="572491C8">
      <w:numFmt w:val="bullet"/>
      <w:lvlText w:val="•"/>
      <w:lvlJc w:val="left"/>
      <w:pPr>
        <w:ind w:left="1910" w:hanging="147"/>
      </w:pPr>
      <w:rPr>
        <w:rFonts w:hint="default"/>
        <w:lang w:val="fr-FR" w:eastAsia="en-US" w:bidi="ar-SA"/>
      </w:rPr>
    </w:lvl>
    <w:lvl w:ilvl="4" w:tplc="5342848C">
      <w:numFmt w:val="bullet"/>
      <w:lvlText w:val="•"/>
      <w:lvlJc w:val="left"/>
      <w:pPr>
        <w:ind w:left="2507" w:hanging="147"/>
      </w:pPr>
      <w:rPr>
        <w:rFonts w:hint="default"/>
        <w:lang w:val="fr-FR" w:eastAsia="en-US" w:bidi="ar-SA"/>
      </w:rPr>
    </w:lvl>
    <w:lvl w:ilvl="5" w:tplc="7CDA356A">
      <w:numFmt w:val="bullet"/>
      <w:lvlText w:val="•"/>
      <w:lvlJc w:val="left"/>
      <w:pPr>
        <w:ind w:left="3104" w:hanging="147"/>
      </w:pPr>
      <w:rPr>
        <w:rFonts w:hint="default"/>
        <w:lang w:val="fr-FR" w:eastAsia="en-US" w:bidi="ar-SA"/>
      </w:rPr>
    </w:lvl>
    <w:lvl w:ilvl="6" w:tplc="B33822A6">
      <w:numFmt w:val="bullet"/>
      <w:lvlText w:val="•"/>
      <w:lvlJc w:val="left"/>
      <w:pPr>
        <w:ind w:left="3700" w:hanging="147"/>
      </w:pPr>
      <w:rPr>
        <w:rFonts w:hint="default"/>
        <w:lang w:val="fr-FR" w:eastAsia="en-US" w:bidi="ar-SA"/>
      </w:rPr>
    </w:lvl>
    <w:lvl w:ilvl="7" w:tplc="B69AB68A">
      <w:numFmt w:val="bullet"/>
      <w:lvlText w:val="•"/>
      <w:lvlJc w:val="left"/>
      <w:pPr>
        <w:ind w:left="4297" w:hanging="147"/>
      </w:pPr>
      <w:rPr>
        <w:rFonts w:hint="default"/>
        <w:lang w:val="fr-FR" w:eastAsia="en-US" w:bidi="ar-SA"/>
      </w:rPr>
    </w:lvl>
    <w:lvl w:ilvl="8" w:tplc="4798267E">
      <w:numFmt w:val="bullet"/>
      <w:lvlText w:val="•"/>
      <w:lvlJc w:val="left"/>
      <w:pPr>
        <w:ind w:left="4894" w:hanging="147"/>
      </w:pPr>
      <w:rPr>
        <w:rFonts w:hint="default"/>
        <w:lang w:val="fr-FR" w:eastAsia="en-US" w:bidi="ar-SA"/>
      </w:rPr>
    </w:lvl>
  </w:abstractNum>
  <w:abstractNum w:abstractNumId="15" w15:restartNumberingAfterBreak="0">
    <w:nsid w:val="242B3264"/>
    <w:multiLevelType w:val="hybridMultilevel"/>
    <w:tmpl w:val="E130A11A"/>
    <w:lvl w:ilvl="0" w:tplc="11C88B0E">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1F02FEE8">
      <w:numFmt w:val="bullet"/>
      <w:lvlText w:val="•"/>
      <w:lvlJc w:val="left"/>
      <w:pPr>
        <w:ind w:left="973" w:hanging="171"/>
      </w:pPr>
      <w:rPr>
        <w:rFonts w:hint="default"/>
        <w:lang w:val="fr-FR" w:eastAsia="en-US" w:bidi="ar-SA"/>
      </w:rPr>
    </w:lvl>
    <w:lvl w:ilvl="2" w:tplc="992832A8">
      <w:numFmt w:val="bullet"/>
      <w:lvlText w:val="•"/>
      <w:lvlJc w:val="left"/>
      <w:pPr>
        <w:ind w:left="1686" w:hanging="171"/>
      </w:pPr>
      <w:rPr>
        <w:rFonts w:hint="default"/>
        <w:lang w:val="fr-FR" w:eastAsia="en-US" w:bidi="ar-SA"/>
      </w:rPr>
    </w:lvl>
    <w:lvl w:ilvl="3" w:tplc="C7E07152">
      <w:numFmt w:val="bullet"/>
      <w:lvlText w:val="•"/>
      <w:lvlJc w:val="left"/>
      <w:pPr>
        <w:ind w:left="2399" w:hanging="171"/>
      </w:pPr>
      <w:rPr>
        <w:rFonts w:hint="default"/>
        <w:lang w:val="fr-FR" w:eastAsia="en-US" w:bidi="ar-SA"/>
      </w:rPr>
    </w:lvl>
    <w:lvl w:ilvl="4" w:tplc="CDC0B3CE">
      <w:numFmt w:val="bullet"/>
      <w:lvlText w:val="•"/>
      <w:lvlJc w:val="left"/>
      <w:pPr>
        <w:ind w:left="3112" w:hanging="171"/>
      </w:pPr>
      <w:rPr>
        <w:rFonts w:hint="default"/>
        <w:lang w:val="fr-FR" w:eastAsia="en-US" w:bidi="ar-SA"/>
      </w:rPr>
    </w:lvl>
    <w:lvl w:ilvl="5" w:tplc="5DCCE29A">
      <w:numFmt w:val="bullet"/>
      <w:lvlText w:val="•"/>
      <w:lvlJc w:val="left"/>
      <w:pPr>
        <w:ind w:left="3825" w:hanging="171"/>
      </w:pPr>
      <w:rPr>
        <w:rFonts w:hint="default"/>
        <w:lang w:val="fr-FR" w:eastAsia="en-US" w:bidi="ar-SA"/>
      </w:rPr>
    </w:lvl>
    <w:lvl w:ilvl="6" w:tplc="C5307F6E">
      <w:numFmt w:val="bullet"/>
      <w:lvlText w:val="•"/>
      <w:lvlJc w:val="left"/>
      <w:pPr>
        <w:ind w:left="4538" w:hanging="171"/>
      </w:pPr>
      <w:rPr>
        <w:rFonts w:hint="default"/>
        <w:lang w:val="fr-FR" w:eastAsia="en-US" w:bidi="ar-SA"/>
      </w:rPr>
    </w:lvl>
    <w:lvl w:ilvl="7" w:tplc="1C3A37C0">
      <w:numFmt w:val="bullet"/>
      <w:lvlText w:val="•"/>
      <w:lvlJc w:val="left"/>
      <w:pPr>
        <w:ind w:left="5251" w:hanging="171"/>
      </w:pPr>
      <w:rPr>
        <w:rFonts w:hint="default"/>
        <w:lang w:val="fr-FR" w:eastAsia="en-US" w:bidi="ar-SA"/>
      </w:rPr>
    </w:lvl>
    <w:lvl w:ilvl="8" w:tplc="360A6D26">
      <w:numFmt w:val="bullet"/>
      <w:lvlText w:val="•"/>
      <w:lvlJc w:val="left"/>
      <w:pPr>
        <w:ind w:left="5964" w:hanging="171"/>
      </w:pPr>
      <w:rPr>
        <w:rFonts w:hint="default"/>
        <w:lang w:val="fr-FR" w:eastAsia="en-US" w:bidi="ar-SA"/>
      </w:rPr>
    </w:lvl>
  </w:abstractNum>
  <w:abstractNum w:abstractNumId="16" w15:restartNumberingAfterBreak="0">
    <w:nsid w:val="259B6089"/>
    <w:multiLevelType w:val="hybridMultilevel"/>
    <w:tmpl w:val="5316C404"/>
    <w:lvl w:ilvl="0" w:tplc="872AD8DE">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415AA026">
      <w:numFmt w:val="bullet"/>
      <w:lvlText w:val="•"/>
      <w:lvlJc w:val="left"/>
      <w:pPr>
        <w:ind w:left="859" w:hanging="171"/>
      </w:pPr>
      <w:rPr>
        <w:rFonts w:hint="default"/>
        <w:lang w:val="fr-FR" w:eastAsia="en-US" w:bidi="ar-SA"/>
      </w:rPr>
    </w:lvl>
    <w:lvl w:ilvl="2" w:tplc="801878CE">
      <w:numFmt w:val="bullet"/>
      <w:lvlText w:val="•"/>
      <w:lvlJc w:val="left"/>
      <w:pPr>
        <w:ind w:left="1459" w:hanging="171"/>
      </w:pPr>
      <w:rPr>
        <w:rFonts w:hint="default"/>
        <w:lang w:val="fr-FR" w:eastAsia="en-US" w:bidi="ar-SA"/>
      </w:rPr>
    </w:lvl>
    <w:lvl w:ilvl="3" w:tplc="FFE476D6">
      <w:numFmt w:val="bullet"/>
      <w:lvlText w:val="•"/>
      <w:lvlJc w:val="left"/>
      <w:pPr>
        <w:ind w:left="2059" w:hanging="171"/>
      </w:pPr>
      <w:rPr>
        <w:rFonts w:hint="default"/>
        <w:lang w:val="fr-FR" w:eastAsia="en-US" w:bidi="ar-SA"/>
      </w:rPr>
    </w:lvl>
    <w:lvl w:ilvl="4" w:tplc="88640A36">
      <w:numFmt w:val="bullet"/>
      <w:lvlText w:val="•"/>
      <w:lvlJc w:val="left"/>
      <w:pPr>
        <w:ind w:left="2659" w:hanging="171"/>
      </w:pPr>
      <w:rPr>
        <w:rFonts w:hint="default"/>
        <w:lang w:val="fr-FR" w:eastAsia="en-US" w:bidi="ar-SA"/>
      </w:rPr>
    </w:lvl>
    <w:lvl w:ilvl="5" w:tplc="3440E39C">
      <w:numFmt w:val="bullet"/>
      <w:lvlText w:val="•"/>
      <w:lvlJc w:val="left"/>
      <w:pPr>
        <w:ind w:left="3259" w:hanging="171"/>
      </w:pPr>
      <w:rPr>
        <w:rFonts w:hint="default"/>
        <w:lang w:val="fr-FR" w:eastAsia="en-US" w:bidi="ar-SA"/>
      </w:rPr>
    </w:lvl>
    <w:lvl w:ilvl="6" w:tplc="719A9D2E">
      <w:numFmt w:val="bullet"/>
      <w:lvlText w:val="•"/>
      <w:lvlJc w:val="left"/>
      <w:pPr>
        <w:ind w:left="3858" w:hanging="171"/>
      </w:pPr>
      <w:rPr>
        <w:rFonts w:hint="default"/>
        <w:lang w:val="fr-FR" w:eastAsia="en-US" w:bidi="ar-SA"/>
      </w:rPr>
    </w:lvl>
    <w:lvl w:ilvl="7" w:tplc="8508ED16">
      <w:numFmt w:val="bullet"/>
      <w:lvlText w:val="•"/>
      <w:lvlJc w:val="left"/>
      <w:pPr>
        <w:ind w:left="4458" w:hanging="171"/>
      </w:pPr>
      <w:rPr>
        <w:rFonts w:hint="default"/>
        <w:lang w:val="fr-FR" w:eastAsia="en-US" w:bidi="ar-SA"/>
      </w:rPr>
    </w:lvl>
    <w:lvl w:ilvl="8" w:tplc="FF0E4342">
      <w:numFmt w:val="bullet"/>
      <w:lvlText w:val="•"/>
      <w:lvlJc w:val="left"/>
      <w:pPr>
        <w:ind w:left="5058" w:hanging="171"/>
      </w:pPr>
      <w:rPr>
        <w:rFonts w:hint="default"/>
        <w:lang w:val="fr-FR" w:eastAsia="en-US" w:bidi="ar-SA"/>
      </w:rPr>
    </w:lvl>
  </w:abstractNum>
  <w:abstractNum w:abstractNumId="17" w15:restartNumberingAfterBreak="0">
    <w:nsid w:val="2A897C32"/>
    <w:multiLevelType w:val="hybridMultilevel"/>
    <w:tmpl w:val="A00EB880"/>
    <w:lvl w:ilvl="0" w:tplc="7A602338">
      <w:numFmt w:val="bullet"/>
      <w:lvlText w:val=""/>
      <w:lvlJc w:val="left"/>
      <w:pPr>
        <w:ind w:left="364" w:hanging="360"/>
      </w:pPr>
      <w:rPr>
        <w:rFonts w:ascii="Symbol" w:eastAsia="Symbol" w:hAnsi="Symbol" w:cs="Symbol" w:hint="default"/>
        <w:b w:val="0"/>
        <w:bCs w:val="0"/>
        <w:i w:val="0"/>
        <w:iCs w:val="0"/>
        <w:color w:val="17818E"/>
        <w:w w:val="100"/>
        <w:sz w:val="22"/>
        <w:szCs w:val="22"/>
        <w:lang w:val="fr-FR" w:eastAsia="en-US" w:bidi="ar-SA"/>
      </w:rPr>
    </w:lvl>
    <w:lvl w:ilvl="1" w:tplc="8D1A9442">
      <w:numFmt w:val="bullet"/>
      <w:lvlText w:val=""/>
      <w:lvlJc w:val="left"/>
      <w:pPr>
        <w:ind w:left="854" w:hanging="360"/>
      </w:pPr>
      <w:rPr>
        <w:rFonts w:ascii="Symbol" w:eastAsia="Symbol" w:hAnsi="Symbol" w:cs="Symbol" w:hint="default"/>
        <w:b/>
        <w:bCs/>
        <w:i w:val="0"/>
        <w:iCs w:val="0"/>
        <w:color w:val="0061AC"/>
        <w:w w:val="99"/>
        <w:sz w:val="24"/>
        <w:szCs w:val="24"/>
        <w:lang w:val="fr-FR" w:eastAsia="en-US" w:bidi="ar-SA"/>
      </w:rPr>
    </w:lvl>
    <w:lvl w:ilvl="2" w:tplc="32CC3C42">
      <w:numFmt w:val="bullet"/>
      <w:lvlText w:val="-"/>
      <w:lvlJc w:val="left"/>
      <w:pPr>
        <w:ind w:left="1576" w:hanging="360"/>
      </w:pPr>
      <w:rPr>
        <w:rFonts w:ascii="Arial" w:eastAsia="Arial" w:hAnsi="Arial" w:cs="Arial" w:hint="default"/>
        <w:b w:val="0"/>
        <w:bCs w:val="0"/>
        <w:i w:val="0"/>
        <w:iCs w:val="0"/>
        <w:color w:val="17818E"/>
        <w:w w:val="100"/>
        <w:sz w:val="22"/>
        <w:szCs w:val="22"/>
        <w:lang w:val="fr-FR" w:eastAsia="en-US" w:bidi="ar-SA"/>
      </w:rPr>
    </w:lvl>
    <w:lvl w:ilvl="3" w:tplc="1652CDFA">
      <w:numFmt w:val="bullet"/>
      <w:lvlText w:val="•"/>
      <w:lvlJc w:val="left"/>
      <w:pPr>
        <w:ind w:left="2550" w:hanging="360"/>
      </w:pPr>
      <w:rPr>
        <w:rFonts w:hint="default"/>
        <w:lang w:val="fr-FR" w:eastAsia="en-US" w:bidi="ar-SA"/>
      </w:rPr>
    </w:lvl>
    <w:lvl w:ilvl="4" w:tplc="6C20928A">
      <w:numFmt w:val="bullet"/>
      <w:lvlText w:val="•"/>
      <w:lvlJc w:val="left"/>
      <w:pPr>
        <w:ind w:left="3521" w:hanging="360"/>
      </w:pPr>
      <w:rPr>
        <w:rFonts w:hint="default"/>
        <w:lang w:val="fr-FR" w:eastAsia="en-US" w:bidi="ar-SA"/>
      </w:rPr>
    </w:lvl>
    <w:lvl w:ilvl="5" w:tplc="2A881AD0">
      <w:numFmt w:val="bullet"/>
      <w:lvlText w:val="•"/>
      <w:lvlJc w:val="left"/>
      <w:pPr>
        <w:ind w:left="4492" w:hanging="360"/>
      </w:pPr>
      <w:rPr>
        <w:rFonts w:hint="default"/>
        <w:lang w:val="fr-FR" w:eastAsia="en-US" w:bidi="ar-SA"/>
      </w:rPr>
    </w:lvl>
    <w:lvl w:ilvl="6" w:tplc="FCD8ADD8">
      <w:numFmt w:val="bullet"/>
      <w:lvlText w:val="•"/>
      <w:lvlJc w:val="left"/>
      <w:pPr>
        <w:ind w:left="5463" w:hanging="360"/>
      </w:pPr>
      <w:rPr>
        <w:rFonts w:hint="default"/>
        <w:lang w:val="fr-FR" w:eastAsia="en-US" w:bidi="ar-SA"/>
      </w:rPr>
    </w:lvl>
    <w:lvl w:ilvl="7" w:tplc="C1125712">
      <w:numFmt w:val="bullet"/>
      <w:lvlText w:val="•"/>
      <w:lvlJc w:val="left"/>
      <w:pPr>
        <w:ind w:left="6434" w:hanging="360"/>
      </w:pPr>
      <w:rPr>
        <w:rFonts w:hint="default"/>
        <w:lang w:val="fr-FR" w:eastAsia="en-US" w:bidi="ar-SA"/>
      </w:rPr>
    </w:lvl>
    <w:lvl w:ilvl="8" w:tplc="9DF44A3C">
      <w:numFmt w:val="bullet"/>
      <w:lvlText w:val="•"/>
      <w:lvlJc w:val="left"/>
      <w:pPr>
        <w:ind w:left="7404" w:hanging="360"/>
      </w:pPr>
      <w:rPr>
        <w:rFonts w:hint="default"/>
        <w:lang w:val="fr-FR" w:eastAsia="en-US" w:bidi="ar-SA"/>
      </w:rPr>
    </w:lvl>
  </w:abstractNum>
  <w:abstractNum w:abstractNumId="18" w15:restartNumberingAfterBreak="0">
    <w:nsid w:val="2D1D6583"/>
    <w:multiLevelType w:val="hybridMultilevel"/>
    <w:tmpl w:val="1AEAFAB6"/>
    <w:lvl w:ilvl="0" w:tplc="D6C854F2">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241C99A0">
      <w:numFmt w:val="bullet"/>
      <w:lvlText w:val="•"/>
      <w:lvlJc w:val="left"/>
      <w:pPr>
        <w:ind w:left="831" w:hanging="171"/>
      </w:pPr>
      <w:rPr>
        <w:rFonts w:hint="default"/>
        <w:lang w:val="fr-FR" w:eastAsia="en-US" w:bidi="ar-SA"/>
      </w:rPr>
    </w:lvl>
    <w:lvl w:ilvl="2" w:tplc="11E4D6B6">
      <w:numFmt w:val="bullet"/>
      <w:lvlText w:val="•"/>
      <w:lvlJc w:val="left"/>
      <w:pPr>
        <w:ind w:left="1402" w:hanging="171"/>
      </w:pPr>
      <w:rPr>
        <w:rFonts w:hint="default"/>
        <w:lang w:val="fr-FR" w:eastAsia="en-US" w:bidi="ar-SA"/>
      </w:rPr>
    </w:lvl>
    <w:lvl w:ilvl="3" w:tplc="AFDC0B5E">
      <w:numFmt w:val="bullet"/>
      <w:lvlText w:val="•"/>
      <w:lvlJc w:val="left"/>
      <w:pPr>
        <w:ind w:left="1973" w:hanging="171"/>
      </w:pPr>
      <w:rPr>
        <w:rFonts w:hint="default"/>
        <w:lang w:val="fr-FR" w:eastAsia="en-US" w:bidi="ar-SA"/>
      </w:rPr>
    </w:lvl>
    <w:lvl w:ilvl="4" w:tplc="6A2E040A">
      <w:numFmt w:val="bullet"/>
      <w:lvlText w:val="•"/>
      <w:lvlJc w:val="left"/>
      <w:pPr>
        <w:ind w:left="2544" w:hanging="171"/>
      </w:pPr>
      <w:rPr>
        <w:rFonts w:hint="default"/>
        <w:lang w:val="fr-FR" w:eastAsia="en-US" w:bidi="ar-SA"/>
      </w:rPr>
    </w:lvl>
    <w:lvl w:ilvl="5" w:tplc="5F74479A">
      <w:numFmt w:val="bullet"/>
      <w:lvlText w:val="•"/>
      <w:lvlJc w:val="left"/>
      <w:pPr>
        <w:ind w:left="3115" w:hanging="171"/>
      </w:pPr>
      <w:rPr>
        <w:rFonts w:hint="default"/>
        <w:lang w:val="fr-FR" w:eastAsia="en-US" w:bidi="ar-SA"/>
      </w:rPr>
    </w:lvl>
    <w:lvl w:ilvl="6" w:tplc="654CA676">
      <w:numFmt w:val="bullet"/>
      <w:lvlText w:val="•"/>
      <w:lvlJc w:val="left"/>
      <w:pPr>
        <w:ind w:left="3686" w:hanging="171"/>
      </w:pPr>
      <w:rPr>
        <w:rFonts w:hint="default"/>
        <w:lang w:val="fr-FR" w:eastAsia="en-US" w:bidi="ar-SA"/>
      </w:rPr>
    </w:lvl>
    <w:lvl w:ilvl="7" w:tplc="7616CAA4">
      <w:numFmt w:val="bullet"/>
      <w:lvlText w:val="•"/>
      <w:lvlJc w:val="left"/>
      <w:pPr>
        <w:ind w:left="4257" w:hanging="171"/>
      </w:pPr>
      <w:rPr>
        <w:rFonts w:hint="default"/>
        <w:lang w:val="fr-FR" w:eastAsia="en-US" w:bidi="ar-SA"/>
      </w:rPr>
    </w:lvl>
    <w:lvl w:ilvl="8" w:tplc="AD587486">
      <w:numFmt w:val="bullet"/>
      <w:lvlText w:val="•"/>
      <w:lvlJc w:val="left"/>
      <w:pPr>
        <w:ind w:left="4828" w:hanging="171"/>
      </w:pPr>
      <w:rPr>
        <w:rFonts w:hint="default"/>
        <w:lang w:val="fr-FR" w:eastAsia="en-US" w:bidi="ar-SA"/>
      </w:rPr>
    </w:lvl>
  </w:abstractNum>
  <w:abstractNum w:abstractNumId="19" w15:restartNumberingAfterBreak="0">
    <w:nsid w:val="32C3171F"/>
    <w:multiLevelType w:val="hybridMultilevel"/>
    <w:tmpl w:val="75580D4A"/>
    <w:lvl w:ilvl="0" w:tplc="33128514">
      <w:numFmt w:val="bullet"/>
      <w:lvlText w:val=""/>
      <w:lvlJc w:val="left"/>
      <w:pPr>
        <w:ind w:left="854" w:hanging="360"/>
      </w:pPr>
      <w:rPr>
        <w:rFonts w:ascii="Symbol" w:eastAsia="Symbol" w:hAnsi="Symbol" w:cs="Symbol" w:hint="default"/>
        <w:b/>
        <w:bCs/>
        <w:i w:val="0"/>
        <w:iCs w:val="0"/>
        <w:color w:val="0061AC"/>
        <w:w w:val="99"/>
        <w:sz w:val="24"/>
        <w:szCs w:val="24"/>
        <w:lang w:val="fr-FR" w:eastAsia="en-US" w:bidi="ar-SA"/>
      </w:rPr>
    </w:lvl>
    <w:lvl w:ilvl="1" w:tplc="E910A1AE">
      <w:numFmt w:val="bullet"/>
      <w:lvlText w:val="•"/>
      <w:lvlJc w:val="left"/>
      <w:pPr>
        <w:ind w:left="1708" w:hanging="360"/>
      </w:pPr>
      <w:rPr>
        <w:rFonts w:hint="default"/>
        <w:lang w:val="fr-FR" w:eastAsia="en-US" w:bidi="ar-SA"/>
      </w:rPr>
    </w:lvl>
    <w:lvl w:ilvl="2" w:tplc="3E28E028">
      <w:numFmt w:val="bullet"/>
      <w:lvlText w:val="•"/>
      <w:lvlJc w:val="left"/>
      <w:pPr>
        <w:ind w:left="2557" w:hanging="360"/>
      </w:pPr>
      <w:rPr>
        <w:rFonts w:hint="default"/>
        <w:lang w:val="fr-FR" w:eastAsia="en-US" w:bidi="ar-SA"/>
      </w:rPr>
    </w:lvl>
    <w:lvl w:ilvl="3" w:tplc="F490D7D6">
      <w:numFmt w:val="bullet"/>
      <w:lvlText w:val="•"/>
      <w:lvlJc w:val="left"/>
      <w:pPr>
        <w:ind w:left="3405" w:hanging="360"/>
      </w:pPr>
      <w:rPr>
        <w:rFonts w:hint="default"/>
        <w:lang w:val="fr-FR" w:eastAsia="en-US" w:bidi="ar-SA"/>
      </w:rPr>
    </w:lvl>
    <w:lvl w:ilvl="4" w:tplc="E8B638E4">
      <w:numFmt w:val="bullet"/>
      <w:lvlText w:val="•"/>
      <w:lvlJc w:val="left"/>
      <w:pPr>
        <w:ind w:left="4254" w:hanging="360"/>
      </w:pPr>
      <w:rPr>
        <w:rFonts w:hint="default"/>
        <w:lang w:val="fr-FR" w:eastAsia="en-US" w:bidi="ar-SA"/>
      </w:rPr>
    </w:lvl>
    <w:lvl w:ilvl="5" w:tplc="0A28EB7C">
      <w:numFmt w:val="bullet"/>
      <w:lvlText w:val="•"/>
      <w:lvlJc w:val="left"/>
      <w:pPr>
        <w:ind w:left="5103" w:hanging="360"/>
      </w:pPr>
      <w:rPr>
        <w:rFonts w:hint="default"/>
        <w:lang w:val="fr-FR" w:eastAsia="en-US" w:bidi="ar-SA"/>
      </w:rPr>
    </w:lvl>
    <w:lvl w:ilvl="6" w:tplc="749864F4">
      <w:numFmt w:val="bullet"/>
      <w:lvlText w:val="•"/>
      <w:lvlJc w:val="left"/>
      <w:pPr>
        <w:ind w:left="5951" w:hanging="360"/>
      </w:pPr>
      <w:rPr>
        <w:rFonts w:hint="default"/>
        <w:lang w:val="fr-FR" w:eastAsia="en-US" w:bidi="ar-SA"/>
      </w:rPr>
    </w:lvl>
    <w:lvl w:ilvl="7" w:tplc="5A98D486">
      <w:numFmt w:val="bullet"/>
      <w:lvlText w:val="•"/>
      <w:lvlJc w:val="left"/>
      <w:pPr>
        <w:ind w:left="6800" w:hanging="360"/>
      </w:pPr>
      <w:rPr>
        <w:rFonts w:hint="default"/>
        <w:lang w:val="fr-FR" w:eastAsia="en-US" w:bidi="ar-SA"/>
      </w:rPr>
    </w:lvl>
    <w:lvl w:ilvl="8" w:tplc="A27C1B4E">
      <w:numFmt w:val="bullet"/>
      <w:lvlText w:val="•"/>
      <w:lvlJc w:val="left"/>
      <w:pPr>
        <w:ind w:left="7649" w:hanging="360"/>
      </w:pPr>
      <w:rPr>
        <w:rFonts w:hint="default"/>
        <w:lang w:val="fr-FR" w:eastAsia="en-US" w:bidi="ar-SA"/>
      </w:rPr>
    </w:lvl>
  </w:abstractNum>
  <w:abstractNum w:abstractNumId="20" w15:restartNumberingAfterBreak="0">
    <w:nsid w:val="353E4194"/>
    <w:multiLevelType w:val="hybridMultilevel"/>
    <w:tmpl w:val="2010865C"/>
    <w:lvl w:ilvl="0" w:tplc="D742AB30">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BB624420">
      <w:numFmt w:val="bullet"/>
      <w:lvlText w:val="•"/>
      <w:lvlJc w:val="left"/>
      <w:pPr>
        <w:ind w:left="824" w:hanging="171"/>
      </w:pPr>
      <w:rPr>
        <w:rFonts w:hint="default"/>
        <w:lang w:val="fr-FR" w:eastAsia="en-US" w:bidi="ar-SA"/>
      </w:rPr>
    </w:lvl>
    <w:lvl w:ilvl="2" w:tplc="00729176">
      <w:numFmt w:val="bullet"/>
      <w:lvlText w:val="•"/>
      <w:lvlJc w:val="left"/>
      <w:pPr>
        <w:ind w:left="1389" w:hanging="171"/>
      </w:pPr>
      <w:rPr>
        <w:rFonts w:hint="default"/>
        <w:lang w:val="fr-FR" w:eastAsia="en-US" w:bidi="ar-SA"/>
      </w:rPr>
    </w:lvl>
    <w:lvl w:ilvl="3" w:tplc="D4B8252E">
      <w:numFmt w:val="bullet"/>
      <w:lvlText w:val="•"/>
      <w:lvlJc w:val="left"/>
      <w:pPr>
        <w:ind w:left="1954" w:hanging="171"/>
      </w:pPr>
      <w:rPr>
        <w:rFonts w:hint="default"/>
        <w:lang w:val="fr-FR" w:eastAsia="en-US" w:bidi="ar-SA"/>
      </w:rPr>
    </w:lvl>
    <w:lvl w:ilvl="4" w:tplc="C7A8213E">
      <w:numFmt w:val="bullet"/>
      <w:lvlText w:val="•"/>
      <w:lvlJc w:val="left"/>
      <w:pPr>
        <w:ind w:left="2518" w:hanging="171"/>
      </w:pPr>
      <w:rPr>
        <w:rFonts w:hint="default"/>
        <w:lang w:val="fr-FR" w:eastAsia="en-US" w:bidi="ar-SA"/>
      </w:rPr>
    </w:lvl>
    <w:lvl w:ilvl="5" w:tplc="AF6E95CC">
      <w:numFmt w:val="bullet"/>
      <w:lvlText w:val="•"/>
      <w:lvlJc w:val="left"/>
      <w:pPr>
        <w:ind w:left="3083" w:hanging="171"/>
      </w:pPr>
      <w:rPr>
        <w:rFonts w:hint="default"/>
        <w:lang w:val="fr-FR" w:eastAsia="en-US" w:bidi="ar-SA"/>
      </w:rPr>
    </w:lvl>
    <w:lvl w:ilvl="6" w:tplc="3BCC594E">
      <w:numFmt w:val="bullet"/>
      <w:lvlText w:val="•"/>
      <w:lvlJc w:val="left"/>
      <w:pPr>
        <w:ind w:left="3648" w:hanging="171"/>
      </w:pPr>
      <w:rPr>
        <w:rFonts w:hint="default"/>
        <w:lang w:val="fr-FR" w:eastAsia="en-US" w:bidi="ar-SA"/>
      </w:rPr>
    </w:lvl>
    <w:lvl w:ilvl="7" w:tplc="696A9A6E">
      <w:numFmt w:val="bullet"/>
      <w:lvlText w:val="•"/>
      <w:lvlJc w:val="left"/>
      <w:pPr>
        <w:ind w:left="4212" w:hanging="171"/>
      </w:pPr>
      <w:rPr>
        <w:rFonts w:hint="default"/>
        <w:lang w:val="fr-FR" w:eastAsia="en-US" w:bidi="ar-SA"/>
      </w:rPr>
    </w:lvl>
    <w:lvl w:ilvl="8" w:tplc="F4040476">
      <w:numFmt w:val="bullet"/>
      <w:lvlText w:val="•"/>
      <w:lvlJc w:val="left"/>
      <w:pPr>
        <w:ind w:left="4777" w:hanging="171"/>
      </w:pPr>
      <w:rPr>
        <w:rFonts w:hint="default"/>
        <w:lang w:val="fr-FR" w:eastAsia="en-US" w:bidi="ar-SA"/>
      </w:rPr>
    </w:lvl>
  </w:abstractNum>
  <w:abstractNum w:abstractNumId="21" w15:restartNumberingAfterBreak="0">
    <w:nsid w:val="3A336E1D"/>
    <w:multiLevelType w:val="hybridMultilevel"/>
    <w:tmpl w:val="430CABF4"/>
    <w:lvl w:ilvl="0" w:tplc="32CC4634">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B0B455E2">
      <w:numFmt w:val="bullet"/>
      <w:lvlText w:val="•"/>
      <w:lvlJc w:val="left"/>
      <w:pPr>
        <w:ind w:left="859" w:hanging="171"/>
      </w:pPr>
      <w:rPr>
        <w:rFonts w:hint="default"/>
        <w:lang w:val="fr-FR" w:eastAsia="en-US" w:bidi="ar-SA"/>
      </w:rPr>
    </w:lvl>
    <w:lvl w:ilvl="2" w:tplc="153E6F50">
      <w:numFmt w:val="bullet"/>
      <w:lvlText w:val="•"/>
      <w:lvlJc w:val="left"/>
      <w:pPr>
        <w:ind w:left="1459" w:hanging="171"/>
      </w:pPr>
      <w:rPr>
        <w:rFonts w:hint="default"/>
        <w:lang w:val="fr-FR" w:eastAsia="en-US" w:bidi="ar-SA"/>
      </w:rPr>
    </w:lvl>
    <w:lvl w:ilvl="3" w:tplc="BA96ACEC">
      <w:numFmt w:val="bullet"/>
      <w:lvlText w:val="•"/>
      <w:lvlJc w:val="left"/>
      <w:pPr>
        <w:ind w:left="2059" w:hanging="171"/>
      </w:pPr>
      <w:rPr>
        <w:rFonts w:hint="default"/>
        <w:lang w:val="fr-FR" w:eastAsia="en-US" w:bidi="ar-SA"/>
      </w:rPr>
    </w:lvl>
    <w:lvl w:ilvl="4" w:tplc="8FBEEA2C">
      <w:numFmt w:val="bullet"/>
      <w:lvlText w:val="•"/>
      <w:lvlJc w:val="left"/>
      <w:pPr>
        <w:ind w:left="2659" w:hanging="171"/>
      </w:pPr>
      <w:rPr>
        <w:rFonts w:hint="default"/>
        <w:lang w:val="fr-FR" w:eastAsia="en-US" w:bidi="ar-SA"/>
      </w:rPr>
    </w:lvl>
    <w:lvl w:ilvl="5" w:tplc="4C8021FE">
      <w:numFmt w:val="bullet"/>
      <w:lvlText w:val="•"/>
      <w:lvlJc w:val="left"/>
      <w:pPr>
        <w:ind w:left="3259" w:hanging="171"/>
      </w:pPr>
      <w:rPr>
        <w:rFonts w:hint="default"/>
        <w:lang w:val="fr-FR" w:eastAsia="en-US" w:bidi="ar-SA"/>
      </w:rPr>
    </w:lvl>
    <w:lvl w:ilvl="6" w:tplc="7DC68FB2">
      <w:numFmt w:val="bullet"/>
      <w:lvlText w:val="•"/>
      <w:lvlJc w:val="left"/>
      <w:pPr>
        <w:ind w:left="3858" w:hanging="171"/>
      </w:pPr>
      <w:rPr>
        <w:rFonts w:hint="default"/>
        <w:lang w:val="fr-FR" w:eastAsia="en-US" w:bidi="ar-SA"/>
      </w:rPr>
    </w:lvl>
    <w:lvl w:ilvl="7" w:tplc="3F7E3178">
      <w:numFmt w:val="bullet"/>
      <w:lvlText w:val="•"/>
      <w:lvlJc w:val="left"/>
      <w:pPr>
        <w:ind w:left="4458" w:hanging="171"/>
      </w:pPr>
      <w:rPr>
        <w:rFonts w:hint="default"/>
        <w:lang w:val="fr-FR" w:eastAsia="en-US" w:bidi="ar-SA"/>
      </w:rPr>
    </w:lvl>
    <w:lvl w:ilvl="8" w:tplc="1AB4D94C">
      <w:numFmt w:val="bullet"/>
      <w:lvlText w:val="•"/>
      <w:lvlJc w:val="left"/>
      <w:pPr>
        <w:ind w:left="5058" w:hanging="171"/>
      </w:pPr>
      <w:rPr>
        <w:rFonts w:hint="default"/>
        <w:lang w:val="fr-FR" w:eastAsia="en-US" w:bidi="ar-SA"/>
      </w:rPr>
    </w:lvl>
  </w:abstractNum>
  <w:abstractNum w:abstractNumId="22" w15:restartNumberingAfterBreak="0">
    <w:nsid w:val="3F76512E"/>
    <w:multiLevelType w:val="hybridMultilevel"/>
    <w:tmpl w:val="1F822DC8"/>
    <w:lvl w:ilvl="0" w:tplc="DC789968">
      <w:numFmt w:val="bullet"/>
      <w:lvlText w:val="-"/>
      <w:lvlJc w:val="left"/>
      <w:pPr>
        <w:ind w:left="120" w:hanging="221"/>
      </w:pPr>
      <w:rPr>
        <w:rFonts w:ascii="Arial MT" w:eastAsia="Arial MT" w:hAnsi="Arial MT" w:cs="Arial MT" w:hint="default"/>
        <w:w w:val="100"/>
        <w:sz w:val="22"/>
        <w:szCs w:val="22"/>
        <w:lang w:val="fr-FR" w:eastAsia="en-US" w:bidi="ar-SA"/>
      </w:rPr>
    </w:lvl>
    <w:lvl w:ilvl="1" w:tplc="A30E0202">
      <w:numFmt w:val="bullet"/>
      <w:lvlText w:val="•"/>
      <w:lvlJc w:val="left"/>
      <w:pPr>
        <w:ind w:left="716" w:hanging="221"/>
      </w:pPr>
      <w:rPr>
        <w:rFonts w:hint="default"/>
        <w:lang w:val="fr-FR" w:eastAsia="en-US" w:bidi="ar-SA"/>
      </w:rPr>
    </w:lvl>
    <w:lvl w:ilvl="2" w:tplc="481CEB1E">
      <w:numFmt w:val="bullet"/>
      <w:lvlText w:val="•"/>
      <w:lvlJc w:val="left"/>
      <w:pPr>
        <w:ind w:left="1313" w:hanging="221"/>
      </w:pPr>
      <w:rPr>
        <w:rFonts w:hint="default"/>
        <w:lang w:val="fr-FR" w:eastAsia="en-US" w:bidi="ar-SA"/>
      </w:rPr>
    </w:lvl>
    <w:lvl w:ilvl="3" w:tplc="85B03B90">
      <w:numFmt w:val="bullet"/>
      <w:lvlText w:val="•"/>
      <w:lvlJc w:val="left"/>
      <w:pPr>
        <w:ind w:left="1910" w:hanging="221"/>
      </w:pPr>
      <w:rPr>
        <w:rFonts w:hint="default"/>
        <w:lang w:val="fr-FR" w:eastAsia="en-US" w:bidi="ar-SA"/>
      </w:rPr>
    </w:lvl>
    <w:lvl w:ilvl="4" w:tplc="538A3032">
      <w:numFmt w:val="bullet"/>
      <w:lvlText w:val="•"/>
      <w:lvlJc w:val="left"/>
      <w:pPr>
        <w:ind w:left="2507" w:hanging="221"/>
      </w:pPr>
      <w:rPr>
        <w:rFonts w:hint="default"/>
        <w:lang w:val="fr-FR" w:eastAsia="en-US" w:bidi="ar-SA"/>
      </w:rPr>
    </w:lvl>
    <w:lvl w:ilvl="5" w:tplc="58481F4C">
      <w:numFmt w:val="bullet"/>
      <w:lvlText w:val="•"/>
      <w:lvlJc w:val="left"/>
      <w:pPr>
        <w:ind w:left="3104" w:hanging="221"/>
      </w:pPr>
      <w:rPr>
        <w:rFonts w:hint="default"/>
        <w:lang w:val="fr-FR" w:eastAsia="en-US" w:bidi="ar-SA"/>
      </w:rPr>
    </w:lvl>
    <w:lvl w:ilvl="6" w:tplc="FDE85BA0">
      <w:numFmt w:val="bullet"/>
      <w:lvlText w:val="•"/>
      <w:lvlJc w:val="left"/>
      <w:pPr>
        <w:ind w:left="3700" w:hanging="221"/>
      </w:pPr>
      <w:rPr>
        <w:rFonts w:hint="default"/>
        <w:lang w:val="fr-FR" w:eastAsia="en-US" w:bidi="ar-SA"/>
      </w:rPr>
    </w:lvl>
    <w:lvl w:ilvl="7" w:tplc="A1548BC6">
      <w:numFmt w:val="bullet"/>
      <w:lvlText w:val="•"/>
      <w:lvlJc w:val="left"/>
      <w:pPr>
        <w:ind w:left="4297" w:hanging="221"/>
      </w:pPr>
      <w:rPr>
        <w:rFonts w:hint="default"/>
        <w:lang w:val="fr-FR" w:eastAsia="en-US" w:bidi="ar-SA"/>
      </w:rPr>
    </w:lvl>
    <w:lvl w:ilvl="8" w:tplc="8B54AFF4">
      <w:numFmt w:val="bullet"/>
      <w:lvlText w:val="•"/>
      <w:lvlJc w:val="left"/>
      <w:pPr>
        <w:ind w:left="4894" w:hanging="221"/>
      </w:pPr>
      <w:rPr>
        <w:rFonts w:hint="default"/>
        <w:lang w:val="fr-FR" w:eastAsia="en-US" w:bidi="ar-SA"/>
      </w:rPr>
    </w:lvl>
  </w:abstractNum>
  <w:abstractNum w:abstractNumId="23" w15:restartNumberingAfterBreak="0">
    <w:nsid w:val="411F7E79"/>
    <w:multiLevelType w:val="hybridMultilevel"/>
    <w:tmpl w:val="9A460986"/>
    <w:lvl w:ilvl="0" w:tplc="CB4CDFB8">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1DE8D74E">
      <w:numFmt w:val="bullet"/>
      <w:lvlText w:val="•"/>
      <w:lvlJc w:val="left"/>
      <w:pPr>
        <w:ind w:left="831" w:hanging="171"/>
      </w:pPr>
      <w:rPr>
        <w:rFonts w:hint="default"/>
        <w:lang w:val="fr-FR" w:eastAsia="en-US" w:bidi="ar-SA"/>
      </w:rPr>
    </w:lvl>
    <w:lvl w:ilvl="2" w:tplc="5C326792">
      <w:numFmt w:val="bullet"/>
      <w:lvlText w:val="•"/>
      <w:lvlJc w:val="left"/>
      <w:pPr>
        <w:ind w:left="1402" w:hanging="171"/>
      </w:pPr>
      <w:rPr>
        <w:rFonts w:hint="default"/>
        <w:lang w:val="fr-FR" w:eastAsia="en-US" w:bidi="ar-SA"/>
      </w:rPr>
    </w:lvl>
    <w:lvl w:ilvl="3" w:tplc="BB6CD410">
      <w:numFmt w:val="bullet"/>
      <w:lvlText w:val="•"/>
      <w:lvlJc w:val="left"/>
      <w:pPr>
        <w:ind w:left="1973" w:hanging="171"/>
      </w:pPr>
      <w:rPr>
        <w:rFonts w:hint="default"/>
        <w:lang w:val="fr-FR" w:eastAsia="en-US" w:bidi="ar-SA"/>
      </w:rPr>
    </w:lvl>
    <w:lvl w:ilvl="4" w:tplc="E26A84A6">
      <w:numFmt w:val="bullet"/>
      <w:lvlText w:val="•"/>
      <w:lvlJc w:val="left"/>
      <w:pPr>
        <w:ind w:left="2544" w:hanging="171"/>
      </w:pPr>
      <w:rPr>
        <w:rFonts w:hint="default"/>
        <w:lang w:val="fr-FR" w:eastAsia="en-US" w:bidi="ar-SA"/>
      </w:rPr>
    </w:lvl>
    <w:lvl w:ilvl="5" w:tplc="54D4DFF0">
      <w:numFmt w:val="bullet"/>
      <w:lvlText w:val="•"/>
      <w:lvlJc w:val="left"/>
      <w:pPr>
        <w:ind w:left="3115" w:hanging="171"/>
      </w:pPr>
      <w:rPr>
        <w:rFonts w:hint="default"/>
        <w:lang w:val="fr-FR" w:eastAsia="en-US" w:bidi="ar-SA"/>
      </w:rPr>
    </w:lvl>
    <w:lvl w:ilvl="6" w:tplc="84F04D4C">
      <w:numFmt w:val="bullet"/>
      <w:lvlText w:val="•"/>
      <w:lvlJc w:val="left"/>
      <w:pPr>
        <w:ind w:left="3686" w:hanging="171"/>
      </w:pPr>
      <w:rPr>
        <w:rFonts w:hint="default"/>
        <w:lang w:val="fr-FR" w:eastAsia="en-US" w:bidi="ar-SA"/>
      </w:rPr>
    </w:lvl>
    <w:lvl w:ilvl="7" w:tplc="C978B164">
      <w:numFmt w:val="bullet"/>
      <w:lvlText w:val="•"/>
      <w:lvlJc w:val="left"/>
      <w:pPr>
        <w:ind w:left="4257" w:hanging="171"/>
      </w:pPr>
      <w:rPr>
        <w:rFonts w:hint="default"/>
        <w:lang w:val="fr-FR" w:eastAsia="en-US" w:bidi="ar-SA"/>
      </w:rPr>
    </w:lvl>
    <w:lvl w:ilvl="8" w:tplc="B72A50F2">
      <w:numFmt w:val="bullet"/>
      <w:lvlText w:val="•"/>
      <w:lvlJc w:val="left"/>
      <w:pPr>
        <w:ind w:left="4828" w:hanging="171"/>
      </w:pPr>
      <w:rPr>
        <w:rFonts w:hint="default"/>
        <w:lang w:val="fr-FR" w:eastAsia="en-US" w:bidi="ar-SA"/>
      </w:rPr>
    </w:lvl>
  </w:abstractNum>
  <w:abstractNum w:abstractNumId="24" w15:restartNumberingAfterBreak="0">
    <w:nsid w:val="41EC447F"/>
    <w:multiLevelType w:val="hybridMultilevel"/>
    <w:tmpl w:val="E04E960A"/>
    <w:lvl w:ilvl="0" w:tplc="629C8868">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7A6C23A0">
      <w:numFmt w:val="bullet"/>
      <w:lvlText w:val="•"/>
      <w:lvlJc w:val="left"/>
      <w:pPr>
        <w:ind w:left="824" w:hanging="171"/>
      </w:pPr>
      <w:rPr>
        <w:rFonts w:hint="default"/>
        <w:lang w:val="fr-FR" w:eastAsia="en-US" w:bidi="ar-SA"/>
      </w:rPr>
    </w:lvl>
    <w:lvl w:ilvl="2" w:tplc="F3E2EF68">
      <w:numFmt w:val="bullet"/>
      <w:lvlText w:val="•"/>
      <w:lvlJc w:val="left"/>
      <w:pPr>
        <w:ind w:left="1389" w:hanging="171"/>
      </w:pPr>
      <w:rPr>
        <w:rFonts w:hint="default"/>
        <w:lang w:val="fr-FR" w:eastAsia="en-US" w:bidi="ar-SA"/>
      </w:rPr>
    </w:lvl>
    <w:lvl w:ilvl="3" w:tplc="31E8F184">
      <w:numFmt w:val="bullet"/>
      <w:lvlText w:val="•"/>
      <w:lvlJc w:val="left"/>
      <w:pPr>
        <w:ind w:left="1954" w:hanging="171"/>
      </w:pPr>
      <w:rPr>
        <w:rFonts w:hint="default"/>
        <w:lang w:val="fr-FR" w:eastAsia="en-US" w:bidi="ar-SA"/>
      </w:rPr>
    </w:lvl>
    <w:lvl w:ilvl="4" w:tplc="0A5CC486">
      <w:numFmt w:val="bullet"/>
      <w:lvlText w:val="•"/>
      <w:lvlJc w:val="left"/>
      <w:pPr>
        <w:ind w:left="2518" w:hanging="171"/>
      </w:pPr>
      <w:rPr>
        <w:rFonts w:hint="default"/>
        <w:lang w:val="fr-FR" w:eastAsia="en-US" w:bidi="ar-SA"/>
      </w:rPr>
    </w:lvl>
    <w:lvl w:ilvl="5" w:tplc="E6E8ECFC">
      <w:numFmt w:val="bullet"/>
      <w:lvlText w:val="•"/>
      <w:lvlJc w:val="left"/>
      <w:pPr>
        <w:ind w:left="3083" w:hanging="171"/>
      </w:pPr>
      <w:rPr>
        <w:rFonts w:hint="default"/>
        <w:lang w:val="fr-FR" w:eastAsia="en-US" w:bidi="ar-SA"/>
      </w:rPr>
    </w:lvl>
    <w:lvl w:ilvl="6" w:tplc="21C0356E">
      <w:numFmt w:val="bullet"/>
      <w:lvlText w:val="•"/>
      <w:lvlJc w:val="left"/>
      <w:pPr>
        <w:ind w:left="3648" w:hanging="171"/>
      </w:pPr>
      <w:rPr>
        <w:rFonts w:hint="default"/>
        <w:lang w:val="fr-FR" w:eastAsia="en-US" w:bidi="ar-SA"/>
      </w:rPr>
    </w:lvl>
    <w:lvl w:ilvl="7" w:tplc="11FEB0B2">
      <w:numFmt w:val="bullet"/>
      <w:lvlText w:val="•"/>
      <w:lvlJc w:val="left"/>
      <w:pPr>
        <w:ind w:left="4212" w:hanging="171"/>
      </w:pPr>
      <w:rPr>
        <w:rFonts w:hint="default"/>
        <w:lang w:val="fr-FR" w:eastAsia="en-US" w:bidi="ar-SA"/>
      </w:rPr>
    </w:lvl>
    <w:lvl w:ilvl="8" w:tplc="1744FA28">
      <w:numFmt w:val="bullet"/>
      <w:lvlText w:val="•"/>
      <w:lvlJc w:val="left"/>
      <w:pPr>
        <w:ind w:left="4777" w:hanging="171"/>
      </w:pPr>
      <w:rPr>
        <w:rFonts w:hint="default"/>
        <w:lang w:val="fr-FR" w:eastAsia="en-US" w:bidi="ar-SA"/>
      </w:rPr>
    </w:lvl>
  </w:abstractNum>
  <w:abstractNum w:abstractNumId="25" w15:restartNumberingAfterBreak="0">
    <w:nsid w:val="422F51CB"/>
    <w:multiLevelType w:val="hybridMultilevel"/>
    <w:tmpl w:val="21B0E1B4"/>
    <w:lvl w:ilvl="0" w:tplc="70365254">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C11E287E">
      <w:numFmt w:val="bullet"/>
      <w:lvlText w:val="•"/>
      <w:lvlJc w:val="left"/>
      <w:pPr>
        <w:ind w:left="888" w:hanging="171"/>
      </w:pPr>
      <w:rPr>
        <w:rFonts w:hint="default"/>
        <w:lang w:val="fr-FR" w:eastAsia="en-US" w:bidi="ar-SA"/>
      </w:rPr>
    </w:lvl>
    <w:lvl w:ilvl="2" w:tplc="E3329328">
      <w:numFmt w:val="bullet"/>
      <w:lvlText w:val="•"/>
      <w:lvlJc w:val="left"/>
      <w:pPr>
        <w:ind w:left="1516" w:hanging="171"/>
      </w:pPr>
      <w:rPr>
        <w:rFonts w:hint="default"/>
        <w:lang w:val="fr-FR" w:eastAsia="en-US" w:bidi="ar-SA"/>
      </w:rPr>
    </w:lvl>
    <w:lvl w:ilvl="3" w:tplc="D518A58E">
      <w:numFmt w:val="bullet"/>
      <w:lvlText w:val="•"/>
      <w:lvlJc w:val="left"/>
      <w:pPr>
        <w:ind w:left="2144" w:hanging="171"/>
      </w:pPr>
      <w:rPr>
        <w:rFonts w:hint="default"/>
        <w:lang w:val="fr-FR" w:eastAsia="en-US" w:bidi="ar-SA"/>
      </w:rPr>
    </w:lvl>
    <w:lvl w:ilvl="4" w:tplc="D004C332">
      <w:numFmt w:val="bullet"/>
      <w:lvlText w:val="•"/>
      <w:lvlJc w:val="left"/>
      <w:pPr>
        <w:ind w:left="2772" w:hanging="171"/>
      </w:pPr>
      <w:rPr>
        <w:rFonts w:hint="default"/>
        <w:lang w:val="fr-FR" w:eastAsia="en-US" w:bidi="ar-SA"/>
      </w:rPr>
    </w:lvl>
    <w:lvl w:ilvl="5" w:tplc="0B82EA86">
      <w:numFmt w:val="bullet"/>
      <w:lvlText w:val="•"/>
      <w:lvlJc w:val="left"/>
      <w:pPr>
        <w:ind w:left="3400" w:hanging="171"/>
      </w:pPr>
      <w:rPr>
        <w:rFonts w:hint="default"/>
        <w:lang w:val="fr-FR" w:eastAsia="en-US" w:bidi="ar-SA"/>
      </w:rPr>
    </w:lvl>
    <w:lvl w:ilvl="6" w:tplc="C6CC0710">
      <w:numFmt w:val="bullet"/>
      <w:lvlText w:val="•"/>
      <w:lvlJc w:val="left"/>
      <w:pPr>
        <w:ind w:left="4028" w:hanging="171"/>
      </w:pPr>
      <w:rPr>
        <w:rFonts w:hint="default"/>
        <w:lang w:val="fr-FR" w:eastAsia="en-US" w:bidi="ar-SA"/>
      </w:rPr>
    </w:lvl>
    <w:lvl w:ilvl="7" w:tplc="49641838">
      <w:numFmt w:val="bullet"/>
      <w:lvlText w:val="•"/>
      <w:lvlJc w:val="left"/>
      <w:pPr>
        <w:ind w:left="4656" w:hanging="171"/>
      </w:pPr>
      <w:rPr>
        <w:rFonts w:hint="default"/>
        <w:lang w:val="fr-FR" w:eastAsia="en-US" w:bidi="ar-SA"/>
      </w:rPr>
    </w:lvl>
    <w:lvl w:ilvl="8" w:tplc="9EA232F6">
      <w:numFmt w:val="bullet"/>
      <w:lvlText w:val="•"/>
      <w:lvlJc w:val="left"/>
      <w:pPr>
        <w:ind w:left="5284" w:hanging="171"/>
      </w:pPr>
      <w:rPr>
        <w:rFonts w:hint="default"/>
        <w:lang w:val="fr-FR" w:eastAsia="en-US" w:bidi="ar-SA"/>
      </w:rPr>
    </w:lvl>
  </w:abstractNum>
  <w:abstractNum w:abstractNumId="26" w15:restartNumberingAfterBreak="0">
    <w:nsid w:val="46237508"/>
    <w:multiLevelType w:val="hybridMultilevel"/>
    <w:tmpl w:val="0AF0DEC0"/>
    <w:lvl w:ilvl="0" w:tplc="EE9C8AB0">
      <w:numFmt w:val="bullet"/>
      <w:lvlText w:val=""/>
      <w:lvlJc w:val="left"/>
      <w:pPr>
        <w:ind w:left="854" w:hanging="360"/>
      </w:pPr>
      <w:rPr>
        <w:rFonts w:ascii="Symbol" w:eastAsia="Symbol" w:hAnsi="Symbol" w:cs="Symbol" w:hint="default"/>
        <w:b/>
        <w:bCs/>
        <w:i w:val="0"/>
        <w:iCs w:val="0"/>
        <w:color w:val="0061AC"/>
        <w:w w:val="99"/>
        <w:sz w:val="24"/>
        <w:szCs w:val="24"/>
        <w:lang w:val="fr-FR" w:eastAsia="en-US" w:bidi="ar-SA"/>
      </w:rPr>
    </w:lvl>
    <w:lvl w:ilvl="1" w:tplc="04E66FB8">
      <w:numFmt w:val="bullet"/>
      <w:lvlText w:val="•"/>
      <w:lvlJc w:val="left"/>
      <w:pPr>
        <w:ind w:left="1708" w:hanging="360"/>
      </w:pPr>
      <w:rPr>
        <w:rFonts w:hint="default"/>
        <w:lang w:val="fr-FR" w:eastAsia="en-US" w:bidi="ar-SA"/>
      </w:rPr>
    </w:lvl>
    <w:lvl w:ilvl="2" w:tplc="69CC2DC0">
      <w:numFmt w:val="bullet"/>
      <w:lvlText w:val="•"/>
      <w:lvlJc w:val="left"/>
      <w:pPr>
        <w:ind w:left="2557" w:hanging="360"/>
      </w:pPr>
      <w:rPr>
        <w:rFonts w:hint="default"/>
        <w:lang w:val="fr-FR" w:eastAsia="en-US" w:bidi="ar-SA"/>
      </w:rPr>
    </w:lvl>
    <w:lvl w:ilvl="3" w:tplc="9E4E9A28">
      <w:numFmt w:val="bullet"/>
      <w:lvlText w:val="•"/>
      <w:lvlJc w:val="left"/>
      <w:pPr>
        <w:ind w:left="3405" w:hanging="360"/>
      </w:pPr>
      <w:rPr>
        <w:rFonts w:hint="default"/>
        <w:lang w:val="fr-FR" w:eastAsia="en-US" w:bidi="ar-SA"/>
      </w:rPr>
    </w:lvl>
    <w:lvl w:ilvl="4" w:tplc="8146C046">
      <w:numFmt w:val="bullet"/>
      <w:lvlText w:val="•"/>
      <w:lvlJc w:val="left"/>
      <w:pPr>
        <w:ind w:left="4254" w:hanging="360"/>
      </w:pPr>
      <w:rPr>
        <w:rFonts w:hint="default"/>
        <w:lang w:val="fr-FR" w:eastAsia="en-US" w:bidi="ar-SA"/>
      </w:rPr>
    </w:lvl>
    <w:lvl w:ilvl="5" w:tplc="E02A5D00">
      <w:numFmt w:val="bullet"/>
      <w:lvlText w:val="•"/>
      <w:lvlJc w:val="left"/>
      <w:pPr>
        <w:ind w:left="5103" w:hanging="360"/>
      </w:pPr>
      <w:rPr>
        <w:rFonts w:hint="default"/>
        <w:lang w:val="fr-FR" w:eastAsia="en-US" w:bidi="ar-SA"/>
      </w:rPr>
    </w:lvl>
    <w:lvl w:ilvl="6" w:tplc="24D0BBB2">
      <w:numFmt w:val="bullet"/>
      <w:lvlText w:val="•"/>
      <w:lvlJc w:val="left"/>
      <w:pPr>
        <w:ind w:left="5951" w:hanging="360"/>
      </w:pPr>
      <w:rPr>
        <w:rFonts w:hint="default"/>
        <w:lang w:val="fr-FR" w:eastAsia="en-US" w:bidi="ar-SA"/>
      </w:rPr>
    </w:lvl>
    <w:lvl w:ilvl="7" w:tplc="176E14A2">
      <w:numFmt w:val="bullet"/>
      <w:lvlText w:val="•"/>
      <w:lvlJc w:val="left"/>
      <w:pPr>
        <w:ind w:left="6800" w:hanging="360"/>
      </w:pPr>
      <w:rPr>
        <w:rFonts w:hint="default"/>
        <w:lang w:val="fr-FR" w:eastAsia="en-US" w:bidi="ar-SA"/>
      </w:rPr>
    </w:lvl>
    <w:lvl w:ilvl="8" w:tplc="F9E44682">
      <w:numFmt w:val="bullet"/>
      <w:lvlText w:val="•"/>
      <w:lvlJc w:val="left"/>
      <w:pPr>
        <w:ind w:left="7649" w:hanging="360"/>
      </w:pPr>
      <w:rPr>
        <w:rFonts w:hint="default"/>
        <w:lang w:val="fr-FR" w:eastAsia="en-US" w:bidi="ar-SA"/>
      </w:rPr>
    </w:lvl>
  </w:abstractNum>
  <w:abstractNum w:abstractNumId="27" w15:restartNumberingAfterBreak="0">
    <w:nsid w:val="47B106EF"/>
    <w:multiLevelType w:val="hybridMultilevel"/>
    <w:tmpl w:val="391EAABE"/>
    <w:lvl w:ilvl="0" w:tplc="AC641E28">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59D834E4">
      <w:numFmt w:val="bullet"/>
      <w:lvlText w:val="•"/>
      <w:lvlJc w:val="left"/>
      <w:pPr>
        <w:ind w:left="831" w:hanging="171"/>
      </w:pPr>
      <w:rPr>
        <w:rFonts w:hint="default"/>
        <w:lang w:val="fr-FR" w:eastAsia="en-US" w:bidi="ar-SA"/>
      </w:rPr>
    </w:lvl>
    <w:lvl w:ilvl="2" w:tplc="7FA43730">
      <w:numFmt w:val="bullet"/>
      <w:lvlText w:val="•"/>
      <w:lvlJc w:val="left"/>
      <w:pPr>
        <w:ind w:left="1402" w:hanging="171"/>
      </w:pPr>
      <w:rPr>
        <w:rFonts w:hint="default"/>
        <w:lang w:val="fr-FR" w:eastAsia="en-US" w:bidi="ar-SA"/>
      </w:rPr>
    </w:lvl>
    <w:lvl w:ilvl="3" w:tplc="98C43300">
      <w:numFmt w:val="bullet"/>
      <w:lvlText w:val="•"/>
      <w:lvlJc w:val="left"/>
      <w:pPr>
        <w:ind w:left="1973" w:hanging="171"/>
      </w:pPr>
      <w:rPr>
        <w:rFonts w:hint="default"/>
        <w:lang w:val="fr-FR" w:eastAsia="en-US" w:bidi="ar-SA"/>
      </w:rPr>
    </w:lvl>
    <w:lvl w:ilvl="4" w:tplc="E890A0A6">
      <w:numFmt w:val="bullet"/>
      <w:lvlText w:val="•"/>
      <w:lvlJc w:val="left"/>
      <w:pPr>
        <w:ind w:left="2544" w:hanging="171"/>
      </w:pPr>
      <w:rPr>
        <w:rFonts w:hint="default"/>
        <w:lang w:val="fr-FR" w:eastAsia="en-US" w:bidi="ar-SA"/>
      </w:rPr>
    </w:lvl>
    <w:lvl w:ilvl="5" w:tplc="75CA46A2">
      <w:numFmt w:val="bullet"/>
      <w:lvlText w:val="•"/>
      <w:lvlJc w:val="left"/>
      <w:pPr>
        <w:ind w:left="3115" w:hanging="171"/>
      </w:pPr>
      <w:rPr>
        <w:rFonts w:hint="default"/>
        <w:lang w:val="fr-FR" w:eastAsia="en-US" w:bidi="ar-SA"/>
      </w:rPr>
    </w:lvl>
    <w:lvl w:ilvl="6" w:tplc="2042D63E">
      <w:numFmt w:val="bullet"/>
      <w:lvlText w:val="•"/>
      <w:lvlJc w:val="left"/>
      <w:pPr>
        <w:ind w:left="3686" w:hanging="171"/>
      </w:pPr>
      <w:rPr>
        <w:rFonts w:hint="default"/>
        <w:lang w:val="fr-FR" w:eastAsia="en-US" w:bidi="ar-SA"/>
      </w:rPr>
    </w:lvl>
    <w:lvl w:ilvl="7" w:tplc="8C5ACA56">
      <w:numFmt w:val="bullet"/>
      <w:lvlText w:val="•"/>
      <w:lvlJc w:val="left"/>
      <w:pPr>
        <w:ind w:left="4257" w:hanging="171"/>
      </w:pPr>
      <w:rPr>
        <w:rFonts w:hint="default"/>
        <w:lang w:val="fr-FR" w:eastAsia="en-US" w:bidi="ar-SA"/>
      </w:rPr>
    </w:lvl>
    <w:lvl w:ilvl="8" w:tplc="F5CC5322">
      <w:numFmt w:val="bullet"/>
      <w:lvlText w:val="•"/>
      <w:lvlJc w:val="left"/>
      <w:pPr>
        <w:ind w:left="4828" w:hanging="171"/>
      </w:pPr>
      <w:rPr>
        <w:rFonts w:hint="default"/>
        <w:lang w:val="fr-FR" w:eastAsia="en-US" w:bidi="ar-SA"/>
      </w:rPr>
    </w:lvl>
  </w:abstractNum>
  <w:abstractNum w:abstractNumId="28" w15:restartNumberingAfterBreak="0">
    <w:nsid w:val="47B93677"/>
    <w:multiLevelType w:val="hybridMultilevel"/>
    <w:tmpl w:val="6AD83A24"/>
    <w:lvl w:ilvl="0" w:tplc="E3FE2A8C">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A8904D10">
      <w:numFmt w:val="bullet"/>
      <w:lvlText w:val="•"/>
      <w:lvlJc w:val="left"/>
      <w:pPr>
        <w:ind w:left="888" w:hanging="171"/>
      </w:pPr>
      <w:rPr>
        <w:rFonts w:hint="default"/>
        <w:lang w:val="fr-FR" w:eastAsia="en-US" w:bidi="ar-SA"/>
      </w:rPr>
    </w:lvl>
    <w:lvl w:ilvl="2" w:tplc="BF18AF82">
      <w:numFmt w:val="bullet"/>
      <w:lvlText w:val="•"/>
      <w:lvlJc w:val="left"/>
      <w:pPr>
        <w:ind w:left="1516" w:hanging="171"/>
      </w:pPr>
      <w:rPr>
        <w:rFonts w:hint="default"/>
        <w:lang w:val="fr-FR" w:eastAsia="en-US" w:bidi="ar-SA"/>
      </w:rPr>
    </w:lvl>
    <w:lvl w:ilvl="3" w:tplc="C1E285A4">
      <w:numFmt w:val="bullet"/>
      <w:lvlText w:val="•"/>
      <w:lvlJc w:val="left"/>
      <w:pPr>
        <w:ind w:left="2144" w:hanging="171"/>
      </w:pPr>
      <w:rPr>
        <w:rFonts w:hint="default"/>
        <w:lang w:val="fr-FR" w:eastAsia="en-US" w:bidi="ar-SA"/>
      </w:rPr>
    </w:lvl>
    <w:lvl w:ilvl="4" w:tplc="8D2EBBBC">
      <w:numFmt w:val="bullet"/>
      <w:lvlText w:val="•"/>
      <w:lvlJc w:val="left"/>
      <w:pPr>
        <w:ind w:left="2772" w:hanging="171"/>
      </w:pPr>
      <w:rPr>
        <w:rFonts w:hint="default"/>
        <w:lang w:val="fr-FR" w:eastAsia="en-US" w:bidi="ar-SA"/>
      </w:rPr>
    </w:lvl>
    <w:lvl w:ilvl="5" w:tplc="A4D635B0">
      <w:numFmt w:val="bullet"/>
      <w:lvlText w:val="•"/>
      <w:lvlJc w:val="left"/>
      <w:pPr>
        <w:ind w:left="3400" w:hanging="171"/>
      </w:pPr>
      <w:rPr>
        <w:rFonts w:hint="default"/>
        <w:lang w:val="fr-FR" w:eastAsia="en-US" w:bidi="ar-SA"/>
      </w:rPr>
    </w:lvl>
    <w:lvl w:ilvl="6" w:tplc="0DA4C112">
      <w:numFmt w:val="bullet"/>
      <w:lvlText w:val="•"/>
      <w:lvlJc w:val="left"/>
      <w:pPr>
        <w:ind w:left="4028" w:hanging="171"/>
      </w:pPr>
      <w:rPr>
        <w:rFonts w:hint="default"/>
        <w:lang w:val="fr-FR" w:eastAsia="en-US" w:bidi="ar-SA"/>
      </w:rPr>
    </w:lvl>
    <w:lvl w:ilvl="7" w:tplc="8A346C6C">
      <w:numFmt w:val="bullet"/>
      <w:lvlText w:val="•"/>
      <w:lvlJc w:val="left"/>
      <w:pPr>
        <w:ind w:left="4656" w:hanging="171"/>
      </w:pPr>
      <w:rPr>
        <w:rFonts w:hint="default"/>
        <w:lang w:val="fr-FR" w:eastAsia="en-US" w:bidi="ar-SA"/>
      </w:rPr>
    </w:lvl>
    <w:lvl w:ilvl="8" w:tplc="C96A66F8">
      <w:numFmt w:val="bullet"/>
      <w:lvlText w:val="•"/>
      <w:lvlJc w:val="left"/>
      <w:pPr>
        <w:ind w:left="5284" w:hanging="171"/>
      </w:pPr>
      <w:rPr>
        <w:rFonts w:hint="default"/>
        <w:lang w:val="fr-FR" w:eastAsia="en-US" w:bidi="ar-SA"/>
      </w:rPr>
    </w:lvl>
  </w:abstractNum>
  <w:abstractNum w:abstractNumId="29" w15:restartNumberingAfterBreak="0">
    <w:nsid w:val="47D75011"/>
    <w:multiLevelType w:val="hybridMultilevel"/>
    <w:tmpl w:val="A224CE00"/>
    <w:lvl w:ilvl="0" w:tplc="968C07C6">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89F29338">
      <w:numFmt w:val="bullet"/>
      <w:lvlText w:val="•"/>
      <w:lvlJc w:val="left"/>
      <w:pPr>
        <w:ind w:left="824" w:hanging="171"/>
      </w:pPr>
      <w:rPr>
        <w:rFonts w:hint="default"/>
        <w:lang w:val="fr-FR" w:eastAsia="en-US" w:bidi="ar-SA"/>
      </w:rPr>
    </w:lvl>
    <w:lvl w:ilvl="2" w:tplc="35FEB97C">
      <w:numFmt w:val="bullet"/>
      <w:lvlText w:val="•"/>
      <w:lvlJc w:val="left"/>
      <w:pPr>
        <w:ind w:left="1389" w:hanging="171"/>
      </w:pPr>
      <w:rPr>
        <w:rFonts w:hint="default"/>
        <w:lang w:val="fr-FR" w:eastAsia="en-US" w:bidi="ar-SA"/>
      </w:rPr>
    </w:lvl>
    <w:lvl w:ilvl="3" w:tplc="51EE9970">
      <w:numFmt w:val="bullet"/>
      <w:lvlText w:val="•"/>
      <w:lvlJc w:val="left"/>
      <w:pPr>
        <w:ind w:left="1954" w:hanging="171"/>
      </w:pPr>
      <w:rPr>
        <w:rFonts w:hint="default"/>
        <w:lang w:val="fr-FR" w:eastAsia="en-US" w:bidi="ar-SA"/>
      </w:rPr>
    </w:lvl>
    <w:lvl w:ilvl="4" w:tplc="0B9E0CC0">
      <w:numFmt w:val="bullet"/>
      <w:lvlText w:val="•"/>
      <w:lvlJc w:val="left"/>
      <w:pPr>
        <w:ind w:left="2518" w:hanging="171"/>
      </w:pPr>
      <w:rPr>
        <w:rFonts w:hint="default"/>
        <w:lang w:val="fr-FR" w:eastAsia="en-US" w:bidi="ar-SA"/>
      </w:rPr>
    </w:lvl>
    <w:lvl w:ilvl="5" w:tplc="7C00849C">
      <w:numFmt w:val="bullet"/>
      <w:lvlText w:val="•"/>
      <w:lvlJc w:val="left"/>
      <w:pPr>
        <w:ind w:left="3083" w:hanging="171"/>
      </w:pPr>
      <w:rPr>
        <w:rFonts w:hint="default"/>
        <w:lang w:val="fr-FR" w:eastAsia="en-US" w:bidi="ar-SA"/>
      </w:rPr>
    </w:lvl>
    <w:lvl w:ilvl="6" w:tplc="C904130A">
      <w:numFmt w:val="bullet"/>
      <w:lvlText w:val="•"/>
      <w:lvlJc w:val="left"/>
      <w:pPr>
        <w:ind w:left="3648" w:hanging="171"/>
      </w:pPr>
      <w:rPr>
        <w:rFonts w:hint="default"/>
        <w:lang w:val="fr-FR" w:eastAsia="en-US" w:bidi="ar-SA"/>
      </w:rPr>
    </w:lvl>
    <w:lvl w:ilvl="7" w:tplc="DC36A6FC">
      <w:numFmt w:val="bullet"/>
      <w:lvlText w:val="•"/>
      <w:lvlJc w:val="left"/>
      <w:pPr>
        <w:ind w:left="4212" w:hanging="171"/>
      </w:pPr>
      <w:rPr>
        <w:rFonts w:hint="default"/>
        <w:lang w:val="fr-FR" w:eastAsia="en-US" w:bidi="ar-SA"/>
      </w:rPr>
    </w:lvl>
    <w:lvl w:ilvl="8" w:tplc="866427DE">
      <w:numFmt w:val="bullet"/>
      <w:lvlText w:val="•"/>
      <w:lvlJc w:val="left"/>
      <w:pPr>
        <w:ind w:left="4777" w:hanging="171"/>
      </w:pPr>
      <w:rPr>
        <w:rFonts w:hint="default"/>
        <w:lang w:val="fr-FR" w:eastAsia="en-US" w:bidi="ar-SA"/>
      </w:rPr>
    </w:lvl>
  </w:abstractNum>
  <w:abstractNum w:abstractNumId="30" w15:restartNumberingAfterBreak="0">
    <w:nsid w:val="49574CA4"/>
    <w:multiLevelType w:val="hybridMultilevel"/>
    <w:tmpl w:val="EA901D56"/>
    <w:lvl w:ilvl="0" w:tplc="ADD0B702">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4EBA903A">
      <w:numFmt w:val="bullet"/>
      <w:lvlText w:val="•"/>
      <w:lvlJc w:val="left"/>
      <w:pPr>
        <w:ind w:left="824" w:hanging="171"/>
      </w:pPr>
      <w:rPr>
        <w:rFonts w:hint="default"/>
        <w:lang w:val="fr-FR" w:eastAsia="en-US" w:bidi="ar-SA"/>
      </w:rPr>
    </w:lvl>
    <w:lvl w:ilvl="2" w:tplc="791209A0">
      <w:numFmt w:val="bullet"/>
      <w:lvlText w:val="•"/>
      <w:lvlJc w:val="left"/>
      <w:pPr>
        <w:ind w:left="1389" w:hanging="171"/>
      </w:pPr>
      <w:rPr>
        <w:rFonts w:hint="default"/>
        <w:lang w:val="fr-FR" w:eastAsia="en-US" w:bidi="ar-SA"/>
      </w:rPr>
    </w:lvl>
    <w:lvl w:ilvl="3" w:tplc="904C252E">
      <w:numFmt w:val="bullet"/>
      <w:lvlText w:val="•"/>
      <w:lvlJc w:val="left"/>
      <w:pPr>
        <w:ind w:left="1954" w:hanging="171"/>
      </w:pPr>
      <w:rPr>
        <w:rFonts w:hint="default"/>
        <w:lang w:val="fr-FR" w:eastAsia="en-US" w:bidi="ar-SA"/>
      </w:rPr>
    </w:lvl>
    <w:lvl w:ilvl="4" w:tplc="D4C8AB32">
      <w:numFmt w:val="bullet"/>
      <w:lvlText w:val="•"/>
      <w:lvlJc w:val="left"/>
      <w:pPr>
        <w:ind w:left="2518" w:hanging="171"/>
      </w:pPr>
      <w:rPr>
        <w:rFonts w:hint="default"/>
        <w:lang w:val="fr-FR" w:eastAsia="en-US" w:bidi="ar-SA"/>
      </w:rPr>
    </w:lvl>
    <w:lvl w:ilvl="5" w:tplc="2836F31C">
      <w:numFmt w:val="bullet"/>
      <w:lvlText w:val="•"/>
      <w:lvlJc w:val="left"/>
      <w:pPr>
        <w:ind w:left="3083" w:hanging="171"/>
      </w:pPr>
      <w:rPr>
        <w:rFonts w:hint="default"/>
        <w:lang w:val="fr-FR" w:eastAsia="en-US" w:bidi="ar-SA"/>
      </w:rPr>
    </w:lvl>
    <w:lvl w:ilvl="6" w:tplc="F880D486">
      <w:numFmt w:val="bullet"/>
      <w:lvlText w:val="•"/>
      <w:lvlJc w:val="left"/>
      <w:pPr>
        <w:ind w:left="3648" w:hanging="171"/>
      </w:pPr>
      <w:rPr>
        <w:rFonts w:hint="default"/>
        <w:lang w:val="fr-FR" w:eastAsia="en-US" w:bidi="ar-SA"/>
      </w:rPr>
    </w:lvl>
    <w:lvl w:ilvl="7" w:tplc="B8BC7DC8">
      <w:numFmt w:val="bullet"/>
      <w:lvlText w:val="•"/>
      <w:lvlJc w:val="left"/>
      <w:pPr>
        <w:ind w:left="4212" w:hanging="171"/>
      </w:pPr>
      <w:rPr>
        <w:rFonts w:hint="default"/>
        <w:lang w:val="fr-FR" w:eastAsia="en-US" w:bidi="ar-SA"/>
      </w:rPr>
    </w:lvl>
    <w:lvl w:ilvl="8" w:tplc="C982FC10">
      <w:numFmt w:val="bullet"/>
      <w:lvlText w:val="•"/>
      <w:lvlJc w:val="left"/>
      <w:pPr>
        <w:ind w:left="4777" w:hanging="171"/>
      </w:pPr>
      <w:rPr>
        <w:rFonts w:hint="default"/>
        <w:lang w:val="fr-FR" w:eastAsia="en-US" w:bidi="ar-SA"/>
      </w:rPr>
    </w:lvl>
  </w:abstractNum>
  <w:abstractNum w:abstractNumId="31" w15:restartNumberingAfterBreak="0">
    <w:nsid w:val="4BA77B5E"/>
    <w:multiLevelType w:val="hybridMultilevel"/>
    <w:tmpl w:val="0B2E3204"/>
    <w:lvl w:ilvl="0" w:tplc="4D4A6080">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9EA0E782">
      <w:numFmt w:val="bullet"/>
      <w:lvlText w:val="•"/>
      <w:lvlJc w:val="left"/>
      <w:pPr>
        <w:ind w:left="824" w:hanging="171"/>
      </w:pPr>
      <w:rPr>
        <w:rFonts w:hint="default"/>
        <w:lang w:val="fr-FR" w:eastAsia="en-US" w:bidi="ar-SA"/>
      </w:rPr>
    </w:lvl>
    <w:lvl w:ilvl="2" w:tplc="FD6488AC">
      <w:numFmt w:val="bullet"/>
      <w:lvlText w:val="•"/>
      <w:lvlJc w:val="left"/>
      <w:pPr>
        <w:ind w:left="1389" w:hanging="171"/>
      </w:pPr>
      <w:rPr>
        <w:rFonts w:hint="default"/>
        <w:lang w:val="fr-FR" w:eastAsia="en-US" w:bidi="ar-SA"/>
      </w:rPr>
    </w:lvl>
    <w:lvl w:ilvl="3" w:tplc="C598CEA2">
      <w:numFmt w:val="bullet"/>
      <w:lvlText w:val="•"/>
      <w:lvlJc w:val="left"/>
      <w:pPr>
        <w:ind w:left="1954" w:hanging="171"/>
      </w:pPr>
      <w:rPr>
        <w:rFonts w:hint="default"/>
        <w:lang w:val="fr-FR" w:eastAsia="en-US" w:bidi="ar-SA"/>
      </w:rPr>
    </w:lvl>
    <w:lvl w:ilvl="4" w:tplc="9E4E7E40">
      <w:numFmt w:val="bullet"/>
      <w:lvlText w:val="•"/>
      <w:lvlJc w:val="left"/>
      <w:pPr>
        <w:ind w:left="2518" w:hanging="171"/>
      </w:pPr>
      <w:rPr>
        <w:rFonts w:hint="default"/>
        <w:lang w:val="fr-FR" w:eastAsia="en-US" w:bidi="ar-SA"/>
      </w:rPr>
    </w:lvl>
    <w:lvl w:ilvl="5" w:tplc="BB0A233A">
      <w:numFmt w:val="bullet"/>
      <w:lvlText w:val="•"/>
      <w:lvlJc w:val="left"/>
      <w:pPr>
        <w:ind w:left="3083" w:hanging="171"/>
      </w:pPr>
      <w:rPr>
        <w:rFonts w:hint="default"/>
        <w:lang w:val="fr-FR" w:eastAsia="en-US" w:bidi="ar-SA"/>
      </w:rPr>
    </w:lvl>
    <w:lvl w:ilvl="6" w:tplc="D4B839EC">
      <w:numFmt w:val="bullet"/>
      <w:lvlText w:val="•"/>
      <w:lvlJc w:val="left"/>
      <w:pPr>
        <w:ind w:left="3648" w:hanging="171"/>
      </w:pPr>
      <w:rPr>
        <w:rFonts w:hint="default"/>
        <w:lang w:val="fr-FR" w:eastAsia="en-US" w:bidi="ar-SA"/>
      </w:rPr>
    </w:lvl>
    <w:lvl w:ilvl="7" w:tplc="967815F0">
      <w:numFmt w:val="bullet"/>
      <w:lvlText w:val="•"/>
      <w:lvlJc w:val="left"/>
      <w:pPr>
        <w:ind w:left="4212" w:hanging="171"/>
      </w:pPr>
      <w:rPr>
        <w:rFonts w:hint="default"/>
        <w:lang w:val="fr-FR" w:eastAsia="en-US" w:bidi="ar-SA"/>
      </w:rPr>
    </w:lvl>
    <w:lvl w:ilvl="8" w:tplc="FC1C6F80">
      <w:numFmt w:val="bullet"/>
      <w:lvlText w:val="•"/>
      <w:lvlJc w:val="left"/>
      <w:pPr>
        <w:ind w:left="4777" w:hanging="171"/>
      </w:pPr>
      <w:rPr>
        <w:rFonts w:hint="default"/>
        <w:lang w:val="fr-FR" w:eastAsia="en-US" w:bidi="ar-SA"/>
      </w:rPr>
    </w:lvl>
  </w:abstractNum>
  <w:abstractNum w:abstractNumId="32" w15:restartNumberingAfterBreak="0">
    <w:nsid w:val="4CA50B0C"/>
    <w:multiLevelType w:val="hybridMultilevel"/>
    <w:tmpl w:val="0F62A3A0"/>
    <w:lvl w:ilvl="0" w:tplc="CCAA1B54">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A55A0906">
      <w:numFmt w:val="bullet"/>
      <w:lvlText w:val="•"/>
      <w:lvlJc w:val="left"/>
      <w:pPr>
        <w:ind w:left="823" w:hanging="171"/>
      </w:pPr>
      <w:rPr>
        <w:rFonts w:hint="default"/>
        <w:lang w:val="fr-FR" w:eastAsia="en-US" w:bidi="ar-SA"/>
      </w:rPr>
    </w:lvl>
    <w:lvl w:ilvl="2" w:tplc="6A862794">
      <w:numFmt w:val="bullet"/>
      <w:lvlText w:val="•"/>
      <w:lvlJc w:val="left"/>
      <w:pPr>
        <w:ind w:left="1387" w:hanging="171"/>
      </w:pPr>
      <w:rPr>
        <w:rFonts w:hint="default"/>
        <w:lang w:val="fr-FR" w:eastAsia="en-US" w:bidi="ar-SA"/>
      </w:rPr>
    </w:lvl>
    <w:lvl w:ilvl="3" w:tplc="CF86C21C">
      <w:numFmt w:val="bullet"/>
      <w:lvlText w:val="•"/>
      <w:lvlJc w:val="left"/>
      <w:pPr>
        <w:ind w:left="1950" w:hanging="171"/>
      </w:pPr>
      <w:rPr>
        <w:rFonts w:hint="default"/>
        <w:lang w:val="fr-FR" w:eastAsia="en-US" w:bidi="ar-SA"/>
      </w:rPr>
    </w:lvl>
    <w:lvl w:ilvl="4" w:tplc="5E0C8A26">
      <w:numFmt w:val="bullet"/>
      <w:lvlText w:val="•"/>
      <w:lvlJc w:val="left"/>
      <w:pPr>
        <w:ind w:left="2514" w:hanging="171"/>
      </w:pPr>
      <w:rPr>
        <w:rFonts w:hint="default"/>
        <w:lang w:val="fr-FR" w:eastAsia="en-US" w:bidi="ar-SA"/>
      </w:rPr>
    </w:lvl>
    <w:lvl w:ilvl="5" w:tplc="5E06723C">
      <w:numFmt w:val="bullet"/>
      <w:lvlText w:val="•"/>
      <w:lvlJc w:val="left"/>
      <w:pPr>
        <w:ind w:left="3077" w:hanging="171"/>
      </w:pPr>
      <w:rPr>
        <w:rFonts w:hint="default"/>
        <w:lang w:val="fr-FR" w:eastAsia="en-US" w:bidi="ar-SA"/>
      </w:rPr>
    </w:lvl>
    <w:lvl w:ilvl="6" w:tplc="F3A0C5DC">
      <w:numFmt w:val="bullet"/>
      <w:lvlText w:val="•"/>
      <w:lvlJc w:val="left"/>
      <w:pPr>
        <w:ind w:left="3641" w:hanging="171"/>
      </w:pPr>
      <w:rPr>
        <w:rFonts w:hint="default"/>
        <w:lang w:val="fr-FR" w:eastAsia="en-US" w:bidi="ar-SA"/>
      </w:rPr>
    </w:lvl>
    <w:lvl w:ilvl="7" w:tplc="3B7A340C">
      <w:numFmt w:val="bullet"/>
      <w:lvlText w:val="•"/>
      <w:lvlJc w:val="left"/>
      <w:pPr>
        <w:ind w:left="4204" w:hanging="171"/>
      </w:pPr>
      <w:rPr>
        <w:rFonts w:hint="default"/>
        <w:lang w:val="fr-FR" w:eastAsia="en-US" w:bidi="ar-SA"/>
      </w:rPr>
    </w:lvl>
    <w:lvl w:ilvl="8" w:tplc="19C29DBA">
      <w:numFmt w:val="bullet"/>
      <w:lvlText w:val="•"/>
      <w:lvlJc w:val="left"/>
      <w:pPr>
        <w:ind w:left="4768" w:hanging="171"/>
      </w:pPr>
      <w:rPr>
        <w:rFonts w:hint="default"/>
        <w:lang w:val="fr-FR" w:eastAsia="en-US" w:bidi="ar-SA"/>
      </w:rPr>
    </w:lvl>
  </w:abstractNum>
  <w:abstractNum w:abstractNumId="33" w15:restartNumberingAfterBreak="0">
    <w:nsid w:val="5425571B"/>
    <w:multiLevelType w:val="hybridMultilevel"/>
    <w:tmpl w:val="CF7083A4"/>
    <w:lvl w:ilvl="0" w:tplc="9E0A8D3C">
      <w:numFmt w:val="bullet"/>
      <w:lvlText w:val=""/>
      <w:lvlJc w:val="left"/>
      <w:pPr>
        <w:ind w:left="854" w:hanging="360"/>
      </w:pPr>
      <w:rPr>
        <w:rFonts w:ascii="Symbol" w:eastAsia="Symbol" w:hAnsi="Symbol" w:cs="Symbol" w:hint="default"/>
        <w:b/>
        <w:bCs/>
        <w:i w:val="0"/>
        <w:iCs w:val="0"/>
        <w:color w:val="0061AC"/>
        <w:w w:val="99"/>
        <w:sz w:val="24"/>
        <w:szCs w:val="24"/>
        <w:lang w:val="fr-FR" w:eastAsia="en-US" w:bidi="ar-SA"/>
      </w:rPr>
    </w:lvl>
    <w:lvl w:ilvl="1" w:tplc="CA48D57E">
      <w:numFmt w:val="bullet"/>
      <w:lvlText w:val="•"/>
      <w:lvlJc w:val="left"/>
      <w:pPr>
        <w:ind w:left="1708" w:hanging="360"/>
      </w:pPr>
      <w:rPr>
        <w:rFonts w:hint="default"/>
        <w:lang w:val="fr-FR" w:eastAsia="en-US" w:bidi="ar-SA"/>
      </w:rPr>
    </w:lvl>
    <w:lvl w:ilvl="2" w:tplc="CB3A0C28">
      <w:numFmt w:val="bullet"/>
      <w:lvlText w:val="•"/>
      <w:lvlJc w:val="left"/>
      <w:pPr>
        <w:ind w:left="2557" w:hanging="360"/>
      </w:pPr>
      <w:rPr>
        <w:rFonts w:hint="default"/>
        <w:lang w:val="fr-FR" w:eastAsia="en-US" w:bidi="ar-SA"/>
      </w:rPr>
    </w:lvl>
    <w:lvl w:ilvl="3" w:tplc="A20C1C00">
      <w:numFmt w:val="bullet"/>
      <w:lvlText w:val="•"/>
      <w:lvlJc w:val="left"/>
      <w:pPr>
        <w:ind w:left="3405" w:hanging="360"/>
      </w:pPr>
      <w:rPr>
        <w:rFonts w:hint="default"/>
        <w:lang w:val="fr-FR" w:eastAsia="en-US" w:bidi="ar-SA"/>
      </w:rPr>
    </w:lvl>
    <w:lvl w:ilvl="4" w:tplc="7A42BC96">
      <w:numFmt w:val="bullet"/>
      <w:lvlText w:val="•"/>
      <w:lvlJc w:val="left"/>
      <w:pPr>
        <w:ind w:left="4254" w:hanging="360"/>
      </w:pPr>
      <w:rPr>
        <w:rFonts w:hint="default"/>
        <w:lang w:val="fr-FR" w:eastAsia="en-US" w:bidi="ar-SA"/>
      </w:rPr>
    </w:lvl>
    <w:lvl w:ilvl="5" w:tplc="54C2F2C2">
      <w:numFmt w:val="bullet"/>
      <w:lvlText w:val="•"/>
      <w:lvlJc w:val="left"/>
      <w:pPr>
        <w:ind w:left="5103" w:hanging="360"/>
      </w:pPr>
      <w:rPr>
        <w:rFonts w:hint="default"/>
        <w:lang w:val="fr-FR" w:eastAsia="en-US" w:bidi="ar-SA"/>
      </w:rPr>
    </w:lvl>
    <w:lvl w:ilvl="6" w:tplc="BA7E25DE">
      <w:numFmt w:val="bullet"/>
      <w:lvlText w:val="•"/>
      <w:lvlJc w:val="left"/>
      <w:pPr>
        <w:ind w:left="5951" w:hanging="360"/>
      </w:pPr>
      <w:rPr>
        <w:rFonts w:hint="default"/>
        <w:lang w:val="fr-FR" w:eastAsia="en-US" w:bidi="ar-SA"/>
      </w:rPr>
    </w:lvl>
    <w:lvl w:ilvl="7" w:tplc="036EE0B8">
      <w:numFmt w:val="bullet"/>
      <w:lvlText w:val="•"/>
      <w:lvlJc w:val="left"/>
      <w:pPr>
        <w:ind w:left="6800" w:hanging="360"/>
      </w:pPr>
      <w:rPr>
        <w:rFonts w:hint="default"/>
        <w:lang w:val="fr-FR" w:eastAsia="en-US" w:bidi="ar-SA"/>
      </w:rPr>
    </w:lvl>
    <w:lvl w:ilvl="8" w:tplc="AC6A0EB4">
      <w:numFmt w:val="bullet"/>
      <w:lvlText w:val="•"/>
      <w:lvlJc w:val="left"/>
      <w:pPr>
        <w:ind w:left="7649" w:hanging="360"/>
      </w:pPr>
      <w:rPr>
        <w:rFonts w:hint="default"/>
        <w:lang w:val="fr-FR" w:eastAsia="en-US" w:bidi="ar-SA"/>
      </w:rPr>
    </w:lvl>
  </w:abstractNum>
  <w:abstractNum w:abstractNumId="34" w15:restartNumberingAfterBreak="0">
    <w:nsid w:val="55C7714E"/>
    <w:multiLevelType w:val="hybridMultilevel"/>
    <w:tmpl w:val="1494E7E2"/>
    <w:lvl w:ilvl="0" w:tplc="8BCEFEE4">
      <w:numFmt w:val="bullet"/>
      <w:lvlText w:val=""/>
      <w:lvlJc w:val="left"/>
      <w:pPr>
        <w:ind w:left="854" w:hanging="360"/>
      </w:pPr>
      <w:rPr>
        <w:rFonts w:ascii="Symbol" w:eastAsia="Symbol" w:hAnsi="Symbol" w:cs="Symbol" w:hint="default"/>
        <w:b/>
        <w:bCs/>
        <w:i w:val="0"/>
        <w:iCs w:val="0"/>
        <w:color w:val="0061AC"/>
        <w:w w:val="99"/>
        <w:sz w:val="24"/>
        <w:szCs w:val="24"/>
        <w:lang w:val="fr-FR" w:eastAsia="en-US" w:bidi="ar-SA"/>
      </w:rPr>
    </w:lvl>
    <w:lvl w:ilvl="1" w:tplc="3466B40C">
      <w:numFmt w:val="bullet"/>
      <w:lvlText w:val="•"/>
      <w:lvlJc w:val="left"/>
      <w:pPr>
        <w:ind w:left="1708" w:hanging="360"/>
      </w:pPr>
      <w:rPr>
        <w:rFonts w:hint="default"/>
        <w:lang w:val="fr-FR" w:eastAsia="en-US" w:bidi="ar-SA"/>
      </w:rPr>
    </w:lvl>
    <w:lvl w:ilvl="2" w:tplc="E0DCD35C">
      <w:numFmt w:val="bullet"/>
      <w:lvlText w:val="•"/>
      <w:lvlJc w:val="left"/>
      <w:pPr>
        <w:ind w:left="2557" w:hanging="360"/>
      </w:pPr>
      <w:rPr>
        <w:rFonts w:hint="default"/>
        <w:lang w:val="fr-FR" w:eastAsia="en-US" w:bidi="ar-SA"/>
      </w:rPr>
    </w:lvl>
    <w:lvl w:ilvl="3" w:tplc="1A521C12">
      <w:numFmt w:val="bullet"/>
      <w:lvlText w:val="•"/>
      <w:lvlJc w:val="left"/>
      <w:pPr>
        <w:ind w:left="3405" w:hanging="360"/>
      </w:pPr>
      <w:rPr>
        <w:rFonts w:hint="default"/>
        <w:lang w:val="fr-FR" w:eastAsia="en-US" w:bidi="ar-SA"/>
      </w:rPr>
    </w:lvl>
    <w:lvl w:ilvl="4" w:tplc="24DC6668">
      <w:numFmt w:val="bullet"/>
      <w:lvlText w:val="•"/>
      <w:lvlJc w:val="left"/>
      <w:pPr>
        <w:ind w:left="4254" w:hanging="360"/>
      </w:pPr>
      <w:rPr>
        <w:rFonts w:hint="default"/>
        <w:lang w:val="fr-FR" w:eastAsia="en-US" w:bidi="ar-SA"/>
      </w:rPr>
    </w:lvl>
    <w:lvl w:ilvl="5" w:tplc="0A12997E">
      <w:numFmt w:val="bullet"/>
      <w:lvlText w:val="•"/>
      <w:lvlJc w:val="left"/>
      <w:pPr>
        <w:ind w:left="5103" w:hanging="360"/>
      </w:pPr>
      <w:rPr>
        <w:rFonts w:hint="default"/>
        <w:lang w:val="fr-FR" w:eastAsia="en-US" w:bidi="ar-SA"/>
      </w:rPr>
    </w:lvl>
    <w:lvl w:ilvl="6" w:tplc="007630F2">
      <w:numFmt w:val="bullet"/>
      <w:lvlText w:val="•"/>
      <w:lvlJc w:val="left"/>
      <w:pPr>
        <w:ind w:left="5951" w:hanging="360"/>
      </w:pPr>
      <w:rPr>
        <w:rFonts w:hint="default"/>
        <w:lang w:val="fr-FR" w:eastAsia="en-US" w:bidi="ar-SA"/>
      </w:rPr>
    </w:lvl>
    <w:lvl w:ilvl="7" w:tplc="352E94C6">
      <w:numFmt w:val="bullet"/>
      <w:lvlText w:val="•"/>
      <w:lvlJc w:val="left"/>
      <w:pPr>
        <w:ind w:left="6800" w:hanging="360"/>
      </w:pPr>
      <w:rPr>
        <w:rFonts w:hint="default"/>
        <w:lang w:val="fr-FR" w:eastAsia="en-US" w:bidi="ar-SA"/>
      </w:rPr>
    </w:lvl>
    <w:lvl w:ilvl="8" w:tplc="E6362F9A">
      <w:numFmt w:val="bullet"/>
      <w:lvlText w:val="•"/>
      <w:lvlJc w:val="left"/>
      <w:pPr>
        <w:ind w:left="7649" w:hanging="360"/>
      </w:pPr>
      <w:rPr>
        <w:rFonts w:hint="default"/>
        <w:lang w:val="fr-FR" w:eastAsia="en-US" w:bidi="ar-SA"/>
      </w:rPr>
    </w:lvl>
  </w:abstractNum>
  <w:abstractNum w:abstractNumId="35" w15:restartNumberingAfterBreak="0">
    <w:nsid w:val="565B28FB"/>
    <w:multiLevelType w:val="hybridMultilevel"/>
    <w:tmpl w:val="E50EDD88"/>
    <w:lvl w:ilvl="0" w:tplc="6C604060">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0EE841A2">
      <w:numFmt w:val="bullet"/>
      <w:lvlText w:val="•"/>
      <w:lvlJc w:val="left"/>
      <w:pPr>
        <w:ind w:left="824" w:hanging="171"/>
      </w:pPr>
      <w:rPr>
        <w:rFonts w:hint="default"/>
        <w:lang w:val="fr-FR" w:eastAsia="en-US" w:bidi="ar-SA"/>
      </w:rPr>
    </w:lvl>
    <w:lvl w:ilvl="2" w:tplc="6D20FFC8">
      <w:numFmt w:val="bullet"/>
      <w:lvlText w:val="•"/>
      <w:lvlJc w:val="left"/>
      <w:pPr>
        <w:ind w:left="1389" w:hanging="171"/>
      </w:pPr>
      <w:rPr>
        <w:rFonts w:hint="default"/>
        <w:lang w:val="fr-FR" w:eastAsia="en-US" w:bidi="ar-SA"/>
      </w:rPr>
    </w:lvl>
    <w:lvl w:ilvl="3" w:tplc="331056A8">
      <w:numFmt w:val="bullet"/>
      <w:lvlText w:val="•"/>
      <w:lvlJc w:val="left"/>
      <w:pPr>
        <w:ind w:left="1954" w:hanging="171"/>
      </w:pPr>
      <w:rPr>
        <w:rFonts w:hint="default"/>
        <w:lang w:val="fr-FR" w:eastAsia="en-US" w:bidi="ar-SA"/>
      </w:rPr>
    </w:lvl>
    <w:lvl w:ilvl="4" w:tplc="DEB69244">
      <w:numFmt w:val="bullet"/>
      <w:lvlText w:val="•"/>
      <w:lvlJc w:val="left"/>
      <w:pPr>
        <w:ind w:left="2518" w:hanging="171"/>
      </w:pPr>
      <w:rPr>
        <w:rFonts w:hint="default"/>
        <w:lang w:val="fr-FR" w:eastAsia="en-US" w:bidi="ar-SA"/>
      </w:rPr>
    </w:lvl>
    <w:lvl w:ilvl="5" w:tplc="B78CFC44">
      <w:numFmt w:val="bullet"/>
      <w:lvlText w:val="•"/>
      <w:lvlJc w:val="left"/>
      <w:pPr>
        <w:ind w:left="3083" w:hanging="171"/>
      </w:pPr>
      <w:rPr>
        <w:rFonts w:hint="default"/>
        <w:lang w:val="fr-FR" w:eastAsia="en-US" w:bidi="ar-SA"/>
      </w:rPr>
    </w:lvl>
    <w:lvl w:ilvl="6" w:tplc="72D24696">
      <w:numFmt w:val="bullet"/>
      <w:lvlText w:val="•"/>
      <w:lvlJc w:val="left"/>
      <w:pPr>
        <w:ind w:left="3648" w:hanging="171"/>
      </w:pPr>
      <w:rPr>
        <w:rFonts w:hint="default"/>
        <w:lang w:val="fr-FR" w:eastAsia="en-US" w:bidi="ar-SA"/>
      </w:rPr>
    </w:lvl>
    <w:lvl w:ilvl="7" w:tplc="64C2FA7A">
      <w:numFmt w:val="bullet"/>
      <w:lvlText w:val="•"/>
      <w:lvlJc w:val="left"/>
      <w:pPr>
        <w:ind w:left="4212" w:hanging="171"/>
      </w:pPr>
      <w:rPr>
        <w:rFonts w:hint="default"/>
        <w:lang w:val="fr-FR" w:eastAsia="en-US" w:bidi="ar-SA"/>
      </w:rPr>
    </w:lvl>
    <w:lvl w:ilvl="8" w:tplc="E6E69AC8">
      <w:numFmt w:val="bullet"/>
      <w:lvlText w:val="•"/>
      <w:lvlJc w:val="left"/>
      <w:pPr>
        <w:ind w:left="4777" w:hanging="171"/>
      </w:pPr>
      <w:rPr>
        <w:rFonts w:hint="default"/>
        <w:lang w:val="fr-FR" w:eastAsia="en-US" w:bidi="ar-SA"/>
      </w:rPr>
    </w:lvl>
  </w:abstractNum>
  <w:abstractNum w:abstractNumId="36" w15:restartNumberingAfterBreak="0">
    <w:nsid w:val="579D5B09"/>
    <w:multiLevelType w:val="hybridMultilevel"/>
    <w:tmpl w:val="6F5EEFDC"/>
    <w:lvl w:ilvl="0" w:tplc="70D0608E">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A6441EA0">
      <w:numFmt w:val="bullet"/>
      <w:lvlText w:val="•"/>
      <w:lvlJc w:val="left"/>
      <w:pPr>
        <w:ind w:left="824" w:hanging="171"/>
      </w:pPr>
      <w:rPr>
        <w:rFonts w:hint="default"/>
        <w:lang w:val="fr-FR" w:eastAsia="en-US" w:bidi="ar-SA"/>
      </w:rPr>
    </w:lvl>
    <w:lvl w:ilvl="2" w:tplc="584499EC">
      <w:numFmt w:val="bullet"/>
      <w:lvlText w:val="•"/>
      <w:lvlJc w:val="left"/>
      <w:pPr>
        <w:ind w:left="1389" w:hanging="171"/>
      </w:pPr>
      <w:rPr>
        <w:rFonts w:hint="default"/>
        <w:lang w:val="fr-FR" w:eastAsia="en-US" w:bidi="ar-SA"/>
      </w:rPr>
    </w:lvl>
    <w:lvl w:ilvl="3" w:tplc="8E1069D8">
      <w:numFmt w:val="bullet"/>
      <w:lvlText w:val="•"/>
      <w:lvlJc w:val="left"/>
      <w:pPr>
        <w:ind w:left="1954" w:hanging="171"/>
      </w:pPr>
      <w:rPr>
        <w:rFonts w:hint="default"/>
        <w:lang w:val="fr-FR" w:eastAsia="en-US" w:bidi="ar-SA"/>
      </w:rPr>
    </w:lvl>
    <w:lvl w:ilvl="4" w:tplc="1A1ACA36">
      <w:numFmt w:val="bullet"/>
      <w:lvlText w:val="•"/>
      <w:lvlJc w:val="left"/>
      <w:pPr>
        <w:ind w:left="2518" w:hanging="171"/>
      </w:pPr>
      <w:rPr>
        <w:rFonts w:hint="default"/>
        <w:lang w:val="fr-FR" w:eastAsia="en-US" w:bidi="ar-SA"/>
      </w:rPr>
    </w:lvl>
    <w:lvl w:ilvl="5" w:tplc="0DB2CD40">
      <w:numFmt w:val="bullet"/>
      <w:lvlText w:val="•"/>
      <w:lvlJc w:val="left"/>
      <w:pPr>
        <w:ind w:left="3083" w:hanging="171"/>
      </w:pPr>
      <w:rPr>
        <w:rFonts w:hint="default"/>
        <w:lang w:val="fr-FR" w:eastAsia="en-US" w:bidi="ar-SA"/>
      </w:rPr>
    </w:lvl>
    <w:lvl w:ilvl="6" w:tplc="C3288672">
      <w:numFmt w:val="bullet"/>
      <w:lvlText w:val="•"/>
      <w:lvlJc w:val="left"/>
      <w:pPr>
        <w:ind w:left="3648" w:hanging="171"/>
      </w:pPr>
      <w:rPr>
        <w:rFonts w:hint="default"/>
        <w:lang w:val="fr-FR" w:eastAsia="en-US" w:bidi="ar-SA"/>
      </w:rPr>
    </w:lvl>
    <w:lvl w:ilvl="7" w:tplc="42644586">
      <w:numFmt w:val="bullet"/>
      <w:lvlText w:val="•"/>
      <w:lvlJc w:val="left"/>
      <w:pPr>
        <w:ind w:left="4212" w:hanging="171"/>
      </w:pPr>
      <w:rPr>
        <w:rFonts w:hint="default"/>
        <w:lang w:val="fr-FR" w:eastAsia="en-US" w:bidi="ar-SA"/>
      </w:rPr>
    </w:lvl>
    <w:lvl w:ilvl="8" w:tplc="88F6EAAA">
      <w:numFmt w:val="bullet"/>
      <w:lvlText w:val="•"/>
      <w:lvlJc w:val="left"/>
      <w:pPr>
        <w:ind w:left="4777" w:hanging="171"/>
      </w:pPr>
      <w:rPr>
        <w:rFonts w:hint="default"/>
        <w:lang w:val="fr-FR" w:eastAsia="en-US" w:bidi="ar-SA"/>
      </w:rPr>
    </w:lvl>
  </w:abstractNum>
  <w:abstractNum w:abstractNumId="37" w15:restartNumberingAfterBreak="0">
    <w:nsid w:val="5B272DA6"/>
    <w:multiLevelType w:val="hybridMultilevel"/>
    <w:tmpl w:val="F1CCC692"/>
    <w:lvl w:ilvl="0" w:tplc="81EA9654">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A48AD17C">
      <w:numFmt w:val="bullet"/>
      <w:lvlText w:val="•"/>
      <w:lvlJc w:val="left"/>
      <w:pPr>
        <w:ind w:left="828" w:hanging="171"/>
      </w:pPr>
      <w:rPr>
        <w:rFonts w:hint="default"/>
        <w:lang w:val="fr-FR" w:eastAsia="en-US" w:bidi="ar-SA"/>
      </w:rPr>
    </w:lvl>
    <w:lvl w:ilvl="2" w:tplc="104C7BB0">
      <w:numFmt w:val="bullet"/>
      <w:lvlText w:val="•"/>
      <w:lvlJc w:val="left"/>
      <w:pPr>
        <w:ind w:left="1396" w:hanging="171"/>
      </w:pPr>
      <w:rPr>
        <w:rFonts w:hint="default"/>
        <w:lang w:val="fr-FR" w:eastAsia="en-US" w:bidi="ar-SA"/>
      </w:rPr>
    </w:lvl>
    <w:lvl w:ilvl="3" w:tplc="A9047F3E">
      <w:numFmt w:val="bullet"/>
      <w:lvlText w:val="•"/>
      <w:lvlJc w:val="left"/>
      <w:pPr>
        <w:ind w:left="1964" w:hanging="171"/>
      </w:pPr>
      <w:rPr>
        <w:rFonts w:hint="default"/>
        <w:lang w:val="fr-FR" w:eastAsia="en-US" w:bidi="ar-SA"/>
      </w:rPr>
    </w:lvl>
    <w:lvl w:ilvl="4" w:tplc="D33C2010">
      <w:numFmt w:val="bullet"/>
      <w:lvlText w:val="•"/>
      <w:lvlJc w:val="left"/>
      <w:pPr>
        <w:ind w:left="2532" w:hanging="171"/>
      </w:pPr>
      <w:rPr>
        <w:rFonts w:hint="default"/>
        <w:lang w:val="fr-FR" w:eastAsia="en-US" w:bidi="ar-SA"/>
      </w:rPr>
    </w:lvl>
    <w:lvl w:ilvl="5" w:tplc="7C7867D2">
      <w:numFmt w:val="bullet"/>
      <w:lvlText w:val="•"/>
      <w:lvlJc w:val="left"/>
      <w:pPr>
        <w:ind w:left="3100" w:hanging="171"/>
      </w:pPr>
      <w:rPr>
        <w:rFonts w:hint="default"/>
        <w:lang w:val="fr-FR" w:eastAsia="en-US" w:bidi="ar-SA"/>
      </w:rPr>
    </w:lvl>
    <w:lvl w:ilvl="6" w:tplc="40F8C8E8">
      <w:numFmt w:val="bullet"/>
      <w:lvlText w:val="•"/>
      <w:lvlJc w:val="left"/>
      <w:pPr>
        <w:ind w:left="3668" w:hanging="171"/>
      </w:pPr>
      <w:rPr>
        <w:rFonts w:hint="default"/>
        <w:lang w:val="fr-FR" w:eastAsia="en-US" w:bidi="ar-SA"/>
      </w:rPr>
    </w:lvl>
    <w:lvl w:ilvl="7" w:tplc="067AC552">
      <w:numFmt w:val="bullet"/>
      <w:lvlText w:val="•"/>
      <w:lvlJc w:val="left"/>
      <w:pPr>
        <w:ind w:left="4236" w:hanging="171"/>
      </w:pPr>
      <w:rPr>
        <w:rFonts w:hint="default"/>
        <w:lang w:val="fr-FR" w:eastAsia="en-US" w:bidi="ar-SA"/>
      </w:rPr>
    </w:lvl>
    <w:lvl w:ilvl="8" w:tplc="5226138C">
      <w:numFmt w:val="bullet"/>
      <w:lvlText w:val="•"/>
      <w:lvlJc w:val="left"/>
      <w:pPr>
        <w:ind w:left="4804" w:hanging="171"/>
      </w:pPr>
      <w:rPr>
        <w:rFonts w:hint="default"/>
        <w:lang w:val="fr-FR" w:eastAsia="en-US" w:bidi="ar-SA"/>
      </w:rPr>
    </w:lvl>
  </w:abstractNum>
  <w:abstractNum w:abstractNumId="38" w15:restartNumberingAfterBreak="0">
    <w:nsid w:val="5C903F35"/>
    <w:multiLevelType w:val="hybridMultilevel"/>
    <w:tmpl w:val="44608D74"/>
    <w:lvl w:ilvl="0" w:tplc="2F0424D6">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8BCA4298">
      <w:numFmt w:val="bullet"/>
      <w:lvlText w:val="•"/>
      <w:lvlJc w:val="left"/>
      <w:pPr>
        <w:ind w:left="831" w:hanging="171"/>
      </w:pPr>
      <w:rPr>
        <w:rFonts w:hint="default"/>
        <w:lang w:val="fr-FR" w:eastAsia="en-US" w:bidi="ar-SA"/>
      </w:rPr>
    </w:lvl>
    <w:lvl w:ilvl="2" w:tplc="3EDA92C8">
      <w:numFmt w:val="bullet"/>
      <w:lvlText w:val="•"/>
      <w:lvlJc w:val="left"/>
      <w:pPr>
        <w:ind w:left="1402" w:hanging="171"/>
      </w:pPr>
      <w:rPr>
        <w:rFonts w:hint="default"/>
        <w:lang w:val="fr-FR" w:eastAsia="en-US" w:bidi="ar-SA"/>
      </w:rPr>
    </w:lvl>
    <w:lvl w:ilvl="3" w:tplc="AF64297A">
      <w:numFmt w:val="bullet"/>
      <w:lvlText w:val="•"/>
      <w:lvlJc w:val="left"/>
      <w:pPr>
        <w:ind w:left="1973" w:hanging="171"/>
      </w:pPr>
      <w:rPr>
        <w:rFonts w:hint="default"/>
        <w:lang w:val="fr-FR" w:eastAsia="en-US" w:bidi="ar-SA"/>
      </w:rPr>
    </w:lvl>
    <w:lvl w:ilvl="4" w:tplc="B002AFBC">
      <w:numFmt w:val="bullet"/>
      <w:lvlText w:val="•"/>
      <w:lvlJc w:val="left"/>
      <w:pPr>
        <w:ind w:left="2544" w:hanging="171"/>
      </w:pPr>
      <w:rPr>
        <w:rFonts w:hint="default"/>
        <w:lang w:val="fr-FR" w:eastAsia="en-US" w:bidi="ar-SA"/>
      </w:rPr>
    </w:lvl>
    <w:lvl w:ilvl="5" w:tplc="3D2C3B44">
      <w:numFmt w:val="bullet"/>
      <w:lvlText w:val="•"/>
      <w:lvlJc w:val="left"/>
      <w:pPr>
        <w:ind w:left="3115" w:hanging="171"/>
      </w:pPr>
      <w:rPr>
        <w:rFonts w:hint="default"/>
        <w:lang w:val="fr-FR" w:eastAsia="en-US" w:bidi="ar-SA"/>
      </w:rPr>
    </w:lvl>
    <w:lvl w:ilvl="6" w:tplc="0E341D5C">
      <w:numFmt w:val="bullet"/>
      <w:lvlText w:val="•"/>
      <w:lvlJc w:val="left"/>
      <w:pPr>
        <w:ind w:left="3686" w:hanging="171"/>
      </w:pPr>
      <w:rPr>
        <w:rFonts w:hint="default"/>
        <w:lang w:val="fr-FR" w:eastAsia="en-US" w:bidi="ar-SA"/>
      </w:rPr>
    </w:lvl>
    <w:lvl w:ilvl="7" w:tplc="B930EF88">
      <w:numFmt w:val="bullet"/>
      <w:lvlText w:val="•"/>
      <w:lvlJc w:val="left"/>
      <w:pPr>
        <w:ind w:left="4257" w:hanging="171"/>
      </w:pPr>
      <w:rPr>
        <w:rFonts w:hint="default"/>
        <w:lang w:val="fr-FR" w:eastAsia="en-US" w:bidi="ar-SA"/>
      </w:rPr>
    </w:lvl>
    <w:lvl w:ilvl="8" w:tplc="D59AF456">
      <w:numFmt w:val="bullet"/>
      <w:lvlText w:val="•"/>
      <w:lvlJc w:val="left"/>
      <w:pPr>
        <w:ind w:left="4828" w:hanging="171"/>
      </w:pPr>
      <w:rPr>
        <w:rFonts w:hint="default"/>
        <w:lang w:val="fr-FR" w:eastAsia="en-US" w:bidi="ar-SA"/>
      </w:rPr>
    </w:lvl>
  </w:abstractNum>
  <w:abstractNum w:abstractNumId="39" w15:restartNumberingAfterBreak="0">
    <w:nsid w:val="5DF41B06"/>
    <w:multiLevelType w:val="hybridMultilevel"/>
    <w:tmpl w:val="CCA8E2FA"/>
    <w:lvl w:ilvl="0" w:tplc="33301B34">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F78428F2">
      <w:numFmt w:val="bullet"/>
      <w:lvlText w:val="•"/>
      <w:lvlJc w:val="left"/>
      <w:pPr>
        <w:ind w:left="828" w:hanging="171"/>
      </w:pPr>
      <w:rPr>
        <w:rFonts w:hint="default"/>
        <w:lang w:val="fr-FR" w:eastAsia="en-US" w:bidi="ar-SA"/>
      </w:rPr>
    </w:lvl>
    <w:lvl w:ilvl="2" w:tplc="0E54130A">
      <w:numFmt w:val="bullet"/>
      <w:lvlText w:val="•"/>
      <w:lvlJc w:val="left"/>
      <w:pPr>
        <w:ind w:left="1396" w:hanging="171"/>
      </w:pPr>
      <w:rPr>
        <w:rFonts w:hint="default"/>
        <w:lang w:val="fr-FR" w:eastAsia="en-US" w:bidi="ar-SA"/>
      </w:rPr>
    </w:lvl>
    <w:lvl w:ilvl="3" w:tplc="DE504F94">
      <w:numFmt w:val="bullet"/>
      <w:lvlText w:val="•"/>
      <w:lvlJc w:val="left"/>
      <w:pPr>
        <w:ind w:left="1964" w:hanging="171"/>
      </w:pPr>
      <w:rPr>
        <w:rFonts w:hint="default"/>
        <w:lang w:val="fr-FR" w:eastAsia="en-US" w:bidi="ar-SA"/>
      </w:rPr>
    </w:lvl>
    <w:lvl w:ilvl="4" w:tplc="727EA96E">
      <w:numFmt w:val="bullet"/>
      <w:lvlText w:val="•"/>
      <w:lvlJc w:val="left"/>
      <w:pPr>
        <w:ind w:left="2532" w:hanging="171"/>
      </w:pPr>
      <w:rPr>
        <w:rFonts w:hint="default"/>
        <w:lang w:val="fr-FR" w:eastAsia="en-US" w:bidi="ar-SA"/>
      </w:rPr>
    </w:lvl>
    <w:lvl w:ilvl="5" w:tplc="76F2C0DA">
      <w:numFmt w:val="bullet"/>
      <w:lvlText w:val="•"/>
      <w:lvlJc w:val="left"/>
      <w:pPr>
        <w:ind w:left="3100" w:hanging="171"/>
      </w:pPr>
      <w:rPr>
        <w:rFonts w:hint="default"/>
        <w:lang w:val="fr-FR" w:eastAsia="en-US" w:bidi="ar-SA"/>
      </w:rPr>
    </w:lvl>
    <w:lvl w:ilvl="6" w:tplc="E392F6EA">
      <w:numFmt w:val="bullet"/>
      <w:lvlText w:val="•"/>
      <w:lvlJc w:val="left"/>
      <w:pPr>
        <w:ind w:left="3668" w:hanging="171"/>
      </w:pPr>
      <w:rPr>
        <w:rFonts w:hint="default"/>
        <w:lang w:val="fr-FR" w:eastAsia="en-US" w:bidi="ar-SA"/>
      </w:rPr>
    </w:lvl>
    <w:lvl w:ilvl="7" w:tplc="FC609460">
      <w:numFmt w:val="bullet"/>
      <w:lvlText w:val="•"/>
      <w:lvlJc w:val="left"/>
      <w:pPr>
        <w:ind w:left="4236" w:hanging="171"/>
      </w:pPr>
      <w:rPr>
        <w:rFonts w:hint="default"/>
        <w:lang w:val="fr-FR" w:eastAsia="en-US" w:bidi="ar-SA"/>
      </w:rPr>
    </w:lvl>
    <w:lvl w:ilvl="8" w:tplc="95B49338">
      <w:numFmt w:val="bullet"/>
      <w:lvlText w:val="•"/>
      <w:lvlJc w:val="left"/>
      <w:pPr>
        <w:ind w:left="4804" w:hanging="171"/>
      </w:pPr>
      <w:rPr>
        <w:rFonts w:hint="default"/>
        <w:lang w:val="fr-FR" w:eastAsia="en-US" w:bidi="ar-SA"/>
      </w:rPr>
    </w:lvl>
  </w:abstractNum>
  <w:abstractNum w:abstractNumId="40" w15:restartNumberingAfterBreak="0">
    <w:nsid w:val="5EE139D4"/>
    <w:multiLevelType w:val="hybridMultilevel"/>
    <w:tmpl w:val="5DBA3EF6"/>
    <w:lvl w:ilvl="0" w:tplc="D0FCCA98">
      <w:numFmt w:val="bullet"/>
      <w:lvlText w:val="-"/>
      <w:lvlJc w:val="left"/>
      <w:pPr>
        <w:ind w:left="120" w:hanging="137"/>
      </w:pPr>
      <w:rPr>
        <w:rFonts w:ascii="Arial MT" w:eastAsia="Arial MT" w:hAnsi="Arial MT" w:cs="Arial MT" w:hint="default"/>
        <w:w w:val="100"/>
        <w:sz w:val="22"/>
        <w:szCs w:val="22"/>
        <w:lang w:val="fr-FR" w:eastAsia="en-US" w:bidi="ar-SA"/>
      </w:rPr>
    </w:lvl>
    <w:lvl w:ilvl="1" w:tplc="E3F601C2">
      <w:numFmt w:val="bullet"/>
      <w:lvlText w:val="•"/>
      <w:lvlJc w:val="left"/>
      <w:pPr>
        <w:ind w:left="716" w:hanging="137"/>
      </w:pPr>
      <w:rPr>
        <w:rFonts w:hint="default"/>
        <w:lang w:val="fr-FR" w:eastAsia="en-US" w:bidi="ar-SA"/>
      </w:rPr>
    </w:lvl>
    <w:lvl w:ilvl="2" w:tplc="B74A0A7E">
      <w:numFmt w:val="bullet"/>
      <w:lvlText w:val="•"/>
      <w:lvlJc w:val="left"/>
      <w:pPr>
        <w:ind w:left="1313" w:hanging="137"/>
      </w:pPr>
      <w:rPr>
        <w:rFonts w:hint="default"/>
        <w:lang w:val="fr-FR" w:eastAsia="en-US" w:bidi="ar-SA"/>
      </w:rPr>
    </w:lvl>
    <w:lvl w:ilvl="3" w:tplc="CFC2E660">
      <w:numFmt w:val="bullet"/>
      <w:lvlText w:val="•"/>
      <w:lvlJc w:val="left"/>
      <w:pPr>
        <w:ind w:left="1910" w:hanging="137"/>
      </w:pPr>
      <w:rPr>
        <w:rFonts w:hint="default"/>
        <w:lang w:val="fr-FR" w:eastAsia="en-US" w:bidi="ar-SA"/>
      </w:rPr>
    </w:lvl>
    <w:lvl w:ilvl="4" w:tplc="8C6EC5A6">
      <w:numFmt w:val="bullet"/>
      <w:lvlText w:val="•"/>
      <w:lvlJc w:val="left"/>
      <w:pPr>
        <w:ind w:left="2507" w:hanging="137"/>
      </w:pPr>
      <w:rPr>
        <w:rFonts w:hint="default"/>
        <w:lang w:val="fr-FR" w:eastAsia="en-US" w:bidi="ar-SA"/>
      </w:rPr>
    </w:lvl>
    <w:lvl w:ilvl="5" w:tplc="F13873D4">
      <w:numFmt w:val="bullet"/>
      <w:lvlText w:val="•"/>
      <w:lvlJc w:val="left"/>
      <w:pPr>
        <w:ind w:left="3104" w:hanging="137"/>
      </w:pPr>
      <w:rPr>
        <w:rFonts w:hint="default"/>
        <w:lang w:val="fr-FR" w:eastAsia="en-US" w:bidi="ar-SA"/>
      </w:rPr>
    </w:lvl>
    <w:lvl w:ilvl="6" w:tplc="00B44E1A">
      <w:numFmt w:val="bullet"/>
      <w:lvlText w:val="•"/>
      <w:lvlJc w:val="left"/>
      <w:pPr>
        <w:ind w:left="3700" w:hanging="137"/>
      </w:pPr>
      <w:rPr>
        <w:rFonts w:hint="default"/>
        <w:lang w:val="fr-FR" w:eastAsia="en-US" w:bidi="ar-SA"/>
      </w:rPr>
    </w:lvl>
    <w:lvl w:ilvl="7" w:tplc="A9386216">
      <w:numFmt w:val="bullet"/>
      <w:lvlText w:val="•"/>
      <w:lvlJc w:val="left"/>
      <w:pPr>
        <w:ind w:left="4297" w:hanging="137"/>
      </w:pPr>
      <w:rPr>
        <w:rFonts w:hint="default"/>
        <w:lang w:val="fr-FR" w:eastAsia="en-US" w:bidi="ar-SA"/>
      </w:rPr>
    </w:lvl>
    <w:lvl w:ilvl="8" w:tplc="4306956E">
      <w:numFmt w:val="bullet"/>
      <w:lvlText w:val="•"/>
      <w:lvlJc w:val="left"/>
      <w:pPr>
        <w:ind w:left="4894" w:hanging="137"/>
      </w:pPr>
      <w:rPr>
        <w:rFonts w:hint="default"/>
        <w:lang w:val="fr-FR" w:eastAsia="en-US" w:bidi="ar-SA"/>
      </w:rPr>
    </w:lvl>
  </w:abstractNum>
  <w:abstractNum w:abstractNumId="41" w15:restartNumberingAfterBreak="0">
    <w:nsid w:val="5F632DD4"/>
    <w:multiLevelType w:val="hybridMultilevel"/>
    <w:tmpl w:val="A716A538"/>
    <w:lvl w:ilvl="0" w:tplc="E0EC6014">
      <w:numFmt w:val="bullet"/>
      <w:lvlText w:val="-"/>
      <w:lvlJc w:val="left"/>
      <w:pPr>
        <w:ind w:left="120" w:hanging="161"/>
      </w:pPr>
      <w:rPr>
        <w:rFonts w:ascii="Arial MT" w:eastAsia="Arial MT" w:hAnsi="Arial MT" w:cs="Arial MT" w:hint="default"/>
        <w:w w:val="100"/>
        <w:sz w:val="22"/>
        <w:szCs w:val="22"/>
        <w:lang w:val="fr-FR" w:eastAsia="en-US" w:bidi="ar-SA"/>
      </w:rPr>
    </w:lvl>
    <w:lvl w:ilvl="1" w:tplc="53BE1CAC">
      <w:numFmt w:val="bullet"/>
      <w:lvlText w:val="•"/>
      <w:lvlJc w:val="left"/>
      <w:pPr>
        <w:ind w:left="716" w:hanging="161"/>
      </w:pPr>
      <w:rPr>
        <w:rFonts w:hint="default"/>
        <w:lang w:val="fr-FR" w:eastAsia="en-US" w:bidi="ar-SA"/>
      </w:rPr>
    </w:lvl>
    <w:lvl w:ilvl="2" w:tplc="3656EC54">
      <w:numFmt w:val="bullet"/>
      <w:lvlText w:val="•"/>
      <w:lvlJc w:val="left"/>
      <w:pPr>
        <w:ind w:left="1313" w:hanging="161"/>
      </w:pPr>
      <w:rPr>
        <w:rFonts w:hint="default"/>
        <w:lang w:val="fr-FR" w:eastAsia="en-US" w:bidi="ar-SA"/>
      </w:rPr>
    </w:lvl>
    <w:lvl w:ilvl="3" w:tplc="1BD8880E">
      <w:numFmt w:val="bullet"/>
      <w:lvlText w:val="•"/>
      <w:lvlJc w:val="left"/>
      <w:pPr>
        <w:ind w:left="1910" w:hanging="161"/>
      </w:pPr>
      <w:rPr>
        <w:rFonts w:hint="default"/>
        <w:lang w:val="fr-FR" w:eastAsia="en-US" w:bidi="ar-SA"/>
      </w:rPr>
    </w:lvl>
    <w:lvl w:ilvl="4" w:tplc="23689862">
      <w:numFmt w:val="bullet"/>
      <w:lvlText w:val="•"/>
      <w:lvlJc w:val="left"/>
      <w:pPr>
        <w:ind w:left="2507" w:hanging="161"/>
      </w:pPr>
      <w:rPr>
        <w:rFonts w:hint="default"/>
        <w:lang w:val="fr-FR" w:eastAsia="en-US" w:bidi="ar-SA"/>
      </w:rPr>
    </w:lvl>
    <w:lvl w:ilvl="5" w:tplc="588C56FC">
      <w:numFmt w:val="bullet"/>
      <w:lvlText w:val="•"/>
      <w:lvlJc w:val="left"/>
      <w:pPr>
        <w:ind w:left="3104" w:hanging="161"/>
      </w:pPr>
      <w:rPr>
        <w:rFonts w:hint="default"/>
        <w:lang w:val="fr-FR" w:eastAsia="en-US" w:bidi="ar-SA"/>
      </w:rPr>
    </w:lvl>
    <w:lvl w:ilvl="6" w:tplc="97FC033C">
      <w:numFmt w:val="bullet"/>
      <w:lvlText w:val="•"/>
      <w:lvlJc w:val="left"/>
      <w:pPr>
        <w:ind w:left="3700" w:hanging="161"/>
      </w:pPr>
      <w:rPr>
        <w:rFonts w:hint="default"/>
        <w:lang w:val="fr-FR" w:eastAsia="en-US" w:bidi="ar-SA"/>
      </w:rPr>
    </w:lvl>
    <w:lvl w:ilvl="7" w:tplc="9322E59C">
      <w:numFmt w:val="bullet"/>
      <w:lvlText w:val="•"/>
      <w:lvlJc w:val="left"/>
      <w:pPr>
        <w:ind w:left="4297" w:hanging="161"/>
      </w:pPr>
      <w:rPr>
        <w:rFonts w:hint="default"/>
        <w:lang w:val="fr-FR" w:eastAsia="en-US" w:bidi="ar-SA"/>
      </w:rPr>
    </w:lvl>
    <w:lvl w:ilvl="8" w:tplc="2F7ACDFE">
      <w:numFmt w:val="bullet"/>
      <w:lvlText w:val="•"/>
      <w:lvlJc w:val="left"/>
      <w:pPr>
        <w:ind w:left="4894" w:hanging="161"/>
      </w:pPr>
      <w:rPr>
        <w:rFonts w:hint="default"/>
        <w:lang w:val="fr-FR" w:eastAsia="en-US" w:bidi="ar-SA"/>
      </w:rPr>
    </w:lvl>
  </w:abstractNum>
  <w:abstractNum w:abstractNumId="42" w15:restartNumberingAfterBreak="0">
    <w:nsid w:val="60B66F1F"/>
    <w:multiLevelType w:val="hybridMultilevel"/>
    <w:tmpl w:val="99388014"/>
    <w:lvl w:ilvl="0" w:tplc="E7380B36">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91F4EBB4">
      <w:numFmt w:val="bullet"/>
      <w:lvlText w:val="•"/>
      <w:lvlJc w:val="left"/>
      <w:pPr>
        <w:ind w:left="823" w:hanging="171"/>
      </w:pPr>
      <w:rPr>
        <w:rFonts w:hint="default"/>
        <w:lang w:val="fr-FR" w:eastAsia="en-US" w:bidi="ar-SA"/>
      </w:rPr>
    </w:lvl>
    <w:lvl w:ilvl="2" w:tplc="0C986BF6">
      <w:numFmt w:val="bullet"/>
      <w:lvlText w:val="•"/>
      <w:lvlJc w:val="left"/>
      <w:pPr>
        <w:ind w:left="1387" w:hanging="171"/>
      </w:pPr>
      <w:rPr>
        <w:rFonts w:hint="default"/>
        <w:lang w:val="fr-FR" w:eastAsia="en-US" w:bidi="ar-SA"/>
      </w:rPr>
    </w:lvl>
    <w:lvl w:ilvl="3" w:tplc="4AF2B40E">
      <w:numFmt w:val="bullet"/>
      <w:lvlText w:val="•"/>
      <w:lvlJc w:val="left"/>
      <w:pPr>
        <w:ind w:left="1950" w:hanging="171"/>
      </w:pPr>
      <w:rPr>
        <w:rFonts w:hint="default"/>
        <w:lang w:val="fr-FR" w:eastAsia="en-US" w:bidi="ar-SA"/>
      </w:rPr>
    </w:lvl>
    <w:lvl w:ilvl="4" w:tplc="085E7D8C">
      <w:numFmt w:val="bullet"/>
      <w:lvlText w:val="•"/>
      <w:lvlJc w:val="left"/>
      <w:pPr>
        <w:ind w:left="2514" w:hanging="171"/>
      </w:pPr>
      <w:rPr>
        <w:rFonts w:hint="default"/>
        <w:lang w:val="fr-FR" w:eastAsia="en-US" w:bidi="ar-SA"/>
      </w:rPr>
    </w:lvl>
    <w:lvl w:ilvl="5" w:tplc="C512F4C2">
      <w:numFmt w:val="bullet"/>
      <w:lvlText w:val="•"/>
      <w:lvlJc w:val="left"/>
      <w:pPr>
        <w:ind w:left="3077" w:hanging="171"/>
      </w:pPr>
      <w:rPr>
        <w:rFonts w:hint="default"/>
        <w:lang w:val="fr-FR" w:eastAsia="en-US" w:bidi="ar-SA"/>
      </w:rPr>
    </w:lvl>
    <w:lvl w:ilvl="6" w:tplc="6D2807F4">
      <w:numFmt w:val="bullet"/>
      <w:lvlText w:val="•"/>
      <w:lvlJc w:val="left"/>
      <w:pPr>
        <w:ind w:left="3641" w:hanging="171"/>
      </w:pPr>
      <w:rPr>
        <w:rFonts w:hint="default"/>
        <w:lang w:val="fr-FR" w:eastAsia="en-US" w:bidi="ar-SA"/>
      </w:rPr>
    </w:lvl>
    <w:lvl w:ilvl="7" w:tplc="77C2B97A">
      <w:numFmt w:val="bullet"/>
      <w:lvlText w:val="•"/>
      <w:lvlJc w:val="left"/>
      <w:pPr>
        <w:ind w:left="4204" w:hanging="171"/>
      </w:pPr>
      <w:rPr>
        <w:rFonts w:hint="default"/>
        <w:lang w:val="fr-FR" w:eastAsia="en-US" w:bidi="ar-SA"/>
      </w:rPr>
    </w:lvl>
    <w:lvl w:ilvl="8" w:tplc="F3409D4E">
      <w:numFmt w:val="bullet"/>
      <w:lvlText w:val="•"/>
      <w:lvlJc w:val="left"/>
      <w:pPr>
        <w:ind w:left="4768" w:hanging="171"/>
      </w:pPr>
      <w:rPr>
        <w:rFonts w:hint="default"/>
        <w:lang w:val="fr-FR" w:eastAsia="en-US" w:bidi="ar-SA"/>
      </w:rPr>
    </w:lvl>
  </w:abstractNum>
  <w:abstractNum w:abstractNumId="43" w15:restartNumberingAfterBreak="0">
    <w:nsid w:val="66841F6D"/>
    <w:multiLevelType w:val="hybridMultilevel"/>
    <w:tmpl w:val="8A08E938"/>
    <w:lvl w:ilvl="0" w:tplc="89BA2A66">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122ECBC6">
      <w:numFmt w:val="bullet"/>
      <w:lvlText w:val="•"/>
      <w:lvlJc w:val="left"/>
      <w:pPr>
        <w:ind w:left="973" w:hanging="171"/>
      </w:pPr>
      <w:rPr>
        <w:rFonts w:hint="default"/>
        <w:lang w:val="fr-FR" w:eastAsia="en-US" w:bidi="ar-SA"/>
      </w:rPr>
    </w:lvl>
    <w:lvl w:ilvl="2" w:tplc="1902C7CA">
      <w:numFmt w:val="bullet"/>
      <w:lvlText w:val="•"/>
      <w:lvlJc w:val="left"/>
      <w:pPr>
        <w:ind w:left="1686" w:hanging="171"/>
      </w:pPr>
      <w:rPr>
        <w:rFonts w:hint="default"/>
        <w:lang w:val="fr-FR" w:eastAsia="en-US" w:bidi="ar-SA"/>
      </w:rPr>
    </w:lvl>
    <w:lvl w:ilvl="3" w:tplc="2A206904">
      <w:numFmt w:val="bullet"/>
      <w:lvlText w:val="•"/>
      <w:lvlJc w:val="left"/>
      <w:pPr>
        <w:ind w:left="2399" w:hanging="171"/>
      </w:pPr>
      <w:rPr>
        <w:rFonts w:hint="default"/>
        <w:lang w:val="fr-FR" w:eastAsia="en-US" w:bidi="ar-SA"/>
      </w:rPr>
    </w:lvl>
    <w:lvl w:ilvl="4" w:tplc="45785ED8">
      <w:numFmt w:val="bullet"/>
      <w:lvlText w:val="•"/>
      <w:lvlJc w:val="left"/>
      <w:pPr>
        <w:ind w:left="3112" w:hanging="171"/>
      </w:pPr>
      <w:rPr>
        <w:rFonts w:hint="default"/>
        <w:lang w:val="fr-FR" w:eastAsia="en-US" w:bidi="ar-SA"/>
      </w:rPr>
    </w:lvl>
    <w:lvl w:ilvl="5" w:tplc="18409818">
      <w:numFmt w:val="bullet"/>
      <w:lvlText w:val="•"/>
      <w:lvlJc w:val="left"/>
      <w:pPr>
        <w:ind w:left="3825" w:hanging="171"/>
      </w:pPr>
      <w:rPr>
        <w:rFonts w:hint="default"/>
        <w:lang w:val="fr-FR" w:eastAsia="en-US" w:bidi="ar-SA"/>
      </w:rPr>
    </w:lvl>
    <w:lvl w:ilvl="6" w:tplc="4C5A7F94">
      <w:numFmt w:val="bullet"/>
      <w:lvlText w:val="•"/>
      <w:lvlJc w:val="left"/>
      <w:pPr>
        <w:ind w:left="4538" w:hanging="171"/>
      </w:pPr>
      <w:rPr>
        <w:rFonts w:hint="default"/>
        <w:lang w:val="fr-FR" w:eastAsia="en-US" w:bidi="ar-SA"/>
      </w:rPr>
    </w:lvl>
    <w:lvl w:ilvl="7" w:tplc="D60AF774">
      <w:numFmt w:val="bullet"/>
      <w:lvlText w:val="•"/>
      <w:lvlJc w:val="left"/>
      <w:pPr>
        <w:ind w:left="5251" w:hanging="171"/>
      </w:pPr>
      <w:rPr>
        <w:rFonts w:hint="default"/>
        <w:lang w:val="fr-FR" w:eastAsia="en-US" w:bidi="ar-SA"/>
      </w:rPr>
    </w:lvl>
    <w:lvl w:ilvl="8" w:tplc="A2E25134">
      <w:numFmt w:val="bullet"/>
      <w:lvlText w:val="•"/>
      <w:lvlJc w:val="left"/>
      <w:pPr>
        <w:ind w:left="5964" w:hanging="171"/>
      </w:pPr>
      <w:rPr>
        <w:rFonts w:hint="default"/>
        <w:lang w:val="fr-FR" w:eastAsia="en-US" w:bidi="ar-SA"/>
      </w:rPr>
    </w:lvl>
  </w:abstractNum>
  <w:abstractNum w:abstractNumId="44" w15:restartNumberingAfterBreak="0">
    <w:nsid w:val="69C62903"/>
    <w:multiLevelType w:val="hybridMultilevel"/>
    <w:tmpl w:val="20304976"/>
    <w:lvl w:ilvl="0" w:tplc="C44E5E1C">
      <w:numFmt w:val="bullet"/>
      <w:lvlText w:val="-"/>
      <w:lvlJc w:val="left"/>
      <w:pPr>
        <w:ind w:left="120" w:hanging="147"/>
      </w:pPr>
      <w:rPr>
        <w:rFonts w:ascii="Arial MT" w:eastAsia="Arial MT" w:hAnsi="Arial MT" w:cs="Arial MT" w:hint="default"/>
        <w:w w:val="99"/>
        <w:sz w:val="24"/>
        <w:szCs w:val="24"/>
        <w:lang w:val="fr-FR" w:eastAsia="en-US" w:bidi="ar-SA"/>
      </w:rPr>
    </w:lvl>
    <w:lvl w:ilvl="1" w:tplc="F0966CF6">
      <w:numFmt w:val="bullet"/>
      <w:lvlText w:val="•"/>
      <w:lvlJc w:val="left"/>
      <w:pPr>
        <w:ind w:left="716" w:hanging="147"/>
      </w:pPr>
      <w:rPr>
        <w:rFonts w:hint="default"/>
        <w:lang w:val="fr-FR" w:eastAsia="en-US" w:bidi="ar-SA"/>
      </w:rPr>
    </w:lvl>
    <w:lvl w:ilvl="2" w:tplc="A814A9AE">
      <w:numFmt w:val="bullet"/>
      <w:lvlText w:val="•"/>
      <w:lvlJc w:val="left"/>
      <w:pPr>
        <w:ind w:left="1313" w:hanging="147"/>
      </w:pPr>
      <w:rPr>
        <w:rFonts w:hint="default"/>
        <w:lang w:val="fr-FR" w:eastAsia="en-US" w:bidi="ar-SA"/>
      </w:rPr>
    </w:lvl>
    <w:lvl w:ilvl="3" w:tplc="09682342">
      <w:numFmt w:val="bullet"/>
      <w:lvlText w:val="•"/>
      <w:lvlJc w:val="left"/>
      <w:pPr>
        <w:ind w:left="1910" w:hanging="147"/>
      </w:pPr>
      <w:rPr>
        <w:rFonts w:hint="default"/>
        <w:lang w:val="fr-FR" w:eastAsia="en-US" w:bidi="ar-SA"/>
      </w:rPr>
    </w:lvl>
    <w:lvl w:ilvl="4" w:tplc="250231E0">
      <w:numFmt w:val="bullet"/>
      <w:lvlText w:val="•"/>
      <w:lvlJc w:val="left"/>
      <w:pPr>
        <w:ind w:left="2507" w:hanging="147"/>
      </w:pPr>
      <w:rPr>
        <w:rFonts w:hint="default"/>
        <w:lang w:val="fr-FR" w:eastAsia="en-US" w:bidi="ar-SA"/>
      </w:rPr>
    </w:lvl>
    <w:lvl w:ilvl="5" w:tplc="C2746688">
      <w:numFmt w:val="bullet"/>
      <w:lvlText w:val="•"/>
      <w:lvlJc w:val="left"/>
      <w:pPr>
        <w:ind w:left="3104" w:hanging="147"/>
      </w:pPr>
      <w:rPr>
        <w:rFonts w:hint="default"/>
        <w:lang w:val="fr-FR" w:eastAsia="en-US" w:bidi="ar-SA"/>
      </w:rPr>
    </w:lvl>
    <w:lvl w:ilvl="6" w:tplc="DDD4C718">
      <w:numFmt w:val="bullet"/>
      <w:lvlText w:val="•"/>
      <w:lvlJc w:val="left"/>
      <w:pPr>
        <w:ind w:left="3700" w:hanging="147"/>
      </w:pPr>
      <w:rPr>
        <w:rFonts w:hint="default"/>
        <w:lang w:val="fr-FR" w:eastAsia="en-US" w:bidi="ar-SA"/>
      </w:rPr>
    </w:lvl>
    <w:lvl w:ilvl="7" w:tplc="771E42AA">
      <w:numFmt w:val="bullet"/>
      <w:lvlText w:val="•"/>
      <w:lvlJc w:val="left"/>
      <w:pPr>
        <w:ind w:left="4297" w:hanging="147"/>
      </w:pPr>
      <w:rPr>
        <w:rFonts w:hint="default"/>
        <w:lang w:val="fr-FR" w:eastAsia="en-US" w:bidi="ar-SA"/>
      </w:rPr>
    </w:lvl>
    <w:lvl w:ilvl="8" w:tplc="F0360F62">
      <w:numFmt w:val="bullet"/>
      <w:lvlText w:val="•"/>
      <w:lvlJc w:val="left"/>
      <w:pPr>
        <w:ind w:left="4894" w:hanging="147"/>
      </w:pPr>
      <w:rPr>
        <w:rFonts w:hint="default"/>
        <w:lang w:val="fr-FR" w:eastAsia="en-US" w:bidi="ar-SA"/>
      </w:rPr>
    </w:lvl>
  </w:abstractNum>
  <w:abstractNum w:abstractNumId="45" w15:restartNumberingAfterBreak="0">
    <w:nsid w:val="6E4A56DD"/>
    <w:multiLevelType w:val="hybridMultilevel"/>
    <w:tmpl w:val="67826252"/>
    <w:lvl w:ilvl="0" w:tplc="6BE002A6">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05B08D20">
      <w:numFmt w:val="bullet"/>
      <w:lvlText w:val="•"/>
      <w:lvlJc w:val="left"/>
      <w:pPr>
        <w:ind w:left="828" w:hanging="171"/>
      </w:pPr>
      <w:rPr>
        <w:rFonts w:hint="default"/>
        <w:lang w:val="fr-FR" w:eastAsia="en-US" w:bidi="ar-SA"/>
      </w:rPr>
    </w:lvl>
    <w:lvl w:ilvl="2" w:tplc="84FC318C">
      <w:numFmt w:val="bullet"/>
      <w:lvlText w:val="•"/>
      <w:lvlJc w:val="left"/>
      <w:pPr>
        <w:ind w:left="1396" w:hanging="171"/>
      </w:pPr>
      <w:rPr>
        <w:rFonts w:hint="default"/>
        <w:lang w:val="fr-FR" w:eastAsia="en-US" w:bidi="ar-SA"/>
      </w:rPr>
    </w:lvl>
    <w:lvl w:ilvl="3" w:tplc="4894DD1A">
      <w:numFmt w:val="bullet"/>
      <w:lvlText w:val="•"/>
      <w:lvlJc w:val="left"/>
      <w:pPr>
        <w:ind w:left="1964" w:hanging="171"/>
      </w:pPr>
      <w:rPr>
        <w:rFonts w:hint="default"/>
        <w:lang w:val="fr-FR" w:eastAsia="en-US" w:bidi="ar-SA"/>
      </w:rPr>
    </w:lvl>
    <w:lvl w:ilvl="4" w:tplc="BF00F386">
      <w:numFmt w:val="bullet"/>
      <w:lvlText w:val="•"/>
      <w:lvlJc w:val="left"/>
      <w:pPr>
        <w:ind w:left="2532" w:hanging="171"/>
      </w:pPr>
      <w:rPr>
        <w:rFonts w:hint="default"/>
        <w:lang w:val="fr-FR" w:eastAsia="en-US" w:bidi="ar-SA"/>
      </w:rPr>
    </w:lvl>
    <w:lvl w:ilvl="5" w:tplc="E882456E">
      <w:numFmt w:val="bullet"/>
      <w:lvlText w:val="•"/>
      <w:lvlJc w:val="left"/>
      <w:pPr>
        <w:ind w:left="3100" w:hanging="171"/>
      </w:pPr>
      <w:rPr>
        <w:rFonts w:hint="default"/>
        <w:lang w:val="fr-FR" w:eastAsia="en-US" w:bidi="ar-SA"/>
      </w:rPr>
    </w:lvl>
    <w:lvl w:ilvl="6" w:tplc="2324A14C">
      <w:numFmt w:val="bullet"/>
      <w:lvlText w:val="•"/>
      <w:lvlJc w:val="left"/>
      <w:pPr>
        <w:ind w:left="3668" w:hanging="171"/>
      </w:pPr>
      <w:rPr>
        <w:rFonts w:hint="default"/>
        <w:lang w:val="fr-FR" w:eastAsia="en-US" w:bidi="ar-SA"/>
      </w:rPr>
    </w:lvl>
    <w:lvl w:ilvl="7" w:tplc="8D0CA87C">
      <w:numFmt w:val="bullet"/>
      <w:lvlText w:val="•"/>
      <w:lvlJc w:val="left"/>
      <w:pPr>
        <w:ind w:left="4236" w:hanging="171"/>
      </w:pPr>
      <w:rPr>
        <w:rFonts w:hint="default"/>
        <w:lang w:val="fr-FR" w:eastAsia="en-US" w:bidi="ar-SA"/>
      </w:rPr>
    </w:lvl>
    <w:lvl w:ilvl="8" w:tplc="33C0AD0C">
      <w:numFmt w:val="bullet"/>
      <w:lvlText w:val="•"/>
      <w:lvlJc w:val="left"/>
      <w:pPr>
        <w:ind w:left="4804" w:hanging="171"/>
      </w:pPr>
      <w:rPr>
        <w:rFonts w:hint="default"/>
        <w:lang w:val="fr-FR" w:eastAsia="en-US" w:bidi="ar-SA"/>
      </w:rPr>
    </w:lvl>
  </w:abstractNum>
  <w:abstractNum w:abstractNumId="46" w15:restartNumberingAfterBreak="0">
    <w:nsid w:val="727B24E8"/>
    <w:multiLevelType w:val="hybridMultilevel"/>
    <w:tmpl w:val="134A8304"/>
    <w:lvl w:ilvl="0" w:tplc="9C3C0ED2">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FD6CA4CA">
      <w:numFmt w:val="bullet"/>
      <w:lvlText w:val="•"/>
      <w:lvlJc w:val="left"/>
      <w:pPr>
        <w:ind w:left="829" w:hanging="171"/>
      </w:pPr>
      <w:rPr>
        <w:rFonts w:hint="default"/>
        <w:lang w:val="fr-FR" w:eastAsia="en-US" w:bidi="ar-SA"/>
      </w:rPr>
    </w:lvl>
    <w:lvl w:ilvl="2" w:tplc="67E06336">
      <w:numFmt w:val="bullet"/>
      <w:lvlText w:val="•"/>
      <w:lvlJc w:val="left"/>
      <w:pPr>
        <w:ind w:left="1399" w:hanging="171"/>
      </w:pPr>
      <w:rPr>
        <w:rFonts w:hint="default"/>
        <w:lang w:val="fr-FR" w:eastAsia="en-US" w:bidi="ar-SA"/>
      </w:rPr>
    </w:lvl>
    <w:lvl w:ilvl="3" w:tplc="732AB662">
      <w:numFmt w:val="bullet"/>
      <w:lvlText w:val="•"/>
      <w:lvlJc w:val="left"/>
      <w:pPr>
        <w:ind w:left="1969" w:hanging="171"/>
      </w:pPr>
      <w:rPr>
        <w:rFonts w:hint="default"/>
        <w:lang w:val="fr-FR" w:eastAsia="en-US" w:bidi="ar-SA"/>
      </w:rPr>
    </w:lvl>
    <w:lvl w:ilvl="4" w:tplc="449431AC">
      <w:numFmt w:val="bullet"/>
      <w:lvlText w:val="•"/>
      <w:lvlJc w:val="left"/>
      <w:pPr>
        <w:ind w:left="2539" w:hanging="171"/>
      </w:pPr>
      <w:rPr>
        <w:rFonts w:hint="default"/>
        <w:lang w:val="fr-FR" w:eastAsia="en-US" w:bidi="ar-SA"/>
      </w:rPr>
    </w:lvl>
    <w:lvl w:ilvl="5" w:tplc="0C1E2660">
      <w:numFmt w:val="bullet"/>
      <w:lvlText w:val="•"/>
      <w:lvlJc w:val="left"/>
      <w:pPr>
        <w:ind w:left="3109" w:hanging="171"/>
      </w:pPr>
      <w:rPr>
        <w:rFonts w:hint="default"/>
        <w:lang w:val="fr-FR" w:eastAsia="en-US" w:bidi="ar-SA"/>
      </w:rPr>
    </w:lvl>
    <w:lvl w:ilvl="6" w:tplc="A4CC9794">
      <w:numFmt w:val="bullet"/>
      <w:lvlText w:val="•"/>
      <w:lvlJc w:val="left"/>
      <w:pPr>
        <w:ind w:left="3678" w:hanging="171"/>
      </w:pPr>
      <w:rPr>
        <w:rFonts w:hint="default"/>
        <w:lang w:val="fr-FR" w:eastAsia="en-US" w:bidi="ar-SA"/>
      </w:rPr>
    </w:lvl>
    <w:lvl w:ilvl="7" w:tplc="B020330E">
      <w:numFmt w:val="bullet"/>
      <w:lvlText w:val="•"/>
      <w:lvlJc w:val="left"/>
      <w:pPr>
        <w:ind w:left="4248" w:hanging="171"/>
      </w:pPr>
      <w:rPr>
        <w:rFonts w:hint="default"/>
        <w:lang w:val="fr-FR" w:eastAsia="en-US" w:bidi="ar-SA"/>
      </w:rPr>
    </w:lvl>
    <w:lvl w:ilvl="8" w:tplc="2D94CFF8">
      <w:numFmt w:val="bullet"/>
      <w:lvlText w:val="•"/>
      <w:lvlJc w:val="left"/>
      <w:pPr>
        <w:ind w:left="4818" w:hanging="171"/>
      </w:pPr>
      <w:rPr>
        <w:rFonts w:hint="default"/>
        <w:lang w:val="fr-FR" w:eastAsia="en-US" w:bidi="ar-SA"/>
      </w:rPr>
    </w:lvl>
  </w:abstractNum>
  <w:abstractNum w:abstractNumId="47" w15:restartNumberingAfterBreak="0">
    <w:nsid w:val="73747643"/>
    <w:multiLevelType w:val="hybridMultilevel"/>
    <w:tmpl w:val="7556FF76"/>
    <w:lvl w:ilvl="0" w:tplc="EA0EDF06">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798A0A2A">
      <w:numFmt w:val="bullet"/>
      <w:lvlText w:val="•"/>
      <w:lvlJc w:val="left"/>
      <w:pPr>
        <w:ind w:left="859" w:hanging="171"/>
      </w:pPr>
      <w:rPr>
        <w:rFonts w:hint="default"/>
        <w:lang w:val="fr-FR" w:eastAsia="en-US" w:bidi="ar-SA"/>
      </w:rPr>
    </w:lvl>
    <w:lvl w:ilvl="2" w:tplc="2A267A90">
      <w:numFmt w:val="bullet"/>
      <w:lvlText w:val="•"/>
      <w:lvlJc w:val="left"/>
      <w:pPr>
        <w:ind w:left="1459" w:hanging="171"/>
      </w:pPr>
      <w:rPr>
        <w:rFonts w:hint="default"/>
        <w:lang w:val="fr-FR" w:eastAsia="en-US" w:bidi="ar-SA"/>
      </w:rPr>
    </w:lvl>
    <w:lvl w:ilvl="3" w:tplc="6BB20718">
      <w:numFmt w:val="bullet"/>
      <w:lvlText w:val="•"/>
      <w:lvlJc w:val="left"/>
      <w:pPr>
        <w:ind w:left="2059" w:hanging="171"/>
      </w:pPr>
      <w:rPr>
        <w:rFonts w:hint="default"/>
        <w:lang w:val="fr-FR" w:eastAsia="en-US" w:bidi="ar-SA"/>
      </w:rPr>
    </w:lvl>
    <w:lvl w:ilvl="4" w:tplc="824E7E00">
      <w:numFmt w:val="bullet"/>
      <w:lvlText w:val="•"/>
      <w:lvlJc w:val="left"/>
      <w:pPr>
        <w:ind w:left="2659" w:hanging="171"/>
      </w:pPr>
      <w:rPr>
        <w:rFonts w:hint="default"/>
        <w:lang w:val="fr-FR" w:eastAsia="en-US" w:bidi="ar-SA"/>
      </w:rPr>
    </w:lvl>
    <w:lvl w:ilvl="5" w:tplc="4AC27CEE">
      <w:numFmt w:val="bullet"/>
      <w:lvlText w:val="•"/>
      <w:lvlJc w:val="left"/>
      <w:pPr>
        <w:ind w:left="3259" w:hanging="171"/>
      </w:pPr>
      <w:rPr>
        <w:rFonts w:hint="default"/>
        <w:lang w:val="fr-FR" w:eastAsia="en-US" w:bidi="ar-SA"/>
      </w:rPr>
    </w:lvl>
    <w:lvl w:ilvl="6" w:tplc="2B0AA0BC">
      <w:numFmt w:val="bullet"/>
      <w:lvlText w:val="•"/>
      <w:lvlJc w:val="left"/>
      <w:pPr>
        <w:ind w:left="3858" w:hanging="171"/>
      </w:pPr>
      <w:rPr>
        <w:rFonts w:hint="default"/>
        <w:lang w:val="fr-FR" w:eastAsia="en-US" w:bidi="ar-SA"/>
      </w:rPr>
    </w:lvl>
    <w:lvl w:ilvl="7" w:tplc="E1CCE3E6">
      <w:numFmt w:val="bullet"/>
      <w:lvlText w:val="•"/>
      <w:lvlJc w:val="left"/>
      <w:pPr>
        <w:ind w:left="4458" w:hanging="171"/>
      </w:pPr>
      <w:rPr>
        <w:rFonts w:hint="default"/>
        <w:lang w:val="fr-FR" w:eastAsia="en-US" w:bidi="ar-SA"/>
      </w:rPr>
    </w:lvl>
    <w:lvl w:ilvl="8" w:tplc="82EE8832">
      <w:numFmt w:val="bullet"/>
      <w:lvlText w:val="•"/>
      <w:lvlJc w:val="left"/>
      <w:pPr>
        <w:ind w:left="5058" w:hanging="171"/>
      </w:pPr>
      <w:rPr>
        <w:rFonts w:hint="default"/>
        <w:lang w:val="fr-FR" w:eastAsia="en-US" w:bidi="ar-SA"/>
      </w:rPr>
    </w:lvl>
  </w:abstractNum>
  <w:abstractNum w:abstractNumId="48" w15:restartNumberingAfterBreak="0">
    <w:nsid w:val="75371CD3"/>
    <w:multiLevelType w:val="hybridMultilevel"/>
    <w:tmpl w:val="EF6CB5B4"/>
    <w:lvl w:ilvl="0" w:tplc="600C3D24">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177A11EA">
      <w:numFmt w:val="bullet"/>
      <w:lvlText w:val="•"/>
      <w:lvlJc w:val="left"/>
      <w:pPr>
        <w:ind w:left="828" w:hanging="171"/>
      </w:pPr>
      <w:rPr>
        <w:rFonts w:hint="default"/>
        <w:lang w:val="fr-FR" w:eastAsia="en-US" w:bidi="ar-SA"/>
      </w:rPr>
    </w:lvl>
    <w:lvl w:ilvl="2" w:tplc="9CC26012">
      <w:numFmt w:val="bullet"/>
      <w:lvlText w:val="•"/>
      <w:lvlJc w:val="left"/>
      <w:pPr>
        <w:ind w:left="1396" w:hanging="171"/>
      </w:pPr>
      <w:rPr>
        <w:rFonts w:hint="default"/>
        <w:lang w:val="fr-FR" w:eastAsia="en-US" w:bidi="ar-SA"/>
      </w:rPr>
    </w:lvl>
    <w:lvl w:ilvl="3" w:tplc="2F868098">
      <w:numFmt w:val="bullet"/>
      <w:lvlText w:val="•"/>
      <w:lvlJc w:val="left"/>
      <w:pPr>
        <w:ind w:left="1964" w:hanging="171"/>
      </w:pPr>
      <w:rPr>
        <w:rFonts w:hint="default"/>
        <w:lang w:val="fr-FR" w:eastAsia="en-US" w:bidi="ar-SA"/>
      </w:rPr>
    </w:lvl>
    <w:lvl w:ilvl="4" w:tplc="EC5AB80E">
      <w:numFmt w:val="bullet"/>
      <w:lvlText w:val="•"/>
      <w:lvlJc w:val="left"/>
      <w:pPr>
        <w:ind w:left="2532" w:hanging="171"/>
      </w:pPr>
      <w:rPr>
        <w:rFonts w:hint="default"/>
        <w:lang w:val="fr-FR" w:eastAsia="en-US" w:bidi="ar-SA"/>
      </w:rPr>
    </w:lvl>
    <w:lvl w:ilvl="5" w:tplc="7D1036AA">
      <w:numFmt w:val="bullet"/>
      <w:lvlText w:val="•"/>
      <w:lvlJc w:val="left"/>
      <w:pPr>
        <w:ind w:left="3100" w:hanging="171"/>
      </w:pPr>
      <w:rPr>
        <w:rFonts w:hint="default"/>
        <w:lang w:val="fr-FR" w:eastAsia="en-US" w:bidi="ar-SA"/>
      </w:rPr>
    </w:lvl>
    <w:lvl w:ilvl="6" w:tplc="8F4E2FEE">
      <w:numFmt w:val="bullet"/>
      <w:lvlText w:val="•"/>
      <w:lvlJc w:val="left"/>
      <w:pPr>
        <w:ind w:left="3668" w:hanging="171"/>
      </w:pPr>
      <w:rPr>
        <w:rFonts w:hint="default"/>
        <w:lang w:val="fr-FR" w:eastAsia="en-US" w:bidi="ar-SA"/>
      </w:rPr>
    </w:lvl>
    <w:lvl w:ilvl="7" w:tplc="0714EAEA">
      <w:numFmt w:val="bullet"/>
      <w:lvlText w:val="•"/>
      <w:lvlJc w:val="left"/>
      <w:pPr>
        <w:ind w:left="4236" w:hanging="171"/>
      </w:pPr>
      <w:rPr>
        <w:rFonts w:hint="default"/>
        <w:lang w:val="fr-FR" w:eastAsia="en-US" w:bidi="ar-SA"/>
      </w:rPr>
    </w:lvl>
    <w:lvl w:ilvl="8" w:tplc="9EFA88BA">
      <w:numFmt w:val="bullet"/>
      <w:lvlText w:val="•"/>
      <w:lvlJc w:val="left"/>
      <w:pPr>
        <w:ind w:left="4804" w:hanging="171"/>
      </w:pPr>
      <w:rPr>
        <w:rFonts w:hint="default"/>
        <w:lang w:val="fr-FR" w:eastAsia="en-US" w:bidi="ar-SA"/>
      </w:rPr>
    </w:lvl>
  </w:abstractNum>
  <w:abstractNum w:abstractNumId="49" w15:restartNumberingAfterBreak="0">
    <w:nsid w:val="781C20BE"/>
    <w:multiLevelType w:val="hybridMultilevel"/>
    <w:tmpl w:val="9D703B78"/>
    <w:lvl w:ilvl="0" w:tplc="FBB036B8">
      <w:numFmt w:val="bullet"/>
      <w:lvlText w:val="-"/>
      <w:lvlJc w:val="left"/>
      <w:pPr>
        <w:ind w:left="256" w:hanging="171"/>
      </w:pPr>
      <w:rPr>
        <w:rFonts w:ascii="Calibri" w:eastAsia="Calibri" w:hAnsi="Calibri" w:cs="Calibri" w:hint="default"/>
        <w:b/>
        <w:bCs/>
        <w:i w:val="0"/>
        <w:iCs w:val="0"/>
        <w:color w:val="0061AC"/>
        <w:w w:val="100"/>
        <w:sz w:val="24"/>
        <w:szCs w:val="24"/>
        <w:lang w:val="fr-FR" w:eastAsia="en-US" w:bidi="ar-SA"/>
      </w:rPr>
    </w:lvl>
    <w:lvl w:ilvl="1" w:tplc="AB126762">
      <w:numFmt w:val="bullet"/>
      <w:lvlText w:val="•"/>
      <w:lvlJc w:val="left"/>
      <w:pPr>
        <w:ind w:left="828" w:hanging="171"/>
      </w:pPr>
      <w:rPr>
        <w:rFonts w:hint="default"/>
        <w:lang w:val="fr-FR" w:eastAsia="en-US" w:bidi="ar-SA"/>
      </w:rPr>
    </w:lvl>
    <w:lvl w:ilvl="2" w:tplc="8C88B25C">
      <w:numFmt w:val="bullet"/>
      <w:lvlText w:val="•"/>
      <w:lvlJc w:val="left"/>
      <w:pPr>
        <w:ind w:left="1396" w:hanging="171"/>
      </w:pPr>
      <w:rPr>
        <w:rFonts w:hint="default"/>
        <w:lang w:val="fr-FR" w:eastAsia="en-US" w:bidi="ar-SA"/>
      </w:rPr>
    </w:lvl>
    <w:lvl w:ilvl="3" w:tplc="0B7A8914">
      <w:numFmt w:val="bullet"/>
      <w:lvlText w:val="•"/>
      <w:lvlJc w:val="left"/>
      <w:pPr>
        <w:ind w:left="1964" w:hanging="171"/>
      </w:pPr>
      <w:rPr>
        <w:rFonts w:hint="default"/>
        <w:lang w:val="fr-FR" w:eastAsia="en-US" w:bidi="ar-SA"/>
      </w:rPr>
    </w:lvl>
    <w:lvl w:ilvl="4" w:tplc="5FBAFA4C">
      <w:numFmt w:val="bullet"/>
      <w:lvlText w:val="•"/>
      <w:lvlJc w:val="left"/>
      <w:pPr>
        <w:ind w:left="2532" w:hanging="171"/>
      </w:pPr>
      <w:rPr>
        <w:rFonts w:hint="default"/>
        <w:lang w:val="fr-FR" w:eastAsia="en-US" w:bidi="ar-SA"/>
      </w:rPr>
    </w:lvl>
    <w:lvl w:ilvl="5" w:tplc="E6B68B5C">
      <w:numFmt w:val="bullet"/>
      <w:lvlText w:val="•"/>
      <w:lvlJc w:val="left"/>
      <w:pPr>
        <w:ind w:left="3100" w:hanging="171"/>
      </w:pPr>
      <w:rPr>
        <w:rFonts w:hint="default"/>
        <w:lang w:val="fr-FR" w:eastAsia="en-US" w:bidi="ar-SA"/>
      </w:rPr>
    </w:lvl>
    <w:lvl w:ilvl="6" w:tplc="AF724302">
      <w:numFmt w:val="bullet"/>
      <w:lvlText w:val="•"/>
      <w:lvlJc w:val="left"/>
      <w:pPr>
        <w:ind w:left="3668" w:hanging="171"/>
      </w:pPr>
      <w:rPr>
        <w:rFonts w:hint="default"/>
        <w:lang w:val="fr-FR" w:eastAsia="en-US" w:bidi="ar-SA"/>
      </w:rPr>
    </w:lvl>
    <w:lvl w:ilvl="7" w:tplc="338CF0DC">
      <w:numFmt w:val="bullet"/>
      <w:lvlText w:val="•"/>
      <w:lvlJc w:val="left"/>
      <w:pPr>
        <w:ind w:left="4236" w:hanging="171"/>
      </w:pPr>
      <w:rPr>
        <w:rFonts w:hint="default"/>
        <w:lang w:val="fr-FR" w:eastAsia="en-US" w:bidi="ar-SA"/>
      </w:rPr>
    </w:lvl>
    <w:lvl w:ilvl="8" w:tplc="E4787BCC">
      <w:numFmt w:val="bullet"/>
      <w:lvlText w:val="•"/>
      <w:lvlJc w:val="left"/>
      <w:pPr>
        <w:ind w:left="4804" w:hanging="171"/>
      </w:pPr>
      <w:rPr>
        <w:rFonts w:hint="default"/>
        <w:lang w:val="fr-FR" w:eastAsia="en-US" w:bidi="ar-SA"/>
      </w:rPr>
    </w:lvl>
  </w:abstractNum>
  <w:num w:numId="1" w16cid:durableId="418985549">
    <w:abstractNumId w:val="44"/>
  </w:num>
  <w:num w:numId="2" w16cid:durableId="1212689366">
    <w:abstractNumId w:val="22"/>
  </w:num>
  <w:num w:numId="3" w16cid:durableId="400175713">
    <w:abstractNumId w:val="41"/>
  </w:num>
  <w:num w:numId="4" w16cid:durableId="1701512045">
    <w:abstractNumId w:val="10"/>
  </w:num>
  <w:num w:numId="5" w16cid:durableId="420950794">
    <w:abstractNumId w:val="40"/>
  </w:num>
  <w:num w:numId="6" w16cid:durableId="674916664">
    <w:abstractNumId w:val="14"/>
  </w:num>
  <w:num w:numId="7" w16cid:durableId="1092820814">
    <w:abstractNumId w:val="12"/>
  </w:num>
  <w:num w:numId="8" w16cid:durableId="2021152511">
    <w:abstractNumId w:val="9"/>
  </w:num>
  <w:num w:numId="9" w16cid:durableId="942763529">
    <w:abstractNumId w:val="34"/>
  </w:num>
  <w:num w:numId="10" w16cid:durableId="719355515">
    <w:abstractNumId w:val="21"/>
  </w:num>
  <w:num w:numId="11" w16cid:durableId="134225781">
    <w:abstractNumId w:val="3"/>
  </w:num>
  <w:num w:numId="12" w16cid:durableId="360672501">
    <w:abstractNumId w:val="16"/>
  </w:num>
  <w:num w:numId="13" w16cid:durableId="955141205">
    <w:abstractNumId w:val="8"/>
  </w:num>
  <w:num w:numId="14" w16cid:durableId="670570031">
    <w:abstractNumId w:val="11"/>
  </w:num>
  <w:num w:numId="15" w16cid:durableId="809977049">
    <w:abstractNumId w:val="47"/>
  </w:num>
  <w:num w:numId="16" w16cid:durableId="2003464557">
    <w:abstractNumId w:val="7"/>
  </w:num>
  <w:num w:numId="17" w16cid:durableId="620765505">
    <w:abstractNumId w:val="0"/>
  </w:num>
  <w:num w:numId="18" w16cid:durableId="82801750">
    <w:abstractNumId w:val="49"/>
  </w:num>
  <w:num w:numId="19" w16cid:durableId="1732342651">
    <w:abstractNumId w:val="33"/>
  </w:num>
  <w:num w:numId="20" w16cid:durableId="407728025">
    <w:abstractNumId w:val="36"/>
  </w:num>
  <w:num w:numId="21" w16cid:durableId="318192783">
    <w:abstractNumId w:val="20"/>
  </w:num>
  <w:num w:numId="22" w16cid:durableId="2519442">
    <w:abstractNumId w:val="24"/>
  </w:num>
  <w:num w:numId="23" w16cid:durableId="951590022">
    <w:abstractNumId w:val="5"/>
  </w:num>
  <w:num w:numId="24" w16cid:durableId="12539765">
    <w:abstractNumId w:val="42"/>
  </w:num>
  <w:num w:numId="25" w16cid:durableId="1629043008">
    <w:abstractNumId w:val="26"/>
  </w:num>
  <w:num w:numId="26" w16cid:durableId="242690083">
    <w:abstractNumId w:val="39"/>
  </w:num>
  <w:num w:numId="27" w16cid:durableId="303973625">
    <w:abstractNumId w:val="45"/>
  </w:num>
  <w:num w:numId="28" w16cid:durableId="1498418348">
    <w:abstractNumId w:val="48"/>
  </w:num>
  <w:num w:numId="29" w16cid:durableId="1298990274">
    <w:abstractNumId w:val="37"/>
  </w:num>
  <w:num w:numId="30" w16cid:durableId="751851667">
    <w:abstractNumId w:val="25"/>
  </w:num>
  <w:num w:numId="31" w16cid:durableId="1231689928">
    <w:abstractNumId w:val="28"/>
  </w:num>
  <w:num w:numId="32" w16cid:durableId="1558006986">
    <w:abstractNumId w:val="4"/>
  </w:num>
  <w:num w:numId="33" w16cid:durableId="433329704">
    <w:abstractNumId w:val="29"/>
  </w:num>
  <w:num w:numId="34" w16cid:durableId="562527895">
    <w:abstractNumId w:val="31"/>
  </w:num>
  <w:num w:numId="35" w16cid:durableId="850415261">
    <w:abstractNumId w:val="35"/>
  </w:num>
  <w:num w:numId="36" w16cid:durableId="678654277">
    <w:abstractNumId w:val="30"/>
  </w:num>
  <w:num w:numId="37" w16cid:durableId="699555213">
    <w:abstractNumId w:val="32"/>
  </w:num>
  <w:num w:numId="38" w16cid:durableId="1177498310">
    <w:abstractNumId w:val="13"/>
  </w:num>
  <w:num w:numId="39" w16cid:durableId="66390439">
    <w:abstractNumId w:val="46"/>
  </w:num>
  <w:num w:numId="40" w16cid:durableId="1810853685">
    <w:abstractNumId w:val="19"/>
  </w:num>
  <w:num w:numId="41" w16cid:durableId="352072821">
    <w:abstractNumId w:val="23"/>
  </w:num>
  <w:num w:numId="42" w16cid:durableId="404761790">
    <w:abstractNumId w:val="27"/>
  </w:num>
  <w:num w:numId="43" w16cid:durableId="709109181">
    <w:abstractNumId w:val="38"/>
  </w:num>
  <w:num w:numId="44" w16cid:durableId="2142459102">
    <w:abstractNumId w:val="18"/>
  </w:num>
  <w:num w:numId="45" w16cid:durableId="430971396">
    <w:abstractNumId w:val="2"/>
  </w:num>
  <w:num w:numId="46" w16cid:durableId="1083839183">
    <w:abstractNumId w:val="1"/>
  </w:num>
  <w:num w:numId="47" w16cid:durableId="1273127017">
    <w:abstractNumId w:val="43"/>
  </w:num>
  <w:num w:numId="48" w16cid:durableId="1557860270">
    <w:abstractNumId w:val="15"/>
  </w:num>
  <w:num w:numId="49" w16cid:durableId="921182485">
    <w:abstractNumId w:val="6"/>
  </w:num>
  <w:num w:numId="50" w16cid:durableId="15266729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F1ED2"/>
    <w:rsid w:val="00057FE0"/>
    <w:rsid w:val="00244B7B"/>
    <w:rsid w:val="00392E50"/>
    <w:rsid w:val="00530482"/>
    <w:rsid w:val="005D29E3"/>
    <w:rsid w:val="005E7758"/>
    <w:rsid w:val="006D375C"/>
    <w:rsid w:val="00854BB9"/>
    <w:rsid w:val="00AC42DF"/>
    <w:rsid w:val="00BF5576"/>
    <w:rsid w:val="00E84133"/>
    <w:rsid w:val="00EF1ED2"/>
    <w:rsid w:val="00F91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5C3BD"/>
  <w15:docId w15:val="{5304E140-78BA-4828-AADC-9578EF05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fr-FR"/>
    </w:rPr>
  </w:style>
  <w:style w:type="paragraph" w:styleId="Titre1">
    <w:name w:val="heading 1"/>
    <w:basedOn w:val="Normal"/>
    <w:uiPriority w:val="9"/>
    <w:qFormat/>
    <w:pPr>
      <w:ind w:left="106"/>
      <w:jc w:val="both"/>
      <w:outlineLvl w:val="0"/>
    </w:pPr>
    <w:rPr>
      <w:rFonts w:ascii="Arial" w:eastAsia="Arial" w:hAnsi="Arial" w:cs="Arial"/>
      <w:b/>
      <w:bCs/>
      <w:sz w:val="28"/>
      <w:szCs w:val="28"/>
    </w:rPr>
  </w:style>
  <w:style w:type="paragraph" w:styleId="Titre2">
    <w:name w:val="heading 2"/>
    <w:basedOn w:val="Normal"/>
    <w:next w:val="Normal"/>
    <w:link w:val="Titre2Car"/>
    <w:uiPriority w:val="9"/>
    <w:unhideWhenUsed/>
    <w:qFormat/>
    <w:rsid w:val="00392E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ind w:left="649" w:right="542"/>
      <w:jc w:val="center"/>
    </w:pPr>
    <w:rPr>
      <w:sz w:val="32"/>
      <w:szCs w:val="32"/>
    </w:rPr>
  </w:style>
  <w:style w:type="paragraph" w:styleId="Paragraphedeliste">
    <w:name w:val="List Paragraph"/>
    <w:basedOn w:val="Normal"/>
    <w:uiPriority w:val="1"/>
    <w:qFormat/>
    <w:pPr>
      <w:spacing w:before="38"/>
      <w:ind w:left="240" w:hanging="138"/>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854BB9"/>
    <w:rPr>
      <w:color w:val="0000FF" w:themeColor="hyperlink"/>
      <w:u w:val="single"/>
    </w:rPr>
  </w:style>
  <w:style w:type="character" w:styleId="Mentionnonrsolue">
    <w:name w:val="Unresolved Mention"/>
    <w:basedOn w:val="Policepardfaut"/>
    <w:uiPriority w:val="99"/>
    <w:semiHidden/>
    <w:unhideWhenUsed/>
    <w:rsid w:val="00854BB9"/>
    <w:rPr>
      <w:color w:val="605E5C"/>
      <w:shd w:val="clear" w:color="auto" w:fill="E1DFDD"/>
    </w:rPr>
  </w:style>
  <w:style w:type="character" w:customStyle="1" w:styleId="Titre2Car">
    <w:name w:val="Titre 2 Car"/>
    <w:basedOn w:val="Policepardfaut"/>
    <w:link w:val="Titre2"/>
    <w:uiPriority w:val="9"/>
    <w:semiHidden/>
    <w:rsid w:val="00392E50"/>
    <w:rPr>
      <w:rFonts w:asciiTheme="majorHAnsi" w:eastAsiaTheme="majorEastAsia" w:hAnsiTheme="majorHAnsi" w:cstheme="majorBidi"/>
      <w:color w:val="365F91" w:themeColor="accent1" w:themeShade="BF"/>
      <w:sz w:val="26"/>
      <w:szCs w:val="26"/>
      <w:lang w:val="fr-FR"/>
    </w:rPr>
  </w:style>
  <w:style w:type="paragraph" w:styleId="En-tte">
    <w:name w:val="header"/>
    <w:basedOn w:val="Normal"/>
    <w:link w:val="En-tteCar"/>
    <w:uiPriority w:val="99"/>
    <w:unhideWhenUsed/>
    <w:rsid w:val="00392E50"/>
    <w:pPr>
      <w:tabs>
        <w:tab w:val="center" w:pos="4536"/>
        <w:tab w:val="right" w:pos="9072"/>
      </w:tabs>
    </w:pPr>
  </w:style>
  <w:style w:type="character" w:customStyle="1" w:styleId="En-tteCar">
    <w:name w:val="En-tête Car"/>
    <w:basedOn w:val="Policepardfaut"/>
    <w:link w:val="En-tte"/>
    <w:uiPriority w:val="99"/>
    <w:rsid w:val="00392E50"/>
    <w:rPr>
      <w:rFonts w:ascii="Arial MT" w:eastAsia="Arial MT" w:hAnsi="Arial MT" w:cs="Arial MT"/>
      <w:lang w:val="fr-FR"/>
    </w:rPr>
  </w:style>
  <w:style w:type="paragraph" w:styleId="Pieddepage">
    <w:name w:val="footer"/>
    <w:basedOn w:val="Normal"/>
    <w:link w:val="PieddepageCar"/>
    <w:uiPriority w:val="99"/>
    <w:unhideWhenUsed/>
    <w:rsid w:val="00392E50"/>
    <w:pPr>
      <w:tabs>
        <w:tab w:val="center" w:pos="4536"/>
        <w:tab w:val="right" w:pos="9072"/>
      </w:tabs>
    </w:pPr>
  </w:style>
  <w:style w:type="character" w:customStyle="1" w:styleId="PieddepageCar">
    <w:name w:val="Pied de page Car"/>
    <w:basedOn w:val="Policepardfaut"/>
    <w:link w:val="Pieddepage"/>
    <w:uiPriority w:val="99"/>
    <w:rsid w:val="00392E50"/>
    <w:rPr>
      <w:rFonts w:ascii="Arial MT" w:eastAsia="Arial MT" w:hAnsi="Arial MT" w:cs="Arial MT"/>
      <w:lang w:val="fr-FR"/>
    </w:rPr>
  </w:style>
  <w:style w:type="table" w:styleId="Grilledutableau">
    <w:name w:val="Table Grid"/>
    <w:basedOn w:val="TableauNormal"/>
    <w:uiPriority w:val="39"/>
    <w:rsid w:val="00E84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11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bo/20/Special2/MENE2001798N.htm" TargetMode="External"/><Relationship Id="rId13" Type="http://schemas.openxmlformats.org/officeDocument/2006/relationships/hyperlink" Target="https://www.education.gouv.fr/bo/22/Hebdo36/MENE2227886N.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ducation.gouv.fr/bo/20/Special2/MENE2001094N.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ation.gouv.fr/bo/15/Hebdo42/MENS1523092C.htm?cid_bo=948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duscol.education.fr/1736/programmes-et-ressources-en-serie-sti2d"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ducation.gouv.fr/bo/20/Special2/MENE2001798N.htm" TargetMode="External"/><Relationship Id="rId14" Type="http://schemas.openxmlformats.org/officeDocument/2006/relationships/hyperlink" Target="https://eduscol.education.fr/1736/programmes-et-ressources-en-serie-sti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3748</Words>
  <Characters>20615</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Armelle Klein</dc:creator>
  <cp:lastModifiedBy>JP F</cp:lastModifiedBy>
  <cp:revision>8</cp:revision>
  <cp:lastPrinted>2022-10-09T13:54:00Z</cp:lastPrinted>
  <dcterms:created xsi:type="dcterms:W3CDTF">2022-10-02T09:21:00Z</dcterms:created>
  <dcterms:modified xsi:type="dcterms:W3CDTF">2022-10-09T14:08:00Z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 2016</vt:lpwstr>
  </property>
  <property fmtid="{D5CDD505-2E9C-101B-9397-08002B2CF9AE}" pid="4" name="LastSaved">
    <vt:filetime>2022-10-02T00:00:00Z</vt:filetime>
  </property>
</Properties>
</file>